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65AB5" w14:textId="3C645DB3" w:rsidR="00C71ABC" w:rsidRPr="001D7239" w:rsidRDefault="007C7B94" w:rsidP="00A94D98">
      <w:pPr>
        <w:jc w:val="center"/>
        <w:rPr>
          <w:rFonts w:ascii="Times New Roman" w:hAnsi="Times New Roman" w:cs="Times New Roman"/>
          <w:b/>
          <w:bCs/>
          <w:sz w:val="28"/>
          <w:szCs w:val="28"/>
        </w:rPr>
      </w:pPr>
      <w:r w:rsidRPr="001D7239">
        <w:rPr>
          <w:b/>
          <w:noProof/>
          <w:lang w:eastAsia="ru-RU"/>
        </w:rPr>
        <w:drawing>
          <wp:inline distT="0" distB="0" distL="0" distR="0" wp14:anchorId="716B63F5" wp14:editId="3FE6963B">
            <wp:extent cx="673005" cy="828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19EED299" w14:textId="77777777" w:rsidR="007C7B94" w:rsidRPr="001D7239" w:rsidRDefault="007C7B94" w:rsidP="00A94D98">
      <w:pPr>
        <w:jc w:val="center"/>
        <w:rPr>
          <w:rFonts w:ascii="Times New Roman" w:hAnsi="Times New Roman" w:cs="Times New Roman"/>
          <w:b/>
          <w:bCs/>
          <w:sz w:val="28"/>
          <w:szCs w:val="28"/>
        </w:rPr>
      </w:pPr>
    </w:p>
    <w:p w14:paraId="3C8ACD00" w14:textId="77777777" w:rsidR="007C7B94" w:rsidRPr="001D7239" w:rsidRDefault="007C7B94" w:rsidP="007C7B94">
      <w:pPr>
        <w:pStyle w:val="a4"/>
        <w:jc w:val="center"/>
        <w:rPr>
          <w:rFonts w:ascii="Times New Roman" w:hAnsi="Times New Roman" w:cs="Times New Roman"/>
          <w:b/>
          <w:sz w:val="28"/>
          <w:szCs w:val="28"/>
        </w:rPr>
      </w:pPr>
      <w:r w:rsidRPr="001D7239">
        <w:rPr>
          <w:rFonts w:ascii="Times New Roman" w:hAnsi="Times New Roman" w:cs="Times New Roman"/>
          <w:b/>
          <w:sz w:val="28"/>
          <w:szCs w:val="28"/>
        </w:rPr>
        <w:t>МУНИЦИПАЛЬНОЕ ОБРАЗОВАНИЕ</w:t>
      </w:r>
    </w:p>
    <w:p w14:paraId="33E73A7D" w14:textId="77777777" w:rsidR="007C7B94" w:rsidRPr="001D7239" w:rsidRDefault="007C7B94" w:rsidP="007C7B94">
      <w:pPr>
        <w:pStyle w:val="a4"/>
        <w:jc w:val="center"/>
        <w:rPr>
          <w:rFonts w:ascii="Times New Roman" w:hAnsi="Times New Roman" w:cs="Times New Roman"/>
          <w:b/>
          <w:sz w:val="28"/>
          <w:szCs w:val="28"/>
        </w:rPr>
      </w:pPr>
      <w:r w:rsidRPr="001D7239">
        <w:rPr>
          <w:rFonts w:ascii="Times New Roman" w:hAnsi="Times New Roman" w:cs="Times New Roman"/>
          <w:b/>
          <w:sz w:val="28"/>
          <w:szCs w:val="28"/>
        </w:rPr>
        <w:t>«МУРИНСКОЕ ГОРОДСКОЕ ПОСЕЛЕНИЕ»</w:t>
      </w:r>
    </w:p>
    <w:p w14:paraId="48BB9DCF" w14:textId="77777777" w:rsidR="007C7B94" w:rsidRPr="001D7239" w:rsidRDefault="007C7B94" w:rsidP="007C7B94">
      <w:pPr>
        <w:pStyle w:val="a4"/>
        <w:jc w:val="center"/>
        <w:rPr>
          <w:rFonts w:ascii="Times New Roman" w:hAnsi="Times New Roman" w:cs="Times New Roman"/>
          <w:b/>
          <w:sz w:val="28"/>
          <w:szCs w:val="28"/>
        </w:rPr>
      </w:pPr>
      <w:r w:rsidRPr="001D7239">
        <w:rPr>
          <w:rFonts w:ascii="Times New Roman" w:hAnsi="Times New Roman" w:cs="Times New Roman"/>
          <w:b/>
          <w:sz w:val="28"/>
          <w:szCs w:val="28"/>
        </w:rPr>
        <w:t>ВСЕВОЛОЖСКОГО МУНИЦИПАЛЬНОГО РАЙОНА</w:t>
      </w:r>
    </w:p>
    <w:p w14:paraId="60A1E437" w14:textId="77777777" w:rsidR="007C7B94" w:rsidRPr="001D7239" w:rsidRDefault="007C7B94" w:rsidP="007C7B94">
      <w:pPr>
        <w:pStyle w:val="a4"/>
        <w:jc w:val="center"/>
        <w:rPr>
          <w:rFonts w:ascii="Times New Roman" w:hAnsi="Times New Roman" w:cs="Times New Roman"/>
          <w:b/>
          <w:sz w:val="28"/>
          <w:szCs w:val="28"/>
        </w:rPr>
      </w:pPr>
      <w:r w:rsidRPr="001D7239">
        <w:rPr>
          <w:rFonts w:ascii="Times New Roman" w:hAnsi="Times New Roman" w:cs="Times New Roman"/>
          <w:b/>
          <w:sz w:val="28"/>
          <w:szCs w:val="28"/>
        </w:rPr>
        <w:t>ЛЕНИНГРАДСКОЙ ОБЛАСТИ</w:t>
      </w:r>
    </w:p>
    <w:p w14:paraId="3DBCFFE7" w14:textId="77777777" w:rsidR="007C7B94" w:rsidRPr="001D7239" w:rsidRDefault="007C7B94" w:rsidP="007C7B94">
      <w:pPr>
        <w:pStyle w:val="a4"/>
        <w:jc w:val="center"/>
        <w:rPr>
          <w:rFonts w:ascii="Times New Roman" w:hAnsi="Times New Roman" w:cs="Times New Roman"/>
          <w:b/>
          <w:sz w:val="28"/>
          <w:szCs w:val="28"/>
        </w:rPr>
      </w:pPr>
    </w:p>
    <w:p w14:paraId="16B2064E" w14:textId="77777777" w:rsidR="007C7B94" w:rsidRPr="001D7239" w:rsidRDefault="007C7B94" w:rsidP="007C7B94">
      <w:pPr>
        <w:pStyle w:val="a4"/>
        <w:jc w:val="center"/>
        <w:rPr>
          <w:rFonts w:ascii="Times New Roman" w:hAnsi="Times New Roman" w:cs="Times New Roman"/>
          <w:b/>
          <w:sz w:val="28"/>
          <w:szCs w:val="28"/>
        </w:rPr>
      </w:pPr>
      <w:r w:rsidRPr="001D7239">
        <w:rPr>
          <w:rFonts w:ascii="Times New Roman" w:hAnsi="Times New Roman" w:cs="Times New Roman"/>
          <w:b/>
          <w:sz w:val="28"/>
          <w:szCs w:val="28"/>
        </w:rPr>
        <w:t>АДМИНИСТРАЦИЯ</w:t>
      </w:r>
    </w:p>
    <w:p w14:paraId="46A89974" w14:textId="77777777" w:rsidR="007C7B94" w:rsidRPr="001D7239" w:rsidRDefault="007C7B94" w:rsidP="007C7B94">
      <w:pPr>
        <w:jc w:val="center"/>
        <w:rPr>
          <w:rFonts w:ascii="Times New Roman" w:hAnsi="Times New Roman" w:cs="Times New Roman"/>
          <w:b/>
          <w:sz w:val="24"/>
          <w:szCs w:val="24"/>
        </w:rPr>
      </w:pPr>
    </w:p>
    <w:p w14:paraId="4D13DD0B" w14:textId="77777777" w:rsidR="007C7B94" w:rsidRPr="001D7239" w:rsidRDefault="007C7B94" w:rsidP="007C7B94">
      <w:pPr>
        <w:jc w:val="center"/>
        <w:rPr>
          <w:rFonts w:ascii="Times New Roman" w:hAnsi="Times New Roman" w:cs="Times New Roman"/>
          <w:b/>
          <w:sz w:val="32"/>
          <w:szCs w:val="32"/>
        </w:rPr>
      </w:pPr>
      <w:r w:rsidRPr="001D7239">
        <w:rPr>
          <w:rFonts w:ascii="Times New Roman" w:hAnsi="Times New Roman" w:cs="Times New Roman"/>
          <w:b/>
          <w:sz w:val="32"/>
          <w:szCs w:val="32"/>
        </w:rPr>
        <w:t>ПОСТАНОВЛЕНИЕ</w:t>
      </w:r>
    </w:p>
    <w:p w14:paraId="283A8959" w14:textId="3C5BF031" w:rsidR="007C7B94" w:rsidRPr="001D7239" w:rsidRDefault="005C52FA" w:rsidP="007C7B94">
      <w:pPr>
        <w:pStyle w:val="a4"/>
        <w:jc w:val="both"/>
        <w:rPr>
          <w:rFonts w:ascii="Times New Roman" w:hAnsi="Times New Roman" w:cs="Times New Roman"/>
          <w:sz w:val="28"/>
          <w:szCs w:val="28"/>
        </w:rPr>
      </w:pPr>
      <w:r>
        <w:rPr>
          <w:rFonts w:ascii="Times New Roman" w:hAnsi="Times New Roman" w:cs="Times New Roman"/>
          <w:sz w:val="28"/>
          <w:szCs w:val="28"/>
          <w:u w:val="single"/>
        </w:rPr>
        <w:t>23.11.2021</w:t>
      </w:r>
      <w:r w:rsidR="007C7B94" w:rsidRPr="001D7239">
        <w:rPr>
          <w:rFonts w:ascii="Times New Roman" w:hAnsi="Times New Roman" w:cs="Times New Roman"/>
          <w:sz w:val="28"/>
          <w:szCs w:val="28"/>
        </w:rPr>
        <w:t xml:space="preserve">                                                                                                  </w:t>
      </w:r>
      <w:r w:rsidR="000072D7" w:rsidRPr="001D7239">
        <w:rPr>
          <w:rFonts w:ascii="Times New Roman" w:hAnsi="Times New Roman" w:cs="Times New Roman"/>
          <w:sz w:val="28"/>
          <w:szCs w:val="28"/>
        </w:rPr>
        <w:t xml:space="preserve">№ </w:t>
      </w:r>
      <w:r>
        <w:rPr>
          <w:rFonts w:ascii="Times New Roman" w:hAnsi="Times New Roman" w:cs="Times New Roman"/>
          <w:sz w:val="28"/>
          <w:szCs w:val="28"/>
        </w:rPr>
        <w:t>303</w:t>
      </w:r>
    </w:p>
    <w:p w14:paraId="68B3D925" w14:textId="77777777" w:rsidR="007C7B94" w:rsidRPr="001D7239" w:rsidRDefault="007C7B94" w:rsidP="007C7B94">
      <w:pPr>
        <w:pStyle w:val="a4"/>
        <w:jc w:val="both"/>
        <w:rPr>
          <w:rFonts w:ascii="Times New Roman" w:hAnsi="Times New Roman" w:cs="Times New Roman"/>
          <w:sz w:val="28"/>
          <w:szCs w:val="28"/>
        </w:rPr>
      </w:pPr>
      <w:r w:rsidRPr="001D7239">
        <w:rPr>
          <w:rFonts w:ascii="Times New Roman" w:hAnsi="Times New Roman" w:cs="Times New Roman"/>
          <w:sz w:val="28"/>
          <w:szCs w:val="28"/>
        </w:rPr>
        <w:t>г. Мурино</w:t>
      </w:r>
    </w:p>
    <w:p w14:paraId="569E5B06" w14:textId="77777777" w:rsidR="007C7B94" w:rsidRPr="001D7239" w:rsidRDefault="007C7B94" w:rsidP="007C7B94">
      <w:pPr>
        <w:pStyle w:val="a4"/>
        <w:rPr>
          <w:rFonts w:ascii="Times New Roman" w:hAnsi="Times New Roman" w:cs="Times New Roman"/>
          <w:sz w:val="28"/>
          <w:szCs w:val="28"/>
        </w:rPr>
      </w:pPr>
    </w:p>
    <w:tbl>
      <w:tblPr>
        <w:tblW w:w="0" w:type="auto"/>
        <w:tblLook w:val="04A0" w:firstRow="1" w:lastRow="0" w:firstColumn="1" w:lastColumn="0" w:noHBand="0" w:noVBand="1"/>
      </w:tblPr>
      <w:tblGrid>
        <w:gridCol w:w="5353"/>
      </w:tblGrid>
      <w:tr w:rsidR="007C7B94" w:rsidRPr="001D7239" w14:paraId="4B0239A0" w14:textId="77777777" w:rsidTr="007C7B94">
        <w:trPr>
          <w:trHeight w:val="1873"/>
        </w:trPr>
        <w:tc>
          <w:tcPr>
            <w:tcW w:w="5353" w:type="dxa"/>
            <w:hideMark/>
          </w:tcPr>
          <w:p w14:paraId="1416D551" w14:textId="77777777" w:rsidR="007C7B94" w:rsidRPr="001D7239" w:rsidRDefault="007C7B94" w:rsidP="007C7B94">
            <w:pPr>
              <w:pStyle w:val="a4"/>
              <w:jc w:val="both"/>
              <w:rPr>
                <w:rFonts w:ascii="Times New Roman" w:hAnsi="Times New Roman" w:cs="Times New Roman"/>
                <w:sz w:val="28"/>
                <w:szCs w:val="28"/>
              </w:rPr>
            </w:pPr>
            <w:bookmarkStart w:id="0" w:name="_GoBack"/>
            <w:r w:rsidRPr="001D7239">
              <w:rPr>
                <w:rFonts w:ascii="Times New Roman" w:hAnsi="Times New Roman" w:cs="Times New Roman"/>
                <w:sz w:val="24"/>
                <w:szCs w:val="24"/>
              </w:rPr>
              <w:t>О внесении изменений и дополнений в муниципальную программу, утвержденную постановлением администрации от 25.12.2020 № 325 «Об утверждении м</w:t>
            </w:r>
            <w:r w:rsidRPr="001D7239">
              <w:rPr>
                <w:rFonts w:ascii="Times New Roman" w:hAnsi="Times New Roman" w:cs="Times New Roman"/>
                <w:bCs/>
                <w:sz w:val="24"/>
                <w:szCs w:val="24"/>
              </w:rPr>
              <w:t xml:space="preserve">униципальной программы </w:t>
            </w:r>
            <w:r w:rsidRPr="001D7239">
              <w:rPr>
                <w:rFonts w:ascii="Times New Roman" w:hAnsi="Times New Roman" w:cs="Times New Roman"/>
                <w:sz w:val="24"/>
                <w:szCs w:val="24"/>
              </w:rPr>
              <w:t>«Архитектура, градостроительство и благоустройство в муниципальном образовании «Муринское городское поселение» Всеволожского муниципального района Ленинградской области</w:t>
            </w:r>
            <w:r w:rsidRPr="001D7239">
              <w:rPr>
                <w:rFonts w:ascii="Times New Roman" w:hAnsi="Times New Roman" w:cs="Times New Roman"/>
                <w:sz w:val="28"/>
                <w:szCs w:val="28"/>
              </w:rPr>
              <w:t>»</w:t>
            </w:r>
            <w:bookmarkEnd w:id="0"/>
          </w:p>
        </w:tc>
      </w:tr>
    </w:tbl>
    <w:p w14:paraId="16AC3C95" w14:textId="77777777" w:rsidR="007C7B94" w:rsidRPr="001D7239" w:rsidRDefault="007C7B94" w:rsidP="007C7B94">
      <w:pPr>
        <w:pStyle w:val="a4"/>
        <w:rPr>
          <w:rFonts w:ascii="Times New Roman" w:hAnsi="Times New Roman" w:cs="Times New Roman"/>
          <w:sz w:val="28"/>
          <w:szCs w:val="28"/>
        </w:rPr>
      </w:pPr>
    </w:p>
    <w:p w14:paraId="689CDB65" w14:textId="325C2ECC" w:rsidR="007C7B94" w:rsidRPr="001D7239" w:rsidRDefault="007C7B94" w:rsidP="007C7B94">
      <w:pPr>
        <w:pStyle w:val="a4"/>
        <w:ind w:firstLine="567"/>
        <w:jc w:val="both"/>
        <w:rPr>
          <w:rFonts w:ascii="Times New Roman" w:hAnsi="Times New Roman" w:cs="Times New Roman"/>
          <w:sz w:val="28"/>
          <w:szCs w:val="28"/>
          <w:shd w:val="clear" w:color="auto" w:fill="FFFFFF"/>
        </w:rPr>
      </w:pPr>
      <w:r w:rsidRPr="001D7239">
        <w:rPr>
          <w:rFonts w:ascii="Times New Roman" w:hAnsi="Times New Roman" w:cs="Times New Roman"/>
          <w:sz w:val="28"/>
          <w:szCs w:val="28"/>
        </w:rPr>
        <w:t xml:space="preserve">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и в связи с изменениями внесенными в бюджет муниципального образования «Муринское городское поселение» Всеволожского муниципального района Ленинградской области на 2021 год решением </w:t>
      </w:r>
      <w:r w:rsidR="00CD0B54" w:rsidRPr="001D7239">
        <w:rPr>
          <w:rFonts w:ascii="Times New Roman" w:hAnsi="Times New Roman" w:cs="Times New Roman"/>
          <w:sz w:val="28"/>
          <w:szCs w:val="28"/>
        </w:rPr>
        <w:t>с</w:t>
      </w:r>
      <w:r w:rsidRPr="001D7239">
        <w:rPr>
          <w:rFonts w:ascii="Times New Roman" w:hAnsi="Times New Roman" w:cs="Times New Roman"/>
          <w:sz w:val="28"/>
          <w:szCs w:val="28"/>
        </w:rPr>
        <w:t xml:space="preserve">овета депутатов от 24.03.2021 №131 «О внесении изменений в решение </w:t>
      </w:r>
      <w:r w:rsidR="00CD0B54" w:rsidRPr="001D7239">
        <w:rPr>
          <w:rFonts w:ascii="Times New Roman" w:hAnsi="Times New Roman" w:cs="Times New Roman"/>
          <w:sz w:val="28"/>
          <w:szCs w:val="28"/>
        </w:rPr>
        <w:t>с</w:t>
      </w:r>
      <w:r w:rsidRPr="001D7239">
        <w:rPr>
          <w:rFonts w:ascii="Times New Roman" w:hAnsi="Times New Roman" w:cs="Times New Roman"/>
          <w:sz w:val="28"/>
          <w:szCs w:val="28"/>
        </w:rPr>
        <w:t xml:space="preserve">овета депутатов от 15.12.2020 года № 121 «О бюджете муниципального образования </w:t>
      </w:r>
      <w:bookmarkStart w:id="1" w:name="_Hlk69814264"/>
      <w:r w:rsidRPr="001D7239">
        <w:rPr>
          <w:rFonts w:ascii="Times New Roman" w:hAnsi="Times New Roman" w:cs="Times New Roman"/>
          <w:sz w:val="28"/>
          <w:szCs w:val="28"/>
        </w:rPr>
        <w:t xml:space="preserve">«Муринское городское поселение» Всеволожского муниципального района Ленинградской области </w:t>
      </w:r>
      <w:bookmarkEnd w:id="1"/>
      <w:r w:rsidRPr="001D7239">
        <w:rPr>
          <w:rFonts w:ascii="Times New Roman" w:hAnsi="Times New Roman" w:cs="Times New Roman"/>
          <w:sz w:val="28"/>
          <w:szCs w:val="28"/>
        </w:rPr>
        <w:t>на 2021 год и на плановый период 2022 и 2023 годов»</w:t>
      </w:r>
      <w:r w:rsidRPr="001D7239">
        <w:rPr>
          <w:rFonts w:ascii="Times New Roman" w:hAnsi="Times New Roman" w:cs="Times New Roman"/>
          <w:bCs/>
          <w:sz w:val="28"/>
          <w:szCs w:val="28"/>
        </w:rPr>
        <w:t>,</w:t>
      </w:r>
      <w:r w:rsidRPr="001D7239">
        <w:rPr>
          <w:rFonts w:ascii="Times New Roman" w:hAnsi="Times New Roman" w:cs="Times New Roman"/>
          <w:sz w:val="28"/>
          <w:szCs w:val="28"/>
        </w:rPr>
        <w:t xml:space="preserve"> администрация муниципального образования «Муринское городское поселение» Всеволожского муниципального района Ленинградской области</w:t>
      </w:r>
    </w:p>
    <w:p w14:paraId="48F35B00" w14:textId="2DCB331C" w:rsidR="00E05CA2" w:rsidRPr="001D7239" w:rsidRDefault="00E05CA2" w:rsidP="00E05CA2">
      <w:pPr>
        <w:spacing w:after="0" w:line="240" w:lineRule="auto"/>
        <w:rPr>
          <w:rFonts w:ascii="Times New Roman" w:hAnsi="Times New Roman" w:cs="Times New Roman"/>
          <w:sz w:val="28"/>
          <w:szCs w:val="28"/>
        </w:rPr>
      </w:pPr>
    </w:p>
    <w:p w14:paraId="677490FC" w14:textId="7DEB0F40" w:rsidR="0016354F" w:rsidRPr="001D7239" w:rsidRDefault="0016354F" w:rsidP="00E05CA2">
      <w:pPr>
        <w:spacing w:after="0" w:line="240" w:lineRule="auto"/>
        <w:rPr>
          <w:rFonts w:ascii="Times New Roman" w:hAnsi="Times New Roman" w:cs="Times New Roman"/>
          <w:sz w:val="28"/>
          <w:szCs w:val="28"/>
        </w:rPr>
      </w:pPr>
    </w:p>
    <w:p w14:paraId="3DB5062F" w14:textId="77777777" w:rsidR="0016354F" w:rsidRPr="001D7239" w:rsidRDefault="0016354F" w:rsidP="00E05CA2">
      <w:pPr>
        <w:spacing w:after="0" w:line="240" w:lineRule="auto"/>
        <w:rPr>
          <w:rFonts w:ascii="Times New Roman" w:hAnsi="Times New Roman" w:cs="Times New Roman"/>
          <w:sz w:val="28"/>
          <w:szCs w:val="28"/>
        </w:rPr>
      </w:pPr>
    </w:p>
    <w:p w14:paraId="3AF6E252" w14:textId="77777777" w:rsidR="00E05CA2" w:rsidRPr="001D7239" w:rsidRDefault="00E05CA2" w:rsidP="00E05CA2">
      <w:pPr>
        <w:spacing w:after="0" w:line="240" w:lineRule="auto"/>
        <w:ind w:firstLine="567"/>
        <w:rPr>
          <w:rFonts w:ascii="Times New Roman" w:hAnsi="Times New Roman" w:cs="Times New Roman"/>
          <w:b/>
          <w:sz w:val="28"/>
          <w:szCs w:val="28"/>
        </w:rPr>
      </w:pPr>
      <w:r w:rsidRPr="001D7239">
        <w:rPr>
          <w:rFonts w:ascii="Times New Roman" w:hAnsi="Times New Roman" w:cs="Times New Roman"/>
          <w:b/>
          <w:sz w:val="28"/>
          <w:szCs w:val="28"/>
        </w:rPr>
        <w:t>ПОСТАНОВЛЯЕТ:</w:t>
      </w:r>
    </w:p>
    <w:p w14:paraId="2C553D08" w14:textId="77777777" w:rsidR="00E05CA2" w:rsidRPr="001D7239" w:rsidRDefault="00E05CA2" w:rsidP="00E05CA2">
      <w:pPr>
        <w:spacing w:after="0" w:line="240" w:lineRule="auto"/>
        <w:ind w:firstLine="567"/>
        <w:jc w:val="both"/>
        <w:rPr>
          <w:rFonts w:ascii="Times New Roman" w:hAnsi="Times New Roman" w:cs="Times New Roman"/>
          <w:sz w:val="28"/>
          <w:szCs w:val="28"/>
        </w:rPr>
      </w:pPr>
    </w:p>
    <w:p w14:paraId="5D131C31" w14:textId="25E96125" w:rsidR="00E05CA2" w:rsidRPr="001D7239" w:rsidRDefault="00E05CA2" w:rsidP="00E05CA2">
      <w:pPr>
        <w:spacing w:after="0" w:line="240" w:lineRule="auto"/>
        <w:ind w:firstLine="567"/>
        <w:jc w:val="both"/>
        <w:rPr>
          <w:rFonts w:ascii="Times New Roman" w:hAnsi="Times New Roman" w:cs="Times New Roman"/>
          <w:sz w:val="28"/>
          <w:szCs w:val="28"/>
        </w:rPr>
      </w:pPr>
      <w:r w:rsidRPr="001D7239">
        <w:rPr>
          <w:rFonts w:ascii="Times New Roman" w:hAnsi="Times New Roman" w:cs="Times New Roman"/>
          <w:sz w:val="28"/>
          <w:szCs w:val="28"/>
        </w:rPr>
        <w:lastRenderedPageBreak/>
        <w:t>1.</w:t>
      </w:r>
      <w:r w:rsidR="0016354F" w:rsidRPr="001D7239">
        <w:rPr>
          <w:rFonts w:ascii="Times New Roman" w:hAnsi="Times New Roman" w:cs="Times New Roman"/>
          <w:sz w:val="28"/>
          <w:szCs w:val="28"/>
        </w:rPr>
        <w:t> </w:t>
      </w:r>
      <w:r w:rsidRPr="001D7239">
        <w:rPr>
          <w:rFonts w:ascii="Times New Roman" w:hAnsi="Times New Roman" w:cs="Times New Roman"/>
          <w:sz w:val="28"/>
          <w:szCs w:val="28"/>
        </w:rPr>
        <w:t>Внести изменения и допол</w:t>
      </w:r>
      <w:r w:rsidR="00FB4675" w:rsidRPr="001D7239">
        <w:rPr>
          <w:rFonts w:ascii="Times New Roman" w:hAnsi="Times New Roman" w:cs="Times New Roman"/>
          <w:sz w:val="28"/>
          <w:szCs w:val="28"/>
        </w:rPr>
        <w:t>нения в приложение муниципальной программы</w:t>
      </w:r>
      <w:r w:rsidRPr="001D7239">
        <w:rPr>
          <w:rFonts w:ascii="Times New Roman" w:hAnsi="Times New Roman" w:cs="Times New Roman"/>
          <w:sz w:val="28"/>
          <w:szCs w:val="28"/>
        </w:rPr>
        <w:t xml:space="preserve"> «Архитектура, градостроительство и благоустройство в муниципальном образовании «Муринское городское поселение» Всеволожского района Лени</w:t>
      </w:r>
      <w:r w:rsidR="00FB4675" w:rsidRPr="001D7239">
        <w:rPr>
          <w:rFonts w:ascii="Times New Roman" w:hAnsi="Times New Roman" w:cs="Times New Roman"/>
          <w:sz w:val="28"/>
          <w:szCs w:val="28"/>
        </w:rPr>
        <w:t>нградской области», утвержденной</w:t>
      </w:r>
      <w:r w:rsidRPr="001D7239">
        <w:rPr>
          <w:rFonts w:ascii="Times New Roman" w:hAnsi="Times New Roman" w:cs="Times New Roman"/>
          <w:sz w:val="28"/>
          <w:szCs w:val="28"/>
        </w:rPr>
        <w:t xml:space="preserve"> постановлением администрации </w:t>
      </w:r>
      <w:bookmarkStart w:id="2" w:name="_Hlk73040018"/>
      <w:r w:rsidRPr="001D7239">
        <w:rPr>
          <w:rFonts w:ascii="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 от 25.12.2020 №</w:t>
      </w:r>
      <w:r w:rsidRPr="001D7239">
        <w:rPr>
          <w:rFonts w:ascii="Times New Roman" w:hAnsi="Times New Roman" w:cs="Times New Roman"/>
          <w:sz w:val="28"/>
          <w:szCs w:val="28"/>
          <w:lang w:val="en-US"/>
        </w:rPr>
        <w:t> </w:t>
      </w:r>
      <w:r w:rsidRPr="001D7239">
        <w:rPr>
          <w:rFonts w:ascii="Times New Roman" w:hAnsi="Times New Roman" w:cs="Times New Roman"/>
          <w:sz w:val="28"/>
          <w:szCs w:val="28"/>
        </w:rPr>
        <w:t>32</w:t>
      </w:r>
      <w:bookmarkEnd w:id="2"/>
      <w:r w:rsidRPr="001D7239">
        <w:rPr>
          <w:rFonts w:ascii="Times New Roman" w:hAnsi="Times New Roman" w:cs="Times New Roman"/>
          <w:sz w:val="28"/>
          <w:szCs w:val="28"/>
        </w:rPr>
        <w:t xml:space="preserve">5, изложив его в новой редакции, </w:t>
      </w:r>
      <w:r w:rsidR="00FB4675" w:rsidRPr="001D7239">
        <w:rPr>
          <w:rFonts w:ascii="Times New Roman" w:hAnsi="Times New Roman" w:cs="Times New Roman"/>
          <w:sz w:val="28"/>
          <w:szCs w:val="28"/>
        </w:rPr>
        <w:t xml:space="preserve">согласно приложения </w:t>
      </w:r>
      <w:r w:rsidRPr="001D7239">
        <w:rPr>
          <w:rFonts w:ascii="Times New Roman" w:hAnsi="Times New Roman" w:cs="Times New Roman"/>
          <w:sz w:val="28"/>
          <w:szCs w:val="28"/>
        </w:rPr>
        <w:t>к настоящему постановлению.</w:t>
      </w:r>
    </w:p>
    <w:p w14:paraId="412D7E29" w14:textId="77777777" w:rsidR="00E05CA2" w:rsidRPr="001D7239" w:rsidRDefault="00E05CA2" w:rsidP="00E05CA2">
      <w:pPr>
        <w:spacing w:after="0" w:line="240" w:lineRule="auto"/>
        <w:ind w:firstLine="567"/>
        <w:jc w:val="both"/>
        <w:rPr>
          <w:rFonts w:ascii="Times New Roman" w:hAnsi="Times New Roman" w:cs="Times New Roman"/>
          <w:sz w:val="28"/>
          <w:szCs w:val="28"/>
        </w:rPr>
      </w:pPr>
      <w:r w:rsidRPr="001D7239">
        <w:rPr>
          <w:rFonts w:ascii="Times New Roman" w:hAnsi="Times New Roman" w:cs="Times New Roman"/>
          <w:sz w:val="28"/>
          <w:szCs w:val="28"/>
        </w:rPr>
        <w:t>2. Опубликовать настоящее постановление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информационно-телекоммуникационной сети Интернет.</w:t>
      </w:r>
    </w:p>
    <w:p w14:paraId="094DB620" w14:textId="53E4D4C9" w:rsidR="00E05CA2" w:rsidRPr="001D7239" w:rsidRDefault="00E05CA2" w:rsidP="00E05CA2">
      <w:pPr>
        <w:spacing w:after="0" w:line="240" w:lineRule="auto"/>
        <w:ind w:firstLine="567"/>
        <w:jc w:val="both"/>
        <w:rPr>
          <w:rFonts w:ascii="Times New Roman" w:hAnsi="Times New Roman" w:cs="Times New Roman"/>
          <w:sz w:val="28"/>
          <w:szCs w:val="28"/>
        </w:rPr>
      </w:pPr>
      <w:r w:rsidRPr="001D7239">
        <w:rPr>
          <w:rFonts w:ascii="Times New Roman" w:hAnsi="Times New Roman" w:cs="Times New Roman"/>
          <w:sz w:val="28"/>
          <w:szCs w:val="28"/>
        </w:rPr>
        <w:t>3.</w:t>
      </w:r>
      <w:r w:rsidR="0016354F" w:rsidRPr="001D7239">
        <w:rPr>
          <w:rFonts w:ascii="Times New Roman" w:hAnsi="Times New Roman" w:cs="Times New Roman"/>
          <w:sz w:val="28"/>
          <w:szCs w:val="28"/>
        </w:rPr>
        <w:t> </w:t>
      </w:r>
      <w:r w:rsidRPr="001D7239">
        <w:rPr>
          <w:rFonts w:ascii="Times New Roman" w:hAnsi="Times New Roman" w:cs="Times New Roman"/>
          <w:sz w:val="28"/>
          <w:szCs w:val="28"/>
        </w:rPr>
        <w:t>Ведущему специалисту сектора делопроизводства Чернобавской Е.Н. ознакомить с настоящим постановлением сотрудников администрации и руководителей подведомственных учреждений.</w:t>
      </w:r>
    </w:p>
    <w:p w14:paraId="0550AB31" w14:textId="77777777" w:rsidR="00E05CA2" w:rsidRPr="001D7239" w:rsidRDefault="00E05CA2" w:rsidP="00E05CA2">
      <w:pPr>
        <w:spacing w:after="0" w:line="240" w:lineRule="auto"/>
        <w:ind w:firstLine="567"/>
        <w:jc w:val="both"/>
        <w:rPr>
          <w:rFonts w:ascii="Times New Roman" w:hAnsi="Times New Roman" w:cs="Times New Roman"/>
          <w:sz w:val="28"/>
          <w:szCs w:val="28"/>
        </w:rPr>
      </w:pPr>
      <w:r w:rsidRPr="001D7239">
        <w:rPr>
          <w:rFonts w:ascii="Times New Roman" w:hAnsi="Times New Roman" w:cs="Times New Roman"/>
          <w:sz w:val="28"/>
          <w:szCs w:val="28"/>
        </w:rPr>
        <w:t>4. Настоящее постановление вступает в силу с момента подписания.</w:t>
      </w:r>
    </w:p>
    <w:p w14:paraId="02C427CF" w14:textId="182654CC" w:rsidR="00E05CA2" w:rsidRPr="001D7239" w:rsidRDefault="00E05CA2" w:rsidP="00E05CA2">
      <w:pPr>
        <w:spacing w:after="0" w:line="240" w:lineRule="auto"/>
        <w:ind w:firstLine="567"/>
        <w:jc w:val="both"/>
        <w:rPr>
          <w:rFonts w:ascii="Times New Roman" w:eastAsia="SimSun" w:hAnsi="Times New Roman" w:cs="Times New Roman"/>
          <w:kern w:val="2"/>
          <w:sz w:val="28"/>
          <w:szCs w:val="28"/>
          <w:lang w:eastAsia="zh-CN" w:bidi="hi-IN"/>
        </w:rPr>
      </w:pPr>
      <w:r w:rsidRPr="001D7239">
        <w:rPr>
          <w:rFonts w:ascii="Times New Roman" w:eastAsia="SimSun" w:hAnsi="Times New Roman" w:cs="Times New Roman"/>
          <w:kern w:val="2"/>
          <w:sz w:val="28"/>
          <w:szCs w:val="28"/>
          <w:lang w:eastAsia="zh-CN" w:bidi="hi-IN"/>
        </w:rPr>
        <w:t>5.</w:t>
      </w:r>
      <w:r w:rsidR="0016354F" w:rsidRPr="001D7239">
        <w:rPr>
          <w:rFonts w:ascii="Times New Roman" w:eastAsia="SimSun" w:hAnsi="Times New Roman" w:cs="Times New Roman"/>
          <w:kern w:val="2"/>
          <w:sz w:val="28"/>
          <w:szCs w:val="28"/>
          <w:lang w:eastAsia="zh-CN" w:bidi="hi-IN"/>
        </w:rPr>
        <w:t> </w:t>
      </w:r>
      <w:r w:rsidRPr="001D7239">
        <w:rPr>
          <w:rFonts w:ascii="Times New Roman" w:eastAsia="SimSun" w:hAnsi="Times New Roman" w:cs="Times New Roman"/>
          <w:kern w:val="2"/>
          <w:sz w:val="28"/>
          <w:szCs w:val="28"/>
          <w:lang w:eastAsia="zh-CN" w:bidi="hi-IN"/>
        </w:rPr>
        <w:t>Контроль над исполнением настоящего постановления возложить на заместителя главы администрации Бекетова А.Н.</w:t>
      </w:r>
    </w:p>
    <w:p w14:paraId="3A37DBBC" w14:textId="77777777" w:rsidR="00E05CA2" w:rsidRPr="001D7239" w:rsidRDefault="00E05CA2" w:rsidP="00E05CA2">
      <w:pPr>
        <w:spacing w:after="0" w:line="240" w:lineRule="auto"/>
        <w:ind w:firstLine="567"/>
        <w:jc w:val="both"/>
        <w:rPr>
          <w:rFonts w:ascii="Times New Roman" w:eastAsia="SimSun" w:hAnsi="Times New Roman" w:cs="Times New Roman"/>
          <w:kern w:val="2"/>
          <w:sz w:val="28"/>
          <w:szCs w:val="28"/>
          <w:lang w:eastAsia="zh-CN" w:bidi="hi-IN"/>
        </w:rPr>
      </w:pPr>
    </w:p>
    <w:p w14:paraId="0BF5833C" w14:textId="77777777" w:rsidR="00E05CA2" w:rsidRPr="001D7239" w:rsidRDefault="00E05CA2" w:rsidP="00E05CA2">
      <w:pPr>
        <w:spacing w:after="0" w:line="240" w:lineRule="auto"/>
        <w:ind w:firstLine="567"/>
        <w:jc w:val="both"/>
        <w:rPr>
          <w:rFonts w:ascii="Times New Roman" w:eastAsia="SimSun" w:hAnsi="Times New Roman" w:cs="Times New Roman"/>
          <w:kern w:val="2"/>
          <w:sz w:val="28"/>
          <w:szCs w:val="28"/>
          <w:lang w:eastAsia="zh-CN" w:bidi="hi-IN"/>
        </w:rPr>
      </w:pPr>
    </w:p>
    <w:p w14:paraId="64B8474C" w14:textId="77777777" w:rsidR="00E05CA2" w:rsidRPr="001D7239" w:rsidRDefault="00E05CA2" w:rsidP="00E05CA2">
      <w:pPr>
        <w:spacing w:after="0" w:line="240" w:lineRule="auto"/>
        <w:ind w:firstLine="567"/>
        <w:jc w:val="both"/>
        <w:rPr>
          <w:rFonts w:ascii="Times New Roman" w:eastAsia="SimSun" w:hAnsi="Times New Roman" w:cs="Times New Roman"/>
          <w:kern w:val="2"/>
          <w:sz w:val="28"/>
          <w:szCs w:val="28"/>
          <w:lang w:eastAsia="zh-CN" w:bidi="hi-IN"/>
        </w:rPr>
      </w:pPr>
    </w:p>
    <w:p w14:paraId="0C9418C9" w14:textId="77777777" w:rsidR="00E05CA2" w:rsidRPr="001D7239" w:rsidRDefault="00E05CA2" w:rsidP="00E05CA2">
      <w:pPr>
        <w:spacing w:after="0" w:line="240" w:lineRule="auto"/>
        <w:rPr>
          <w:rFonts w:ascii="Times New Roman" w:eastAsia="SimSun" w:hAnsi="Times New Roman" w:cs="Times New Roman"/>
          <w:kern w:val="2"/>
          <w:sz w:val="28"/>
          <w:szCs w:val="28"/>
          <w:lang w:eastAsia="zh-CN" w:bidi="hi-IN"/>
        </w:rPr>
      </w:pPr>
    </w:p>
    <w:p w14:paraId="28879942" w14:textId="77777777" w:rsidR="00E05CA2" w:rsidRPr="001D7239" w:rsidRDefault="00E05CA2" w:rsidP="00E05CA2">
      <w:pPr>
        <w:spacing w:after="0" w:line="240" w:lineRule="auto"/>
        <w:rPr>
          <w:rFonts w:ascii="Times New Roman" w:hAnsi="Times New Roman" w:cs="Times New Roman"/>
          <w:sz w:val="28"/>
          <w:szCs w:val="28"/>
        </w:rPr>
      </w:pPr>
      <w:r w:rsidRPr="001D7239">
        <w:rPr>
          <w:rFonts w:ascii="Times New Roman" w:eastAsia="SimSun" w:hAnsi="Times New Roman" w:cs="Times New Roman"/>
          <w:kern w:val="2"/>
          <w:sz w:val="28"/>
          <w:szCs w:val="28"/>
          <w:lang w:eastAsia="zh-CN" w:bidi="hi-IN"/>
        </w:rPr>
        <w:t>Глава администрации                                                                              А.Ю. Белов</w:t>
      </w:r>
    </w:p>
    <w:p w14:paraId="750F4254" w14:textId="77777777" w:rsidR="00E05CA2" w:rsidRPr="001D7239" w:rsidRDefault="00E05CA2" w:rsidP="00E05CA2">
      <w:pPr>
        <w:jc w:val="center"/>
        <w:rPr>
          <w:rFonts w:ascii="Times New Roman" w:hAnsi="Times New Roman" w:cs="Times New Roman"/>
          <w:b/>
          <w:bCs/>
          <w:sz w:val="28"/>
          <w:szCs w:val="28"/>
        </w:rPr>
      </w:pPr>
    </w:p>
    <w:p w14:paraId="65708A0C" w14:textId="77777777" w:rsidR="00E05CA2" w:rsidRPr="001D7239" w:rsidRDefault="00E05CA2" w:rsidP="00E05CA2">
      <w:pPr>
        <w:jc w:val="center"/>
        <w:rPr>
          <w:rFonts w:ascii="Times New Roman" w:hAnsi="Times New Roman" w:cs="Times New Roman"/>
          <w:b/>
          <w:bCs/>
          <w:sz w:val="28"/>
          <w:szCs w:val="28"/>
        </w:rPr>
      </w:pPr>
    </w:p>
    <w:p w14:paraId="296CE02D" w14:textId="77777777" w:rsidR="00E05CA2" w:rsidRPr="001D7239" w:rsidRDefault="00E05CA2" w:rsidP="00BD7641">
      <w:pPr>
        <w:ind w:left="284"/>
        <w:jc w:val="center"/>
        <w:rPr>
          <w:rFonts w:ascii="Times New Roman" w:hAnsi="Times New Roman" w:cs="Times New Roman"/>
          <w:b/>
          <w:bCs/>
          <w:sz w:val="28"/>
          <w:szCs w:val="28"/>
        </w:rPr>
      </w:pPr>
    </w:p>
    <w:p w14:paraId="50E0F4D0" w14:textId="77777777" w:rsidR="00E05CA2" w:rsidRPr="001D7239" w:rsidRDefault="00E05CA2" w:rsidP="00BD7641">
      <w:pPr>
        <w:ind w:left="284"/>
        <w:jc w:val="center"/>
        <w:rPr>
          <w:rFonts w:ascii="Times New Roman" w:hAnsi="Times New Roman" w:cs="Times New Roman"/>
          <w:b/>
          <w:bCs/>
          <w:sz w:val="28"/>
          <w:szCs w:val="28"/>
        </w:rPr>
      </w:pPr>
    </w:p>
    <w:p w14:paraId="611CC0ED" w14:textId="77777777" w:rsidR="00E05CA2" w:rsidRPr="001D7239" w:rsidRDefault="00E05CA2" w:rsidP="00BD7641">
      <w:pPr>
        <w:ind w:left="284"/>
        <w:jc w:val="center"/>
        <w:rPr>
          <w:rFonts w:ascii="Times New Roman" w:hAnsi="Times New Roman" w:cs="Times New Roman"/>
          <w:b/>
          <w:bCs/>
          <w:sz w:val="28"/>
          <w:szCs w:val="28"/>
        </w:rPr>
      </w:pPr>
    </w:p>
    <w:p w14:paraId="27223D7C" w14:textId="77777777" w:rsidR="00E05CA2" w:rsidRPr="001D7239" w:rsidRDefault="00E05CA2" w:rsidP="00BD7641">
      <w:pPr>
        <w:ind w:left="284"/>
        <w:jc w:val="center"/>
        <w:rPr>
          <w:rFonts w:ascii="Times New Roman" w:hAnsi="Times New Roman" w:cs="Times New Roman"/>
          <w:b/>
          <w:bCs/>
          <w:sz w:val="28"/>
          <w:szCs w:val="28"/>
        </w:rPr>
      </w:pPr>
    </w:p>
    <w:p w14:paraId="679D7B69" w14:textId="77777777" w:rsidR="00E05CA2" w:rsidRPr="001D7239" w:rsidRDefault="00E05CA2" w:rsidP="00BD7641">
      <w:pPr>
        <w:ind w:left="284"/>
        <w:jc w:val="center"/>
        <w:rPr>
          <w:rFonts w:ascii="Times New Roman" w:hAnsi="Times New Roman" w:cs="Times New Roman"/>
          <w:b/>
          <w:bCs/>
          <w:sz w:val="28"/>
          <w:szCs w:val="28"/>
        </w:rPr>
      </w:pPr>
    </w:p>
    <w:p w14:paraId="1F946248" w14:textId="77777777" w:rsidR="00E05CA2" w:rsidRPr="001D7239" w:rsidRDefault="00E05CA2" w:rsidP="00BD7641">
      <w:pPr>
        <w:ind w:left="284"/>
        <w:jc w:val="center"/>
        <w:rPr>
          <w:rFonts w:ascii="Times New Roman" w:hAnsi="Times New Roman" w:cs="Times New Roman"/>
          <w:b/>
          <w:bCs/>
          <w:sz w:val="28"/>
          <w:szCs w:val="28"/>
        </w:rPr>
      </w:pPr>
    </w:p>
    <w:p w14:paraId="1A8B36A8" w14:textId="77777777" w:rsidR="00E05CA2" w:rsidRPr="001D7239" w:rsidRDefault="00E05CA2" w:rsidP="00E05CA2">
      <w:pPr>
        <w:jc w:val="center"/>
        <w:rPr>
          <w:rFonts w:ascii="Times New Roman" w:hAnsi="Times New Roman" w:cs="Times New Roman"/>
          <w:b/>
          <w:bCs/>
          <w:sz w:val="28"/>
          <w:szCs w:val="28"/>
        </w:rPr>
      </w:pPr>
    </w:p>
    <w:p w14:paraId="0C068D8A" w14:textId="77777777" w:rsidR="00D80230" w:rsidRPr="001D7239" w:rsidRDefault="00D80230" w:rsidP="00E05CA2">
      <w:pPr>
        <w:jc w:val="center"/>
        <w:rPr>
          <w:rFonts w:ascii="Times New Roman" w:hAnsi="Times New Roman" w:cs="Times New Roman"/>
          <w:b/>
          <w:bCs/>
          <w:sz w:val="28"/>
          <w:szCs w:val="28"/>
        </w:rPr>
      </w:pPr>
    </w:p>
    <w:p w14:paraId="6DB2D1DC" w14:textId="77777777" w:rsidR="00E05CA2" w:rsidRPr="001D7239" w:rsidRDefault="00E05CA2" w:rsidP="00E05CA2">
      <w:pPr>
        <w:jc w:val="both"/>
        <w:rPr>
          <w:rFonts w:ascii="Times New Roman" w:hAnsi="Times New Roman" w:cs="Times New Roman"/>
          <w:b/>
          <w:bCs/>
          <w:sz w:val="28"/>
          <w:szCs w:val="28"/>
        </w:rPr>
      </w:pPr>
    </w:p>
    <w:p w14:paraId="22A73E66" w14:textId="77777777" w:rsidR="00D80230" w:rsidRPr="001D7239" w:rsidRDefault="00D80230" w:rsidP="00E05CA2">
      <w:pPr>
        <w:jc w:val="both"/>
        <w:rPr>
          <w:rFonts w:ascii="Times New Roman" w:hAnsi="Times New Roman" w:cs="Times New Roman"/>
          <w:sz w:val="28"/>
          <w:szCs w:val="28"/>
        </w:rPr>
      </w:pPr>
    </w:p>
    <w:p w14:paraId="4CBE2F15" w14:textId="77777777" w:rsidR="009B2D4C" w:rsidRDefault="009B2D4C" w:rsidP="00931393">
      <w:pPr>
        <w:jc w:val="right"/>
        <w:rPr>
          <w:rFonts w:ascii="Times New Roman" w:hAnsi="Times New Roman" w:cs="Times New Roman"/>
          <w:sz w:val="24"/>
          <w:szCs w:val="24"/>
        </w:rPr>
      </w:pPr>
      <w:bookmarkStart w:id="3" w:name="_Hlk54882563"/>
    </w:p>
    <w:p w14:paraId="2E1A49D0" w14:textId="77777777" w:rsidR="005C52FA" w:rsidRPr="00963E06" w:rsidRDefault="005C52FA" w:rsidP="00931393">
      <w:pPr>
        <w:jc w:val="right"/>
        <w:rPr>
          <w:rFonts w:ascii="Times New Roman" w:hAnsi="Times New Roman" w:cs="Times New Roman"/>
          <w:sz w:val="24"/>
          <w:szCs w:val="24"/>
        </w:rPr>
      </w:pPr>
    </w:p>
    <w:p w14:paraId="487E4928" w14:textId="44280D56" w:rsidR="005F3A91" w:rsidRPr="001D7239" w:rsidRDefault="00931393" w:rsidP="00931393">
      <w:pPr>
        <w:jc w:val="right"/>
        <w:rPr>
          <w:rFonts w:ascii="Times New Roman" w:hAnsi="Times New Roman" w:cs="Times New Roman"/>
          <w:sz w:val="24"/>
          <w:szCs w:val="24"/>
        </w:rPr>
      </w:pPr>
      <w:r w:rsidRPr="001D7239">
        <w:rPr>
          <w:rFonts w:ascii="Times New Roman" w:hAnsi="Times New Roman" w:cs="Times New Roman"/>
          <w:sz w:val="24"/>
          <w:szCs w:val="24"/>
        </w:rPr>
        <w:lastRenderedPageBreak/>
        <w:t>Приложение</w:t>
      </w:r>
    </w:p>
    <w:p w14:paraId="355CCCC2" w14:textId="6991B20B" w:rsidR="00931393" w:rsidRPr="001D7239" w:rsidRDefault="00931393" w:rsidP="00931393">
      <w:pPr>
        <w:jc w:val="right"/>
        <w:rPr>
          <w:rFonts w:ascii="Times New Roman" w:hAnsi="Times New Roman" w:cs="Times New Roman"/>
          <w:sz w:val="24"/>
          <w:szCs w:val="24"/>
        </w:rPr>
      </w:pPr>
      <w:r w:rsidRPr="001D7239">
        <w:rPr>
          <w:rFonts w:ascii="Times New Roman" w:hAnsi="Times New Roman" w:cs="Times New Roman"/>
          <w:sz w:val="24"/>
          <w:szCs w:val="24"/>
        </w:rPr>
        <w:t>к постановлению администрации</w:t>
      </w:r>
    </w:p>
    <w:p w14:paraId="4BA08EC3" w14:textId="5E844EF1" w:rsidR="00931393" w:rsidRPr="001D7239" w:rsidRDefault="0016354F" w:rsidP="0016354F">
      <w:pPr>
        <w:jc w:val="center"/>
        <w:rPr>
          <w:rFonts w:ascii="Times New Roman" w:hAnsi="Times New Roman" w:cs="Times New Roman"/>
          <w:sz w:val="24"/>
          <w:szCs w:val="24"/>
        </w:rPr>
      </w:pPr>
      <w:r w:rsidRPr="001D7239">
        <w:rPr>
          <w:rFonts w:ascii="Times New Roman" w:hAnsi="Times New Roman" w:cs="Times New Roman"/>
          <w:sz w:val="24"/>
          <w:szCs w:val="24"/>
        </w:rPr>
        <w:t xml:space="preserve">                                                                                                       </w:t>
      </w:r>
      <w:r w:rsidR="005C52FA">
        <w:rPr>
          <w:rFonts w:ascii="Times New Roman" w:hAnsi="Times New Roman" w:cs="Times New Roman"/>
          <w:sz w:val="24"/>
          <w:szCs w:val="24"/>
        </w:rPr>
        <w:t xml:space="preserve"> </w:t>
      </w:r>
      <w:r w:rsidRPr="001D7239">
        <w:rPr>
          <w:rFonts w:ascii="Times New Roman" w:hAnsi="Times New Roman" w:cs="Times New Roman"/>
          <w:sz w:val="24"/>
          <w:szCs w:val="24"/>
        </w:rPr>
        <w:t xml:space="preserve"> </w:t>
      </w:r>
      <w:r w:rsidR="005C52FA">
        <w:rPr>
          <w:rFonts w:ascii="Times New Roman" w:hAnsi="Times New Roman" w:cs="Times New Roman"/>
          <w:sz w:val="24"/>
          <w:szCs w:val="24"/>
        </w:rPr>
        <w:t xml:space="preserve">                   </w:t>
      </w:r>
      <w:r w:rsidRPr="001D7239">
        <w:rPr>
          <w:rFonts w:ascii="Times New Roman" w:hAnsi="Times New Roman" w:cs="Times New Roman"/>
          <w:sz w:val="24"/>
          <w:szCs w:val="24"/>
        </w:rPr>
        <w:t xml:space="preserve"> </w:t>
      </w:r>
      <w:r w:rsidR="005C52FA">
        <w:rPr>
          <w:rFonts w:ascii="Times New Roman" w:hAnsi="Times New Roman" w:cs="Times New Roman"/>
          <w:sz w:val="24"/>
          <w:szCs w:val="24"/>
        </w:rPr>
        <w:t>от 23.11.2021</w:t>
      </w:r>
      <w:r w:rsidRPr="001D7239">
        <w:rPr>
          <w:rFonts w:ascii="Times New Roman" w:hAnsi="Times New Roman" w:cs="Times New Roman"/>
          <w:sz w:val="24"/>
          <w:szCs w:val="24"/>
        </w:rPr>
        <w:t xml:space="preserve">  </w:t>
      </w:r>
      <w:r w:rsidR="00931393" w:rsidRPr="001D7239">
        <w:rPr>
          <w:rFonts w:ascii="Times New Roman" w:hAnsi="Times New Roman" w:cs="Times New Roman"/>
          <w:sz w:val="24"/>
          <w:szCs w:val="24"/>
        </w:rPr>
        <w:t xml:space="preserve">№ </w:t>
      </w:r>
      <w:r w:rsidR="005C52FA">
        <w:rPr>
          <w:rFonts w:ascii="Times New Roman" w:hAnsi="Times New Roman" w:cs="Times New Roman"/>
          <w:sz w:val="24"/>
          <w:szCs w:val="24"/>
        </w:rPr>
        <w:t>303</w:t>
      </w:r>
    </w:p>
    <w:p w14:paraId="6019B1D9" w14:textId="72B7C1D9" w:rsidR="003B23D1" w:rsidRPr="001D7239" w:rsidRDefault="003B23D1" w:rsidP="00A94D98">
      <w:pPr>
        <w:jc w:val="center"/>
        <w:rPr>
          <w:rFonts w:ascii="Times New Roman" w:hAnsi="Times New Roman" w:cs="Times New Roman"/>
          <w:b/>
          <w:sz w:val="28"/>
          <w:szCs w:val="28"/>
        </w:rPr>
      </w:pPr>
      <w:r w:rsidRPr="001D7239">
        <w:rPr>
          <w:rFonts w:ascii="Times New Roman" w:hAnsi="Times New Roman" w:cs="Times New Roman"/>
          <w:b/>
          <w:sz w:val="28"/>
          <w:szCs w:val="28"/>
        </w:rPr>
        <w:t>Муниципальная программа:</w:t>
      </w:r>
    </w:p>
    <w:p w14:paraId="48F7225C" w14:textId="0DDA5549" w:rsidR="00A94D98" w:rsidRPr="001D7239" w:rsidRDefault="00A94D98" w:rsidP="00A94D98">
      <w:pPr>
        <w:jc w:val="center"/>
        <w:rPr>
          <w:rFonts w:ascii="Times New Roman" w:hAnsi="Times New Roman" w:cs="Times New Roman"/>
          <w:b/>
          <w:sz w:val="28"/>
          <w:szCs w:val="28"/>
        </w:rPr>
      </w:pPr>
      <w:r w:rsidRPr="001D7239">
        <w:rPr>
          <w:rFonts w:ascii="Times New Roman" w:hAnsi="Times New Roman" w:cs="Times New Roman"/>
          <w:b/>
          <w:sz w:val="28"/>
          <w:szCs w:val="28"/>
        </w:rPr>
        <w:t>«</w:t>
      </w:r>
      <w:r w:rsidR="00D258AC" w:rsidRPr="001D7239">
        <w:rPr>
          <w:rFonts w:ascii="Times New Roman" w:hAnsi="Times New Roman" w:cs="Times New Roman"/>
          <w:b/>
          <w:sz w:val="28"/>
          <w:szCs w:val="28"/>
        </w:rPr>
        <w:t>Архитектура, градостроительство и благоустройство в</w:t>
      </w:r>
      <w:r w:rsidRPr="001D7239">
        <w:rPr>
          <w:rFonts w:ascii="Times New Roman" w:hAnsi="Times New Roman" w:cs="Times New Roman"/>
          <w:b/>
          <w:sz w:val="28"/>
          <w:szCs w:val="28"/>
        </w:rPr>
        <w:t xml:space="preserve"> муниципально</w:t>
      </w:r>
      <w:r w:rsidR="00D258AC" w:rsidRPr="001D7239">
        <w:rPr>
          <w:rFonts w:ascii="Times New Roman" w:hAnsi="Times New Roman" w:cs="Times New Roman"/>
          <w:b/>
          <w:sz w:val="28"/>
          <w:szCs w:val="28"/>
        </w:rPr>
        <w:t>м</w:t>
      </w:r>
      <w:r w:rsidRPr="001D7239">
        <w:rPr>
          <w:rFonts w:ascii="Times New Roman" w:hAnsi="Times New Roman" w:cs="Times New Roman"/>
          <w:b/>
          <w:sz w:val="28"/>
          <w:szCs w:val="28"/>
        </w:rPr>
        <w:t xml:space="preserve"> образовани</w:t>
      </w:r>
      <w:r w:rsidR="00D258AC" w:rsidRPr="001D7239">
        <w:rPr>
          <w:rFonts w:ascii="Times New Roman" w:hAnsi="Times New Roman" w:cs="Times New Roman"/>
          <w:b/>
          <w:sz w:val="28"/>
          <w:szCs w:val="28"/>
        </w:rPr>
        <w:t>и</w:t>
      </w:r>
      <w:bookmarkEnd w:id="3"/>
      <w:r w:rsidRPr="001D7239">
        <w:rPr>
          <w:rFonts w:ascii="Times New Roman" w:hAnsi="Times New Roman" w:cs="Times New Roman"/>
          <w:b/>
          <w:sz w:val="28"/>
          <w:szCs w:val="28"/>
        </w:rPr>
        <w:t xml:space="preserve"> «Муринское городское поселение» Всеволожского района Ленинградской области»</w:t>
      </w:r>
    </w:p>
    <w:p w14:paraId="4BEE122A" w14:textId="77777777" w:rsidR="00A94D98" w:rsidRPr="001D7239" w:rsidRDefault="00A94D98" w:rsidP="00A94D98">
      <w:pPr>
        <w:pStyle w:val="a4"/>
        <w:jc w:val="right"/>
        <w:rPr>
          <w:rFonts w:ascii="Times New Roman" w:hAnsi="Times New Roman" w:cs="Times New Roman"/>
          <w:sz w:val="24"/>
          <w:szCs w:val="24"/>
        </w:rPr>
      </w:pPr>
      <w:r w:rsidRPr="001D7239">
        <w:br/>
      </w:r>
      <w:r w:rsidRPr="001D7239">
        <w:br/>
      </w:r>
      <w:r w:rsidRPr="001D7239">
        <w:rPr>
          <w:rFonts w:ascii="Times New Roman" w:hAnsi="Times New Roman" w:cs="Times New Roman"/>
          <w:sz w:val="24"/>
          <w:szCs w:val="24"/>
        </w:rPr>
        <w:t>Утверждена</w:t>
      </w:r>
      <w:r w:rsidRPr="001D7239">
        <w:rPr>
          <w:rFonts w:ascii="Times New Roman" w:hAnsi="Times New Roman" w:cs="Times New Roman"/>
          <w:sz w:val="24"/>
          <w:szCs w:val="24"/>
        </w:rPr>
        <w:br/>
        <w:t>постановлением администрации</w:t>
      </w:r>
      <w:r w:rsidRPr="001D7239">
        <w:rPr>
          <w:rFonts w:ascii="Times New Roman" w:hAnsi="Times New Roman" w:cs="Times New Roman"/>
          <w:sz w:val="24"/>
          <w:szCs w:val="24"/>
        </w:rPr>
        <w:br/>
        <w:t xml:space="preserve">муниципального образования «Муринское городское поселение» </w:t>
      </w:r>
    </w:p>
    <w:p w14:paraId="073BC0EF" w14:textId="77777777" w:rsidR="00A94D98" w:rsidRPr="001D7239" w:rsidRDefault="00A94D98" w:rsidP="00A94D98">
      <w:pPr>
        <w:pStyle w:val="a4"/>
        <w:jc w:val="right"/>
        <w:rPr>
          <w:rFonts w:ascii="Times New Roman" w:hAnsi="Times New Roman" w:cs="Times New Roman"/>
          <w:sz w:val="24"/>
          <w:szCs w:val="24"/>
        </w:rPr>
      </w:pPr>
      <w:r w:rsidRPr="001D7239">
        <w:rPr>
          <w:rFonts w:ascii="Times New Roman" w:hAnsi="Times New Roman" w:cs="Times New Roman"/>
          <w:sz w:val="24"/>
          <w:szCs w:val="24"/>
        </w:rPr>
        <w:t>Всеволожского муниципального района Ленинградской области</w:t>
      </w:r>
    </w:p>
    <w:p w14:paraId="1A6544FA" w14:textId="6A7EFEEF" w:rsidR="00A94D98" w:rsidRPr="001D7239" w:rsidRDefault="00A94D98" w:rsidP="00A94D98">
      <w:pPr>
        <w:pStyle w:val="a4"/>
        <w:jc w:val="right"/>
      </w:pPr>
      <w:r w:rsidRPr="001D7239">
        <w:rPr>
          <w:rFonts w:ascii="Times New Roman" w:hAnsi="Times New Roman" w:cs="Times New Roman"/>
          <w:sz w:val="24"/>
          <w:szCs w:val="24"/>
        </w:rPr>
        <w:t>от «</w:t>
      </w:r>
      <w:r w:rsidR="00417FE2" w:rsidRPr="001D7239">
        <w:rPr>
          <w:rFonts w:ascii="Times New Roman" w:hAnsi="Times New Roman" w:cs="Times New Roman"/>
          <w:sz w:val="24"/>
          <w:szCs w:val="24"/>
        </w:rPr>
        <w:t>25</w:t>
      </w:r>
      <w:r w:rsidRPr="001D7239">
        <w:rPr>
          <w:rFonts w:ascii="Times New Roman" w:hAnsi="Times New Roman" w:cs="Times New Roman"/>
          <w:sz w:val="24"/>
          <w:szCs w:val="24"/>
        </w:rPr>
        <w:t xml:space="preserve">» </w:t>
      </w:r>
      <w:r w:rsidR="00417FE2" w:rsidRPr="001D7239">
        <w:rPr>
          <w:rFonts w:ascii="Times New Roman" w:hAnsi="Times New Roman" w:cs="Times New Roman"/>
          <w:sz w:val="24"/>
          <w:szCs w:val="24"/>
        </w:rPr>
        <w:t>12</w:t>
      </w:r>
      <w:r w:rsidRPr="001D7239">
        <w:rPr>
          <w:rFonts w:ascii="Times New Roman" w:hAnsi="Times New Roman" w:cs="Times New Roman"/>
          <w:sz w:val="24"/>
          <w:szCs w:val="24"/>
        </w:rPr>
        <w:t xml:space="preserve"> 2020г. №</w:t>
      </w:r>
      <w:r w:rsidR="00417FE2" w:rsidRPr="001D7239">
        <w:rPr>
          <w:rFonts w:ascii="Times New Roman" w:hAnsi="Times New Roman" w:cs="Times New Roman"/>
          <w:sz w:val="24"/>
          <w:szCs w:val="24"/>
        </w:rPr>
        <w:t>325</w:t>
      </w:r>
      <w:r w:rsidR="001C3E1D" w:rsidRPr="001D7239">
        <w:rPr>
          <w:rFonts w:ascii="Times New Roman" w:hAnsi="Times New Roman" w:cs="Times New Roman"/>
          <w:sz w:val="24"/>
          <w:szCs w:val="24"/>
        </w:rPr>
        <w:t xml:space="preserve"> (в редакции от_________2021)</w:t>
      </w:r>
      <w:r w:rsidRPr="001D7239">
        <w:br/>
      </w:r>
    </w:p>
    <w:p w14:paraId="3A13EE7B" w14:textId="77777777" w:rsidR="00A94D98" w:rsidRPr="001D7239" w:rsidRDefault="00A94D98" w:rsidP="00A94D98">
      <w:pPr>
        <w:pStyle w:val="a4"/>
        <w:jc w:val="center"/>
        <w:rPr>
          <w:rFonts w:ascii="Times New Roman" w:hAnsi="Times New Roman" w:cs="Times New Roman"/>
          <w:b/>
          <w:sz w:val="24"/>
          <w:szCs w:val="24"/>
        </w:rPr>
      </w:pPr>
      <w:r w:rsidRPr="001D7239">
        <w:rPr>
          <w:rFonts w:ascii="Times New Roman" w:hAnsi="Times New Roman" w:cs="Times New Roman"/>
          <w:b/>
          <w:sz w:val="24"/>
          <w:szCs w:val="24"/>
        </w:rPr>
        <w:t>Паспорт</w:t>
      </w:r>
    </w:p>
    <w:p w14:paraId="29B0BF59" w14:textId="559AC9AD" w:rsidR="00A94D98" w:rsidRPr="001D7239" w:rsidRDefault="00A94D98" w:rsidP="00A94D98">
      <w:pPr>
        <w:pStyle w:val="a4"/>
        <w:jc w:val="center"/>
        <w:rPr>
          <w:rFonts w:ascii="Times New Roman" w:hAnsi="Times New Roman" w:cs="Times New Roman"/>
          <w:b/>
          <w:sz w:val="24"/>
          <w:szCs w:val="24"/>
        </w:rPr>
      </w:pPr>
      <w:r w:rsidRPr="001D7239">
        <w:rPr>
          <w:rFonts w:ascii="Times New Roman" w:hAnsi="Times New Roman" w:cs="Times New Roman"/>
          <w:b/>
          <w:sz w:val="24"/>
          <w:szCs w:val="24"/>
        </w:rPr>
        <w:t>м</w:t>
      </w:r>
      <w:r w:rsidRPr="001D7239">
        <w:rPr>
          <w:rFonts w:ascii="Times New Roman" w:hAnsi="Times New Roman" w:cs="Times New Roman"/>
          <w:b/>
          <w:bCs/>
          <w:sz w:val="24"/>
          <w:szCs w:val="24"/>
        </w:rPr>
        <w:t xml:space="preserve">униципальной программы: </w:t>
      </w:r>
      <w:r w:rsidR="00D258AC" w:rsidRPr="001D7239">
        <w:rPr>
          <w:rFonts w:ascii="Times New Roman" w:hAnsi="Times New Roman" w:cs="Times New Roman"/>
          <w:b/>
          <w:sz w:val="24"/>
          <w:szCs w:val="24"/>
        </w:rPr>
        <w:t xml:space="preserve">«Архитектура, градостроительство и благоустройство в муниципальном образовании </w:t>
      </w:r>
      <w:r w:rsidRPr="001D7239">
        <w:rPr>
          <w:rFonts w:ascii="Times New Roman" w:hAnsi="Times New Roman" w:cs="Times New Roman"/>
          <w:b/>
          <w:sz w:val="24"/>
          <w:szCs w:val="24"/>
        </w:rPr>
        <w:t>«Муринское городское поселение» Всеволожского района Ленинградской области»</w:t>
      </w:r>
    </w:p>
    <w:p w14:paraId="7CA98AED" w14:textId="77777777" w:rsidR="00A94D98" w:rsidRPr="001D7239" w:rsidRDefault="00A94D98" w:rsidP="00A94D98">
      <w:pPr>
        <w:pStyle w:val="a4"/>
        <w:jc w:val="center"/>
        <w:rPr>
          <w:rFonts w:ascii="Times New Roman" w:hAnsi="Times New Roman" w:cs="Times New Roman"/>
          <w:b/>
          <w:sz w:val="24"/>
          <w:szCs w:val="24"/>
        </w:rPr>
      </w:pP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4"/>
        <w:gridCol w:w="1941"/>
        <w:gridCol w:w="1767"/>
        <w:gridCol w:w="27"/>
        <w:gridCol w:w="10"/>
        <w:gridCol w:w="1766"/>
        <w:gridCol w:w="11"/>
        <w:gridCol w:w="11"/>
        <w:gridCol w:w="1680"/>
      </w:tblGrid>
      <w:tr w:rsidR="00BE51E2" w:rsidRPr="001D7239" w14:paraId="32F10528" w14:textId="77777777" w:rsidTr="00AD472B">
        <w:trPr>
          <w:trHeight w:val="727"/>
        </w:trPr>
        <w:tc>
          <w:tcPr>
            <w:tcW w:w="2724" w:type="dxa"/>
            <w:tcMar>
              <w:top w:w="0" w:type="dxa"/>
              <w:left w:w="149" w:type="dxa"/>
              <w:bottom w:w="0" w:type="dxa"/>
              <w:right w:w="149" w:type="dxa"/>
            </w:tcMar>
            <w:hideMark/>
          </w:tcPr>
          <w:p w14:paraId="0F439EE3" w14:textId="77777777" w:rsidR="00BE51E2" w:rsidRPr="001D7239" w:rsidRDefault="00BE51E2" w:rsidP="00BE51E2">
            <w:pPr>
              <w:jc w:val="center"/>
              <w:rPr>
                <w:rFonts w:ascii="Times New Roman" w:hAnsi="Times New Roman" w:cs="Times New Roman"/>
                <w:b/>
                <w:sz w:val="24"/>
                <w:szCs w:val="24"/>
              </w:rPr>
            </w:pPr>
            <w:r w:rsidRPr="001D7239">
              <w:rPr>
                <w:rFonts w:ascii="Times New Roman" w:hAnsi="Times New Roman" w:cs="Times New Roman"/>
                <w:b/>
                <w:sz w:val="24"/>
                <w:szCs w:val="24"/>
              </w:rPr>
              <w:t>Муниципальный заказчик программы</w:t>
            </w:r>
          </w:p>
        </w:tc>
        <w:tc>
          <w:tcPr>
            <w:tcW w:w="7213" w:type="dxa"/>
            <w:gridSpan w:val="8"/>
            <w:tcMar>
              <w:top w:w="0" w:type="dxa"/>
              <w:left w:w="149" w:type="dxa"/>
              <w:bottom w:w="0" w:type="dxa"/>
              <w:right w:w="149" w:type="dxa"/>
            </w:tcMar>
          </w:tcPr>
          <w:p w14:paraId="30331673" w14:textId="77777777" w:rsidR="00BE51E2" w:rsidRPr="001D7239" w:rsidRDefault="00BE51E2" w:rsidP="00F34B13">
            <w:pPr>
              <w:pStyle w:val="a4"/>
              <w:jc w:val="both"/>
              <w:rPr>
                <w:rFonts w:ascii="Times New Roman" w:hAnsi="Times New Roman" w:cs="Times New Roman"/>
                <w:sz w:val="24"/>
                <w:szCs w:val="24"/>
              </w:rPr>
            </w:pPr>
            <w:r w:rsidRPr="001D7239">
              <w:rPr>
                <w:rFonts w:ascii="Times New Roman" w:hAnsi="Times New Roman" w:cs="Times New Roman"/>
                <w:sz w:val="24"/>
                <w:szCs w:val="24"/>
              </w:rPr>
              <w:t>Администрация муниципального образования «Муринское городское поселение» Всеволожского муниципального района Ленинградской области</w:t>
            </w:r>
          </w:p>
        </w:tc>
      </w:tr>
      <w:tr w:rsidR="00EE4A9E" w:rsidRPr="001D7239" w14:paraId="5B03DB27" w14:textId="77777777" w:rsidTr="00AD472B">
        <w:trPr>
          <w:trHeight w:val="727"/>
        </w:trPr>
        <w:tc>
          <w:tcPr>
            <w:tcW w:w="2724" w:type="dxa"/>
            <w:tcMar>
              <w:top w:w="0" w:type="dxa"/>
              <w:left w:w="149" w:type="dxa"/>
              <w:bottom w:w="0" w:type="dxa"/>
              <w:right w:w="149" w:type="dxa"/>
            </w:tcMar>
          </w:tcPr>
          <w:p w14:paraId="0D80E634" w14:textId="1CC76B88" w:rsidR="00EE4A9E" w:rsidRPr="001D7239" w:rsidRDefault="00EE4A9E" w:rsidP="00EE4A9E">
            <w:pPr>
              <w:jc w:val="center"/>
              <w:rPr>
                <w:rFonts w:ascii="Times New Roman" w:hAnsi="Times New Roman" w:cs="Times New Roman"/>
                <w:b/>
                <w:bCs/>
                <w:sz w:val="24"/>
                <w:szCs w:val="24"/>
              </w:rPr>
            </w:pPr>
            <w:r w:rsidRPr="001D7239">
              <w:rPr>
                <w:rFonts w:ascii="Times New Roman" w:hAnsi="Times New Roman" w:cs="Times New Roman"/>
                <w:b/>
                <w:bCs/>
                <w:sz w:val="24"/>
                <w:szCs w:val="24"/>
              </w:rPr>
              <w:t>Полное наименование</w:t>
            </w:r>
          </w:p>
        </w:tc>
        <w:tc>
          <w:tcPr>
            <w:tcW w:w="7213" w:type="dxa"/>
            <w:gridSpan w:val="8"/>
            <w:tcMar>
              <w:top w:w="0" w:type="dxa"/>
              <w:left w:w="149" w:type="dxa"/>
              <w:bottom w:w="0" w:type="dxa"/>
              <w:right w:w="149" w:type="dxa"/>
            </w:tcMar>
          </w:tcPr>
          <w:p w14:paraId="250C1163" w14:textId="5C1347C8" w:rsidR="00EE4A9E" w:rsidRPr="001D7239" w:rsidRDefault="00EE4A9E" w:rsidP="00EE4A9E">
            <w:pPr>
              <w:pStyle w:val="a4"/>
              <w:jc w:val="both"/>
              <w:rPr>
                <w:rFonts w:ascii="Times New Roman" w:hAnsi="Times New Roman" w:cs="Times New Roman"/>
                <w:sz w:val="24"/>
                <w:szCs w:val="24"/>
              </w:rPr>
            </w:pPr>
            <w:bookmarkStart w:id="4" w:name="_Hlk55227720"/>
            <w:r w:rsidRPr="001D7239">
              <w:rPr>
                <w:rFonts w:ascii="Times New Roman" w:hAnsi="Times New Roman" w:cs="Times New Roman"/>
                <w:sz w:val="24"/>
                <w:szCs w:val="24"/>
              </w:rPr>
              <w:t xml:space="preserve">Муниципальная программа </w:t>
            </w:r>
            <w:r w:rsidR="00D258AC" w:rsidRPr="001D7239">
              <w:rPr>
                <w:rFonts w:ascii="Times New Roman" w:hAnsi="Times New Roman" w:cs="Times New Roman"/>
                <w:sz w:val="24"/>
                <w:szCs w:val="24"/>
              </w:rPr>
              <w:t xml:space="preserve">«Архитектура, градостроительство и благоустройство в муниципальном образовании </w:t>
            </w:r>
            <w:r w:rsidRPr="001D7239">
              <w:rPr>
                <w:rFonts w:ascii="Times New Roman" w:hAnsi="Times New Roman" w:cs="Times New Roman"/>
                <w:sz w:val="24"/>
                <w:szCs w:val="24"/>
              </w:rPr>
              <w:t>«Муринское городское поселение» Всеволожского района Ленинградской области»</w:t>
            </w:r>
            <w:bookmarkEnd w:id="4"/>
          </w:p>
        </w:tc>
      </w:tr>
      <w:tr w:rsidR="00C237BF" w:rsidRPr="001D7239" w14:paraId="19A8820A" w14:textId="77777777" w:rsidTr="00AD472B">
        <w:trPr>
          <w:trHeight w:val="727"/>
        </w:trPr>
        <w:tc>
          <w:tcPr>
            <w:tcW w:w="2724" w:type="dxa"/>
            <w:tcMar>
              <w:top w:w="0" w:type="dxa"/>
              <w:left w:w="149" w:type="dxa"/>
              <w:bottom w:w="0" w:type="dxa"/>
              <w:right w:w="149" w:type="dxa"/>
            </w:tcMar>
          </w:tcPr>
          <w:p w14:paraId="5FAFB8B7" w14:textId="57442442" w:rsidR="00C237BF" w:rsidRPr="001D7239" w:rsidRDefault="00C237BF" w:rsidP="00C237BF">
            <w:pPr>
              <w:jc w:val="center"/>
              <w:rPr>
                <w:rFonts w:ascii="Times New Roman" w:hAnsi="Times New Roman" w:cs="Times New Roman"/>
                <w:b/>
                <w:sz w:val="24"/>
                <w:szCs w:val="24"/>
              </w:rPr>
            </w:pPr>
            <w:r w:rsidRPr="001D7239">
              <w:rPr>
                <w:rFonts w:ascii="Times New Roman" w:hAnsi="Times New Roman" w:cs="Times New Roman"/>
                <w:b/>
                <w:sz w:val="24"/>
                <w:szCs w:val="24"/>
              </w:rPr>
              <w:t>Координатор муниципальной программы</w:t>
            </w:r>
          </w:p>
        </w:tc>
        <w:tc>
          <w:tcPr>
            <w:tcW w:w="7213" w:type="dxa"/>
            <w:gridSpan w:val="8"/>
            <w:tcMar>
              <w:top w:w="0" w:type="dxa"/>
              <w:left w:w="149" w:type="dxa"/>
              <w:bottom w:w="0" w:type="dxa"/>
              <w:right w:w="149" w:type="dxa"/>
            </w:tcMar>
          </w:tcPr>
          <w:p w14:paraId="734E3086" w14:textId="71A4D000" w:rsidR="00C237BF" w:rsidRPr="001D7239" w:rsidRDefault="00C237BF" w:rsidP="00C237BF">
            <w:pPr>
              <w:pStyle w:val="a4"/>
              <w:jc w:val="both"/>
              <w:rPr>
                <w:rFonts w:ascii="Times New Roman" w:hAnsi="Times New Roman" w:cs="Times New Roman"/>
                <w:sz w:val="24"/>
                <w:szCs w:val="24"/>
              </w:rPr>
            </w:pPr>
            <w:r w:rsidRPr="001D7239">
              <w:rPr>
                <w:rFonts w:ascii="Times New Roman" w:hAnsi="Times New Roman" w:cs="Times New Roman"/>
                <w:sz w:val="24"/>
                <w:szCs w:val="24"/>
              </w:rPr>
              <w:t xml:space="preserve">Заместитель главы администрации </w:t>
            </w:r>
          </w:p>
        </w:tc>
      </w:tr>
      <w:tr w:rsidR="00C237BF" w:rsidRPr="001D7239" w14:paraId="08C7A678" w14:textId="77777777" w:rsidTr="00AD472B">
        <w:trPr>
          <w:trHeight w:val="727"/>
        </w:trPr>
        <w:tc>
          <w:tcPr>
            <w:tcW w:w="2724" w:type="dxa"/>
            <w:tcMar>
              <w:top w:w="0" w:type="dxa"/>
              <w:left w:w="149" w:type="dxa"/>
              <w:bottom w:w="0" w:type="dxa"/>
              <w:right w:w="149" w:type="dxa"/>
            </w:tcMar>
          </w:tcPr>
          <w:p w14:paraId="37C5CB3F" w14:textId="78088C9C" w:rsidR="00C237BF" w:rsidRPr="001D7239" w:rsidRDefault="00C237BF" w:rsidP="00D924A9">
            <w:pPr>
              <w:jc w:val="center"/>
              <w:rPr>
                <w:rFonts w:ascii="Times New Roman" w:hAnsi="Times New Roman" w:cs="Times New Roman"/>
                <w:b/>
                <w:sz w:val="24"/>
                <w:szCs w:val="24"/>
              </w:rPr>
            </w:pPr>
            <w:r w:rsidRPr="001D7239">
              <w:rPr>
                <w:rFonts w:ascii="Times New Roman" w:hAnsi="Times New Roman" w:cs="Times New Roman"/>
                <w:b/>
                <w:sz w:val="24"/>
                <w:szCs w:val="24"/>
              </w:rPr>
              <w:t>Ответственны</w:t>
            </w:r>
            <w:r w:rsidR="00D924A9" w:rsidRPr="001D7239">
              <w:rPr>
                <w:rFonts w:ascii="Times New Roman" w:hAnsi="Times New Roman" w:cs="Times New Roman"/>
                <w:b/>
                <w:sz w:val="24"/>
                <w:szCs w:val="24"/>
              </w:rPr>
              <w:t>е</w:t>
            </w:r>
            <w:r w:rsidRPr="001D7239">
              <w:rPr>
                <w:rFonts w:ascii="Times New Roman" w:hAnsi="Times New Roman" w:cs="Times New Roman"/>
                <w:b/>
                <w:sz w:val="24"/>
                <w:szCs w:val="24"/>
              </w:rPr>
              <w:t xml:space="preserve"> исполнител</w:t>
            </w:r>
            <w:r w:rsidR="00D924A9" w:rsidRPr="001D7239">
              <w:rPr>
                <w:rFonts w:ascii="Times New Roman" w:hAnsi="Times New Roman" w:cs="Times New Roman"/>
                <w:b/>
                <w:sz w:val="24"/>
                <w:szCs w:val="24"/>
              </w:rPr>
              <w:t>и</w:t>
            </w:r>
            <w:r w:rsidRPr="001D7239">
              <w:rPr>
                <w:rFonts w:ascii="Times New Roman" w:hAnsi="Times New Roman" w:cs="Times New Roman"/>
                <w:b/>
                <w:sz w:val="24"/>
                <w:szCs w:val="24"/>
              </w:rPr>
              <w:t xml:space="preserve"> муниципальной программы</w:t>
            </w:r>
          </w:p>
        </w:tc>
        <w:tc>
          <w:tcPr>
            <w:tcW w:w="7213" w:type="dxa"/>
            <w:gridSpan w:val="8"/>
            <w:tcMar>
              <w:top w:w="0" w:type="dxa"/>
              <w:left w:w="149" w:type="dxa"/>
              <w:bottom w:w="0" w:type="dxa"/>
              <w:right w:w="149" w:type="dxa"/>
            </w:tcMar>
          </w:tcPr>
          <w:p w14:paraId="202E2E66" w14:textId="77777777" w:rsidR="007D459F" w:rsidRPr="001D7239" w:rsidRDefault="007D459F" w:rsidP="00C237BF">
            <w:pPr>
              <w:pStyle w:val="a4"/>
              <w:jc w:val="both"/>
              <w:rPr>
                <w:rFonts w:ascii="Times New Roman" w:hAnsi="Times New Roman" w:cs="Times New Roman"/>
                <w:b/>
                <w:sz w:val="24"/>
                <w:szCs w:val="24"/>
              </w:rPr>
            </w:pPr>
          </w:p>
          <w:p w14:paraId="30F92E74" w14:textId="77777777" w:rsidR="00C237BF" w:rsidRPr="001D7239" w:rsidRDefault="00515769" w:rsidP="00515769">
            <w:pPr>
              <w:pStyle w:val="a4"/>
              <w:jc w:val="both"/>
              <w:rPr>
                <w:rFonts w:ascii="Times New Roman" w:hAnsi="Times New Roman" w:cs="Times New Roman"/>
                <w:sz w:val="24"/>
                <w:szCs w:val="24"/>
              </w:rPr>
            </w:pPr>
            <w:r w:rsidRPr="001D7239">
              <w:rPr>
                <w:rFonts w:ascii="Times New Roman" w:hAnsi="Times New Roman" w:cs="Times New Roman"/>
                <w:bCs/>
                <w:sz w:val="24"/>
                <w:szCs w:val="24"/>
              </w:rPr>
              <w:t>Отдел</w:t>
            </w:r>
            <w:r w:rsidRPr="001D7239">
              <w:rPr>
                <w:rFonts w:ascii="Times New Roman" w:hAnsi="Times New Roman" w:cs="Times New Roman"/>
                <w:sz w:val="24"/>
                <w:szCs w:val="24"/>
              </w:rPr>
              <w:t xml:space="preserve"> жилищно-коммунального хозяйства и благоустройства </w:t>
            </w:r>
          </w:p>
          <w:p w14:paraId="3F300E55" w14:textId="77777777" w:rsidR="00D924A9" w:rsidRPr="001D7239" w:rsidRDefault="00D924A9" w:rsidP="00515769">
            <w:pPr>
              <w:pStyle w:val="a4"/>
              <w:jc w:val="both"/>
              <w:rPr>
                <w:rFonts w:ascii="Times New Roman" w:hAnsi="Times New Roman" w:cs="Times New Roman"/>
                <w:sz w:val="24"/>
                <w:szCs w:val="24"/>
              </w:rPr>
            </w:pPr>
          </w:p>
          <w:p w14:paraId="3A1312DE" w14:textId="6277F832" w:rsidR="00D924A9" w:rsidRPr="001D7239" w:rsidRDefault="00D924A9" w:rsidP="00515769">
            <w:pPr>
              <w:pStyle w:val="a4"/>
              <w:jc w:val="both"/>
              <w:rPr>
                <w:rFonts w:ascii="Times New Roman" w:hAnsi="Times New Roman" w:cs="Times New Roman"/>
                <w:bCs/>
                <w:sz w:val="24"/>
                <w:szCs w:val="24"/>
              </w:rPr>
            </w:pPr>
            <w:r w:rsidRPr="001D7239">
              <w:rPr>
                <w:rFonts w:ascii="Times New Roman" w:hAnsi="Times New Roman" w:cs="Times New Roman"/>
                <w:sz w:val="24"/>
                <w:szCs w:val="24"/>
              </w:rPr>
              <w:t>Отдел архитектуры и землеустройства</w:t>
            </w:r>
          </w:p>
        </w:tc>
      </w:tr>
      <w:tr w:rsidR="007D459F" w:rsidRPr="001D7239" w14:paraId="2142F646" w14:textId="77777777" w:rsidTr="00AD472B">
        <w:trPr>
          <w:trHeight w:val="727"/>
        </w:trPr>
        <w:tc>
          <w:tcPr>
            <w:tcW w:w="2724" w:type="dxa"/>
            <w:tcMar>
              <w:top w:w="0" w:type="dxa"/>
              <w:left w:w="149" w:type="dxa"/>
              <w:bottom w:w="0" w:type="dxa"/>
              <w:right w:w="149" w:type="dxa"/>
            </w:tcMar>
          </w:tcPr>
          <w:p w14:paraId="72F32D34" w14:textId="77777777" w:rsidR="007D459F" w:rsidRPr="001D7239" w:rsidRDefault="007D459F" w:rsidP="007D459F">
            <w:pPr>
              <w:jc w:val="center"/>
              <w:rPr>
                <w:rFonts w:ascii="Times New Roman" w:hAnsi="Times New Roman" w:cs="Times New Roman"/>
                <w:b/>
                <w:sz w:val="24"/>
                <w:szCs w:val="24"/>
              </w:rPr>
            </w:pPr>
            <w:r w:rsidRPr="001D7239">
              <w:rPr>
                <w:rFonts w:ascii="Times New Roman" w:hAnsi="Times New Roman" w:cs="Times New Roman"/>
                <w:b/>
                <w:sz w:val="24"/>
                <w:szCs w:val="24"/>
              </w:rPr>
              <w:t>Соисполнители муниципальной программы</w:t>
            </w:r>
          </w:p>
        </w:tc>
        <w:tc>
          <w:tcPr>
            <w:tcW w:w="7213" w:type="dxa"/>
            <w:gridSpan w:val="8"/>
            <w:tcMar>
              <w:top w:w="0" w:type="dxa"/>
              <w:left w:w="149" w:type="dxa"/>
              <w:bottom w:w="0" w:type="dxa"/>
              <w:right w:w="149" w:type="dxa"/>
            </w:tcMar>
          </w:tcPr>
          <w:p w14:paraId="761A2BCF" w14:textId="77777777" w:rsidR="007D459F" w:rsidRPr="001D7239" w:rsidRDefault="007D459F" w:rsidP="007D459F">
            <w:pPr>
              <w:pStyle w:val="a4"/>
              <w:jc w:val="both"/>
              <w:rPr>
                <w:rFonts w:ascii="Times New Roman" w:hAnsi="Times New Roman" w:cs="Times New Roman"/>
                <w:sz w:val="24"/>
                <w:szCs w:val="24"/>
              </w:rPr>
            </w:pPr>
            <w:r w:rsidRPr="001D7239">
              <w:rPr>
                <w:rFonts w:ascii="Times New Roman" w:hAnsi="Times New Roman" w:cs="Times New Roman"/>
                <w:sz w:val="24"/>
                <w:szCs w:val="24"/>
              </w:rPr>
              <w:t>Муниципальное бюджетное учреждение «Содержание и развитие территории» муниципального образования «Муринское городское поселение» Всеволожского муниципального района Ленинградской области (далее – МБУ «СРТ»)</w:t>
            </w:r>
          </w:p>
          <w:p w14:paraId="650F9138" w14:textId="7773C063" w:rsidR="007D459F" w:rsidRPr="001D7239" w:rsidRDefault="007D459F" w:rsidP="007D459F">
            <w:pPr>
              <w:pStyle w:val="a4"/>
              <w:jc w:val="both"/>
              <w:rPr>
                <w:rFonts w:ascii="Times New Roman" w:hAnsi="Times New Roman" w:cs="Times New Roman"/>
                <w:sz w:val="24"/>
                <w:szCs w:val="24"/>
              </w:rPr>
            </w:pPr>
            <w:r w:rsidRPr="001D7239">
              <w:rPr>
                <w:rFonts w:ascii="Times New Roman" w:hAnsi="Times New Roman" w:cs="Times New Roman"/>
                <w:sz w:val="24"/>
                <w:szCs w:val="24"/>
              </w:rPr>
              <w:t xml:space="preserve">Муниципальное </w:t>
            </w:r>
            <w:r w:rsidR="001D7239" w:rsidRPr="001D7239">
              <w:rPr>
                <w:rFonts w:ascii="Times New Roman" w:hAnsi="Times New Roman" w:cs="Times New Roman"/>
                <w:sz w:val="24"/>
                <w:szCs w:val="24"/>
              </w:rPr>
              <w:t>бюджетное</w:t>
            </w:r>
            <w:r w:rsidRPr="001D7239">
              <w:rPr>
                <w:rFonts w:ascii="Times New Roman" w:hAnsi="Times New Roman" w:cs="Times New Roman"/>
                <w:sz w:val="24"/>
                <w:szCs w:val="24"/>
              </w:rPr>
              <w:t xml:space="preserve"> учреждение «</w:t>
            </w:r>
            <w:r w:rsidR="001D7239" w:rsidRPr="001D7239">
              <w:rPr>
                <w:rFonts w:ascii="Times New Roman" w:hAnsi="Times New Roman" w:cs="Times New Roman"/>
                <w:sz w:val="24"/>
                <w:szCs w:val="24"/>
              </w:rPr>
              <w:t>Центр благоустройства и строительства</w:t>
            </w:r>
            <w:r w:rsidRPr="001D7239">
              <w:rPr>
                <w:rFonts w:ascii="Times New Roman" w:hAnsi="Times New Roman" w:cs="Times New Roman"/>
                <w:sz w:val="24"/>
                <w:szCs w:val="24"/>
              </w:rPr>
              <w:t>» муниципального образования «Муринское городское поселение» Всеволожского муниципального района Ленингр</w:t>
            </w:r>
            <w:r w:rsidR="00594A71" w:rsidRPr="001D7239">
              <w:rPr>
                <w:rFonts w:ascii="Times New Roman" w:hAnsi="Times New Roman" w:cs="Times New Roman"/>
                <w:sz w:val="24"/>
                <w:szCs w:val="24"/>
              </w:rPr>
              <w:t>адской области (далее – МБУ «ЦБС</w:t>
            </w:r>
            <w:r w:rsidRPr="001D7239">
              <w:rPr>
                <w:rFonts w:ascii="Times New Roman" w:hAnsi="Times New Roman" w:cs="Times New Roman"/>
                <w:sz w:val="24"/>
                <w:szCs w:val="24"/>
              </w:rPr>
              <w:t>»)</w:t>
            </w:r>
          </w:p>
        </w:tc>
      </w:tr>
      <w:tr w:rsidR="007D459F" w:rsidRPr="001D7239" w14:paraId="62D6B497" w14:textId="77777777" w:rsidTr="00AD472B">
        <w:trPr>
          <w:trHeight w:val="727"/>
        </w:trPr>
        <w:tc>
          <w:tcPr>
            <w:tcW w:w="2724" w:type="dxa"/>
            <w:tcMar>
              <w:top w:w="0" w:type="dxa"/>
              <w:left w:w="149" w:type="dxa"/>
              <w:bottom w:w="0" w:type="dxa"/>
              <w:right w:w="149" w:type="dxa"/>
            </w:tcMar>
          </w:tcPr>
          <w:p w14:paraId="1460CBB9" w14:textId="27017619" w:rsidR="007D459F" w:rsidRPr="001D7239" w:rsidRDefault="007D459F" w:rsidP="007D459F">
            <w:pPr>
              <w:jc w:val="center"/>
              <w:rPr>
                <w:rFonts w:ascii="Times New Roman" w:hAnsi="Times New Roman" w:cs="Times New Roman"/>
                <w:b/>
                <w:sz w:val="24"/>
                <w:szCs w:val="24"/>
              </w:rPr>
            </w:pPr>
            <w:r w:rsidRPr="001D7239">
              <w:rPr>
                <w:rFonts w:ascii="Times New Roman" w:hAnsi="Times New Roman" w:cs="Times New Roman"/>
                <w:b/>
                <w:sz w:val="24"/>
                <w:szCs w:val="24"/>
              </w:rPr>
              <w:t>Подпрограммы муниципальной программы</w:t>
            </w:r>
          </w:p>
        </w:tc>
        <w:tc>
          <w:tcPr>
            <w:tcW w:w="7213" w:type="dxa"/>
            <w:gridSpan w:val="8"/>
            <w:tcMar>
              <w:top w:w="0" w:type="dxa"/>
              <w:left w:w="149" w:type="dxa"/>
              <w:bottom w:w="0" w:type="dxa"/>
              <w:right w:w="149" w:type="dxa"/>
            </w:tcMar>
          </w:tcPr>
          <w:p w14:paraId="7E1C6C6D" w14:textId="62FD480F" w:rsidR="007D459F" w:rsidRPr="001D7239" w:rsidRDefault="007D459F" w:rsidP="007D459F">
            <w:pPr>
              <w:pStyle w:val="a4"/>
              <w:jc w:val="both"/>
              <w:rPr>
                <w:rFonts w:ascii="Times New Roman" w:hAnsi="Times New Roman" w:cs="Times New Roman"/>
                <w:sz w:val="24"/>
                <w:szCs w:val="24"/>
              </w:rPr>
            </w:pPr>
            <w:r w:rsidRPr="001D7239">
              <w:rPr>
                <w:rFonts w:ascii="Times New Roman" w:hAnsi="Times New Roman" w:cs="Times New Roman"/>
                <w:sz w:val="24"/>
                <w:szCs w:val="24"/>
              </w:rPr>
              <w:t xml:space="preserve">Муниципальная программа состоит из </w:t>
            </w:r>
            <w:r w:rsidR="00761B46" w:rsidRPr="001D7239">
              <w:rPr>
                <w:rFonts w:ascii="Times New Roman" w:hAnsi="Times New Roman" w:cs="Times New Roman"/>
                <w:sz w:val="24"/>
                <w:szCs w:val="24"/>
              </w:rPr>
              <w:t>5</w:t>
            </w:r>
            <w:r w:rsidRPr="001D7239">
              <w:rPr>
                <w:rFonts w:ascii="Times New Roman" w:hAnsi="Times New Roman" w:cs="Times New Roman"/>
                <w:sz w:val="24"/>
                <w:szCs w:val="24"/>
              </w:rPr>
              <w:t xml:space="preserve"> (</w:t>
            </w:r>
            <w:r w:rsidR="00761B46" w:rsidRPr="001D7239">
              <w:rPr>
                <w:rFonts w:ascii="Times New Roman" w:hAnsi="Times New Roman" w:cs="Times New Roman"/>
                <w:sz w:val="24"/>
                <w:szCs w:val="24"/>
              </w:rPr>
              <w:t>пяти</w:t>
            </w:r>
            <w:r w:rsidRPr="001D7239">
              <w:rPr>
                <w:rFonts w:ascii="Times New Roman" w:hAnsi="Times New Roman" w:cs="Times New Roman"/>
                <w:sz w:val="24"/>
                <w:szCs w:val="24"/>
              </w:rPr>
              <w:t>) подпрограмм:</w:t>
            </w:r>
          </w:p>
          <w:p w14:paraId="23789F84" w14:textId="7B073C7F" w:rsidR="007D459F" w:rsidRPr="001D7239" w:rsidRDefault="007D459F" w:rsidP="007D459F">
            <w:pPr>
              <w:pStyle w:val="a4"/>
              <w:jc w:val="both"/>
              <w:rPr>
                <w:rFonts w:ascii="Times New Roman" w:hAnsi="Times New Roman" w:cs="Times New Roman"/>
                <w:sz w:val="24"/>
                <w:szCs w:val="24"/>
              </w:rPr>
            </w:pPr>
            <w:bookmarkStart w:id="5" w:name="_Hlk55227359"/>
            <w:r w:rsidRPr="001D7239">
              <w:rPr>
                <w:rFonts w:ascii="Times New Roman" w:hAnsi="Times New Roman" w:cs="Times New Roman"/>
                <w:sz w:val="24"/>
                <w:szCs w:val="24"/>
              </w:rPr>
              <w:t>Подпрограмма 1</w:t>
            </w:r>
            <w:r w:rsidR="00D924A9" w:rsidRPr="001D7239">
              <w:rPr>
                <w:rFonts w:ascii="Times New Roman" w:hAnsi="Times New Roman" w:cs="Times New Roman"/>
                <w:sz w:val="24"/>
                <w:szCs w:val="24"/>
              </w:rPr>
              <w:t>:</w:t>
            </w:r>
            <w:r w:rsidRPr="001D7239">
              <w:rPr>
                <w:rFonts w:ascii="Times New Roman" w:hAnsi="Times New Roman" w:cs="Times New Roman"/>
                <w:sz w:val="24"/>
                <w:szCs w:val="24"/>
              </w:rPr>
              <w:t xml:space="preserve"> «</w:t>
            </w:r>
            <w:r w:rsidR="00D258AC" w:rsidRPr="001D7239">
              <w:rPr>
                <w:rFonts w:ascii="Times New Roman" w:hAnsi="Times New Roman" w:cs="Times New Roman"/>
                <w:sz w:val="24"/>
                <w:szCs w:val="24"/>
              </w:rPr>
              <w:t>Архитектура и градостроительство</w:t>
            </w:r>
            <w:r w:rsidRPr="001D7239">
              <w:rPr>
                <w:rFonts w:ascii="Times New Roman" w:hAnsi="Times New Roman" w:cs="Times New Roman"/>
                <w:sz w:val="24"/>
                <w:szCs w:val="24"/>
              </w:rPr>
              <w:t xml:space="preserve"> на территории муниципального образования «Муринское городское поселение» Всеволожского муниципального района </w:t>
            </w:r>
            <w:r w:rsidRPr="001D7239">
              <w:rPr>
                <w:rFonts w:ascii="Times New Roman" w:hAnsi="Times New Roman" w:cs="Times New Roman"/>
                <w:sz w:val="24"/>
                <w:szCs w:val="24"/>
              </w:rPr>
              <w:lastRenderedPageBreak/>
              <w:t>Ленинградской области»</w:t>
            </w:r>
            <w:bookmarkEnd w:id="5"/>
            <w:r w:rsidRPr="001D7239">
              <w:rPr>
                <w:rFonts w:ascii="Times New Roman" w:hAnsi="Times New Roman" w:cs="Times New Roman"/>
                <w:sz w:val="24"/>
                <w:szCs w:val="24"/>
              </w:rPr>
              <w:t xml:space="preserve"> (далее - Подпрограмма 1);</w:t>
            </w:r>
          </w:p>
          <w:p w14:paraId="3F3C9CE9" w14:textId="5FA8CFD7" w:rsidR="007D459F" w:rsidRPr="001D7239" w:rsidRDefault="007D459F" w:rsidP="00AC1097">
            <w:pPr>
              <w:pStyle w:val="a4"/>
              <w:jc w:val="both"/>
              <w:rPr>
                <w:rFonts w:ascii="Times New Roman" w:hAnsi="Times New Roman" w:cs="Times New Roman"/>
                <w:sz w:val="24"/>
                <w:szCs w:val="24"/>
              </w:rPr>
            </w:pPr>
            <w:bookmarkStart w:id="6" w:name="_Hlk55227418"/>
            <w:r w:rsidRPr="001D7239">
              <w:rPr>
                <w:rFonts w:ascii="Times New Roman" w:hAnsi="Times New Roman" w:cs="Times New Roman"/>
                <w:sz w:val="24"/>
                <w:szCs w:val="24"/>
              </w:rPr>
              <w:t>Подпрограмма 2</w:t>
            </w:r>
            <w:r w:rsidR="00D924A9" w:rsidRPr="001D7239">
              <w:rPr>
                <w:rFonts w:ascii="Times New Roman" w:hAnsi="Times New Roman" w:cs="Times New Roman"/>
                <w:sz w:val="24"/>
                <w:szCs w:val="24"/>
              </w:rPr>
              <w:t>:</w:t>
            </w:r>
            <w:r w:rsidRPr="001D7239">
              <w:rPr>
                <w:rFonts w:ascii="Times New Roman" w:hAnsi="Times New Roman" w:cs="Times New Roman"/>
                <w:sz w:val="24"/>
                <w:szCs w:val="24"/>
              </w:rPr>
              <w:t xml:space="preserve"> «</w:t>
            </w:r>
            <w:r w:rsidR="00D258AC" w:rsidRPr="001D7239">
              <w:rPr>
                <w:rFonts w:ascii="Times New Roman" w:hAnsi="Times New Roman" w:cs="Times New Roman"/>
                <w:sz w:val="24"/>
                <w:szCs w:val="24"/>
              </w:rPr>
              <w:t>Земельный контроль</w:t>
            </w:r>
            <w:r w:rsidRPr="001D7239">
              <w:rPr>
                <w:rFonts w:ascii="Times New Roman" w:hAnsi="Times New Roman" w:cs="Times New Roman"/>
                <w:sz w:val="24"/>
                <w:szCs w:val="24"/>
              </w:rPr>
              <w:t xml:space="preserve"> на территории муниципального образования «Муринское городское поселение» Всеволожского муниципального района Ленинградской обл</w:t>
            </w:r>
            <w:r w:rsidR="004A0CEF" w:rsidRPr="001D7239">
              <w:rPr>
                <w:rFonts w:ascii="Times New Roman" w:hAnsi="Times New Roman" w:cs="Times New Roman"/>
                <w:sz w:val="24"/>
                <w:szCs w:val="24"/>
              </w:rPr>
              <w:t xml:space="preserve">асти» </w:t>
            </w:r>
            <w:bookmarkEnd w:id="6"/>
            <w:r w:rsidR="004A0CEF" w:rsidRPr="001D7239">
              <w:rPr>
                <w:rFonts w:ascii="Times New Roman" w:hAnsi="Times New Roman" w:cs="Times New Roman"/>
                <w:sz w:val="24"/>
                <w:szCs w:val="24"/>
              </w:rPr>
              <w:t>(далее - Подпрограмма 2).</w:t>
            </w:r>
          </w:p>
          <w:p w14:paraId="6F5B6DE1" w14:textId="6A3A671C" w:rsidR="00D258AC" w:rsidRPr="001D7239" w:rsidRDefault="00D258AC" w:rsidP="00D258AC">
            <w:pPr>
              <w:pStyle w:val="a4"/>
              <w:jc w:val="both"/>
              <w:rPr>
                <w:rFonts w:ascii="Times New Roman" w:hAnsi="Times New Roman" w:cs="Times New Roman"/>
                <w:sz w:val="24"/>
                <w:szCs w:val="24"/>
              </w:rPr>
            </w:pPr>
            <w:bookmarkStart w:id="7" w:name="_Hlk55227469"/>
            <w:r w:rsidRPr="001D7239">
              <w:rPr>
                <w:rFonts w:ascii="Times New Roman" w:hAnsi="Times New Roman" w:cs="Times New Roman"/>
                <w:sz w:val="24"/>
                <w:szCs w:val="24"/>
              </w:rPr>
              <w:t>Подпрограмма 3</w:t>
            </w:r>
            <w:r w:rsidR="00D924A9" w:rsidRPr="001D7239">
              <w:rPr>
                <w:rFonts w:ascii="Times New Roman" w:hAnsi="Times New Roman" w:cs="Times New Roman"/>
                <w:sz w:val="24"/>
                <w:szCs w:val="24"/>
              </w:rPr>
              <w:t>:</w:t>
            </w:r>
            <w:r w:rsidRPr="001D7239">
              <w:rPr>
                <w:rFonts w:ascii="Times New Roman" w:hAnsi="Times New Roman" w:cs="Times New Roman"/>
                <w:sz w:val="24"/>
                <w:szCs w:val="24"/>
              </w:rPr>
              <w:t xml:space="preserve"> «Борьба с борщевиком Сосновского на территории муниципального образования «Муринское городское поселение» Всеволожского муниципального района Ленинградской области» </w:t>
            </w:r>
            <w:bookmarkEnd w:id="7"/>
            <w:r w:rsidRPr="001D7239">
              <w:rPr>
                <w:rFonts w:ascii="Times New Roman" w:hAnsi="Times New Roman" w:cs="Times New Roman"/>
                <w:sz w:val="24"/>
                <w:szCs w:val="24"/>
              </w:rPr>
              <w:t>(далее - Подпрограмма 3).</w:t>
            </w:r>
          </w:p>
          <w:p w14:paraId="72DF2975" w14:textId="77777777" w:rsidR="00D258AC" w:rsidRPr="001D7239" w:rsidRDefault="003F0563" w:rsidP="00D924A9">
            <w:pPr>
              <w:pStyle w:val="a4"/>
              <w:jc w:val="both"/>
              <w:rPr>
                <w:rFonts w:ascii="Times New Roman" w:hAnsi="Times New Roman" w:cs="Times New Roman"/>
                <w:sz w:val="24"/>
                <w:szCs w:val="24"/>
              </w:rPr>
            </w:pPr>
            <w:bookmarkStart w:id="8" w:name="_Hlk55227611"/>
            <w:r w:rsidRPr="001D7239">
              <w:rPr>
                <w:rFonts w:ascii="Times New Roman" w:hAnsi="Times New Roman" w:cs="Times New Roman"/>
                <w:sz w:val="24"/>
                <w:szCs w:val="24"/>
              </w:rPr>
              <w:t>Подпрограмма 4</w:t>
            </w:r>
            <w:r w:rsidR="00D924A9" w:rsidRPr="001D7239">
              <w:rPr>
                <w:rFonts w:ascii="Times New Roman" w:hAnsi="Times New Roman" w:cs="Times New Roman"/>
                <w:sz w:val="24"/>
                <w:szCs w:val="24"/>
              </w:rPr>
              <w:t xml:space="preserve">: </w:t>
            </w:r>
            <w:r w:rsidRPr="001D7239">
              <w:rPr>
                <w:rFonts w:ascii="Times New Roman" w:hAnsi="Times New Roman" w:cs="Times New Roman"/>
                <w:sz w:val="24"/>
                <w:szCs w:val="24"/>
              </w:rPr>
              <w:t>«Благоустройство на территории муниципального образования «Муринское городское поселение» Всеволожского муниципального района Ленинградской области»</w:t>
            </w:r>
            <w:bookmarkEnd w:id="8"/>
            <w:r w:rsidRPr="001D7239">
              <w:rPr>
                <w:rFonts w:ascii="Times New Roman" w:hAnsi="Times New Roman" w:cs="Times New Roman"/>
                <w:sz w:val="24"/>
                <w:szCs w:val="24"/>
              </w:rPr>
              <w:t xml:space="preserve"> (далее - Подпрограмма 4).</w:t>
            </w:r>
            <w:r w:rsidR="00AD472B" w:rsidRPr="001D7239">
              <w:rPr>
                <w:rFonts w:ascii="Times New Roman" w:hAnsi="Times New Roman" w:cs="Times New Roman"/>
                <w:sz w:val="24"/>
                <w:szCs w:val="24"/>
              </w:rPr>
              <w:t xml:space="preserve"> </w:t>
            </w:r>
          </w:p>
          <w:p w14:paraId="764674AC" w14:textId="5A6818B7" w:rsidR="00AD472B" w:rsidRPr="001D7239" w:rsidRDefault="00AD472B" w:rsidP="00AD472B">
            <w:pPr>
              <w:pStyle w:val="a4"/>
              <w:jc w:val="both"/>
              <w:rPr>
                <w:rFonts w:ascii="Times New Roman" w:hAnsi="Times New Roman" w:cs="Times New Roman"/>
                <w:sz w:val="24"/>
                <w:szCs w:val="24"/>
              </w:rPr>
            </w:pPr>
            <w:r w:rsidRPr="001D7239">
              <w:rPr>
                <w:rFonts w:ascii="Times New Roman" w:hAnsi="Times New Roman" w:cs="Times New Roman"/>
                <w:sz w:val="24"/>
                <w:szCs w:val="24"/>
              </w:rPr>
              <w:t>Подпрограмма 5: «Формирование комфортной городской среды на территории муниципального образования «Муринское городское поселение» Всеволожского муниципального района Ленинградской области» (далее - Подпрограмма 5).</w:t>
            </w:r>
          </w:p>
          <w:p w14:paraId="607425B0" w14:textId="61D992BC" w:rsidR="00AD472B" w:rsidRPr="001D7239" w:rsidRDefault="00AD472B" w:rsidP="00761B46">
            <w:pPr>
              <w:pStyle w:val="a4"/>
              <w:jc w:val="both"/>
              <w:rPr>
                <w:rFonts w:ascii="Times New Roman" w:hAnsi="Times New Roman" w:cs="Times New Roman"/>
                <w:sz w:val="24"/>
                <w:szCs w:val="24"/>
              </w:rPr>
            </w:pPr>
          </w:p>
        </w:tc>
      </w:tr>
      <w:tr w:rsidR="007D459F" w:rsidRPr="001D7239" w14:paraId="3813E987" w14:textId="77777777" w:rsidTr="00AD472B">
        <w:trPr>
          <w:trHeight w:val="727"/>
        </w:trPr>
        <w:tc>
          <w:tcPr>
            <w:tcW w:w="2724" w:type="dxa"/>
            <w:tcMar>
              <w:top w:w="0" w:type="dxa"/>
              <w:left w:w="149" w:type="dxa"/>
              <w:bottom w:w="0" w:type="dxa"/>
              <w:right w:w="149" w:type="dxa"/>
            </w:tcMar>
          </w:tcPr>
          <w:p w14:paraId="20EEA89C" w14:textId="792570E2" w:rsidR="007D459F" w:rsidRPr="001D7239" w:rsidRDefault="007D459F" w:rsidP="007D459F">
            <w:pPr>
              <w:jc w:val="center"/>
              <w:rPr>
                <w:rFonts w:ascii="Times New Roman" w:hAnsi="Times New Roman" w:cs="Times New Roman"/>
                <w:b/>
                <w:sz w:val="24"/>
                <w:szCs w:val="24"/>
              </w:rPr>
            </w:pPr>
            <w:r w:rsidRPr="001D7239">
              <w:rPr>
                <w:rFonts w:ascii="Times New Roman" w:hAnsi="Times New Roman" w:cs="Times New Roman"/>
                <w:b/>
                <w:sz w:val="24"/>
                <w:szCs w:val="24"/>
              </w:rPr>
              <w:lastRenderedPageBreak/>
              <w:t>Цел</w:t>
            </w:r>
            <w:r w:rsidR="009C6966" w:rsidRPr="001D7239">
              <w:rPr>
                <w:rFonts w:ascii="Times New Roman" w:hAnsi="Times New Roman" w:cs="Times New Roman"/>
                <w:b/>
                <w:sz w:val="24"/>
                <w:szCs w:val="24"/>
              </w:rPr>
              <w:t>ь</w:t>
            </w:r>
            <w:r w:rsidRPr="001D7239">
              <w:rPr>
                <w:rFonts w:ascii="Times New Roman" w:hAnsi="Times New Roman" w:cs="Times New Roman"/>
                <w:b/>
                <w:sz w:val="24"/>
                <w:szCs w:val="24"/>
              </w:rPr>
              <w:t xml:space="preserve"> муниципальной программы</w:t>
            </w:r>
          </w:p>
        </w:tc>
        <w:tc>
          <w:tcPr>
            <w:tcW w:w="7213" w:type="dxa"/>
            <w:gridSpan w:val="8"/>
            <w:tcMar>
              <w:top w:w="0" w:type="dxa"/>
              <w:left w:w="149" w:type="dxa"/>
              <w:bottom w:w="0" w:type="dxa"/>
              <w:right w:w="149" w:type="dxa"/>
            </w:tcMar>
          </w:tcPr>
          <w:p w14:paraId="7EC71F97" w14:textId="6CA2129D" w:rsidR="007D459F" w:rsidRPr="001D7239" w:rsidRDefault="00422A25" w:rsidP="00532232">
            <w:pPr>
              <w:pStyle w:val="a4"/>
              <w:jc w:val="both"/>
              <w:rPr>
                <w:rFonts w:ascii="Times New Roman" w:hAnsi="Times New Roman" w:cs="Times New Roman"/>
                <w:sz w:val="24"/>
                <w:szCs w:val="24"/>
              </w:rPr>
            </w:pPr>
            <w:r w:rsidRPr="001D7239">
              <w:rPr>
                <w:rFonts w:ascii="Times New Roman" w:hAnsi="Times New Roman" w:cs="Times New Roman"/>
                <w:sz w:val="24"/>
                <w:szCs w:val="24"/>
              </w:rPr>
              <w:t>Создание условий для устойчивого,</w:t>
            </w:r>
            <w:r w:rsidR="00B76754" w:rsidRPr="001D7239">
              <w:rPr>
                <w:rFonts w:ascii="Times New Roman" w:hAnsi="Times New Roman" w:cs="Times New Roman"/>
                <w:sz w:val="24"/>
                <w:szCs w:val="24"/>
              </w:rPr>
              <w:t xml:space="preserve"> безопасного и комплексного развития</w:t>
            </w:r>
            <w:r w:rsidR="00B07BEE" w:rsidRPr="001D7239">
              <w:rPr>
                <w:rFonts w:ascii="Times New Roman" w:hAnsi="Times New Roman" w:cs="Times New Roman"/>
                <w:sz w:val="24"/>
                <w:szCs w:val="24"/>
              </w:rPr>
              <w:t xml:space="preserve"> территории муниципального образования «Муринское городское поселение» Всеволожского муниципального района Ленинградской области</w:t>
            </w:r>
            <w:r w:rsidR="00B76754" w:rsidRPr="001D7239">
              <w:rPr>
                <w:rFonts w:ascii="Times New Roman" w:hAnsi="Times New Roman" w:cs="Times New Roman"/>
                <w:sz w:val="24"/>
                <w:szCs w:val="24"/>
              </w:rPr>
              <w:t xml:space="preserve"> в рамках реализации принимаемых градостроительных решений в генеральном плане, правилах землепользования и застройки, документации по планировке территории.</w:t>
            </w:r>
            <w:r w:rsidR="00403634" w:rsidRPr="001D7239">
              <w:rPr>
                <w:rFonts w:ascii="Times New Roman" w:hAnsi="Times New Roman" w:cs="Times New Roman"/>
                <w:sz w:val="24"/>
                <w:szCs w:val="24"/>
              </w:rPr>
              <w:t xml:space="preserve"> </w:t>
            </w:r>
            <w:r w:rsidR="00403634" w:rsidRPr="001D7239">
              <w:rPr>
                <w:rFonts w:ascii="Times New Roman" w:hAnsi="Times New Roman" w:cs="Times New Roman"/>
                <w:color w:val="2D2D2D"/>
                <w:spacing w:val="2"/>
                <w:sz w:val="24"/>
                <w:szCs w:val="24"/>
                <w:shd w:val="clear" w:color="auto" w:fill="FFFFFF"/>
              </w:rPr>
              <w:t xml:space="preserve">Благоустройство территории и создание благоприятной среды для проживания и проведения свободного времени жителей и гостей </w:t>
            </w:r>
            <w:r w:rsidR="00532232" w:rsidRPr="001D7239">
              <w:rPr>
                <w:rFonts w:ascii="Times New Roman" w:hAnsi="Times New Roman" w:cs="Times New Roman"/>
                <w:color w:val="2D2D2D"/>
                <w:spacing w:val="2"/>
                <w:sz w:val="24"/>
                <w:szCs w:val="24"/>
                <w:shd w:val="clear" w:color="auto" w:fill="FFFFFF"/>
              </w:rPr>
              <w:t>муниципального образования «Муринское городское поселение» Всеволожского муниципального района Ленинградской области</w:t>
            </w:r>
            <w:r w:rsidR="00403634" w:rsidRPr="001D7239">
              <w:rPr>
                <w:rFonts w:ascii="Times New Roman" w:hAnsi="Times New Roman" w:cs="Times New Roman"/>
                <w:color w:val="2D2D2D"/>
                <w:spacing w:val="2"/>
                <w:sz w:val="24"/>
                <w:szCs w:val="24"/>
                <w:shd w:val="clear" w:color="auto" w:fill="FFFFFF"/>
              </w:rPr>
              <w:t>.</w:t>
            </w:r>
          </w:p>
        </w:tc>
      </w:tr>
      <w:tr w:rsidR="007D459F" w:rsidRPr="001D7239" w14:paraId="3E96B1B3" w14:textId="77777777" w:rsidTr="00AD472B">
        <w:trPr>
          <w:trHeight w:val="557"/>
        </w:trPr>
        <w:tc>
          <w:tcPr>
            <w:tcW w:w="2724" w:type="dxa"/>
            <w:tcMar>
              <w:top w:w="0" w:type="dxa"/>
              <w:left w:w="149" w:type="dxa"/>
              <w:bottom w:w="0" w:type="dxa"/>
              <w:right w:w="149" w:type="dxa"/>
            </w:tcMar>
            <w:hideMark/>
          </w:tcPr>
          <w:p w14:paraId="6EF2BBAD" w14:textId="77777777" w:rsidR="007D459F" w:rsidRPr="001D7239" w:rsidRDefault="007D459F" w:rsidP="007D459F">
            <w:pPr>
              <w:jc w:val="center"/>
              <w:rPr>
                <w:rFonts w:ascii="Times New Roman" w:hAnsi="Times New Roman" w:cs="Times New Roman"/>
                <w:b/>
                <w:sz w:val="24"/>
                <w:szCs w:val="24"/>
              </w:rPr>
            </w:pPr>
            <w:r w:rsidRPr="001D7239">
              <w:rPr>
                <w:rFonts w:ascii="Times New Roman" w:hAnsi="Times New Roman" w:cs="Times New Roman"/>
                <w:b/>
                <w:sz w:val="24"/>
                <w:szCs w:val="24"/>
              </w:rPr>
              <w:t>Задачи муниципальной программы</w:t>
            </w:r>
          </w:p>
        </w:tc>
        <w:tc>
          <w:tcPr>
            <w:tcW w:w="7213" w:type="dxa"/>
            <w:gridSpan w:val="8"/>
            <w:tcMar>
              <w:top w:w="0" w:type="dxa"/>
              <w:left w:w="149" w:type="dxa"/>
              <w:bottom w:w="0" w:type="dxa"/>
              <w:right w:w="149" w:type="dxa"/>
            </w:tcMar>
            <w:hideMark/>
          </w:tcPr>
          <w:p w14:paraId="15DC46D9" w14:textId="54EE24B2" w:rsidR="00DD08C8" w:rsidRPr="001D7239" w:rsidRDefault="00B07BEE" w:rsidP="00DD08C8">
            <w:pPr>
              <w:pStyle w:val="a4"/>
              <w:jc w:val="both"/>
              <w:rPr>
                <w:rFonts w:ascii="Times New Roman" w:hAnsi="Times New Roman" w:cs="Times New Roman"/>
                <w:sz w:val="24"/>
                <w:szCs w:val="24"/>
              </w:rPr>
            </w:pPr>
            <w:r w:rsidRPr="001D7239">
              <w:rPr>
                <w:rFonts w:ascii="Times New Roman" w:hAnsi="Times New Roman" w:cs="Times New Roman"/>
                <w:sz w:val="24"/>
                <w:szCs w:val="24"/>
              </w:rPr>
              <w:t>Сохранение существующего потенциала</w:t>
            </w:r>
            <w:r w:rsidR="003F0563" w:rsidRPr="001D7239">
              <w:rPr>
                <w:rFonts w:ascii="Times New Roman" w:hAnsi="Times New Roman" w:cs="Times New Roman"/>
                <w:sz w:val="24"/>
                <w:szCs w:val="24"/>
              </w:rPr>
              <w:t xml:space="preserve"> и развитие объектов благоустроенной инфраструктуры на территории</w:t>
            </w:r>
            <w:r w:rsidRPr="001D7239">
              <w:rPr>
                <w:rFonts w:ascii="Times New Roman" w:hAnsi="Times New Roman" w:cs="Times New Roman"/>
                <w:sz w:val="24"/>
                <w:szCs w:val="24"/>
              </w:rPr>
              <w:t xml:space="preserve"> муниципального образования, повышение уровня жизни</w:t>
            </w:r>
            <w:r w:rsidR="003E5842" w:rsidRPr="001D7239">
              <w:rPr>
                <w:rFonts w:ascii="Times New Roman" w:hAnsi="Times New Roman" w:cs="Times New Roman"/>
                <w:sz w:val="24"/>
                <w:szCs w:val="24"/>
              </w:rPr>
              <w:t xml:space="preserve"> населения</w:t>
            </w:r>
            <w:r w:rsidRPr="001D7239">
              <w:rPr>
                <w:rFonts w:ascii="Times New Roman" w:hAnsi="Times New Roman" w:cs="Times New Roman"/>
                <w:sz w:val="24"/>
                <w:szCs w:val="24"/>
              </w:rPr>
              <w:t xml:space="preserve"> и инвестиционной привлекательнос</w:t>
            </w:r>
            <w:r w:rsidR="003E5842" w:rsidRPr="001D7239">
              <w:rPr>
                <w:rFonts w:ascii="Times New Roman" w:hAnsi="Times New Roman" w:cs="Times New Roman"/>
                <w:sz w:val="24"/>
                <w:szCs w:val="24"/>
              </w:rPr>
              <w:t>ти поселения</w:t>
            </w:r>
            <w:r w:rsidRPr="001D7239">
              <w:rPr>
                <w:rFonts w:ascii="Times New Roman" w:hAnsi="Times New Roman" w:cs="Times New Roman"/>
                <w:sz w:val="24"/>
                <w:szCs w:val="24"/>
              </w:rPr>
              <w:t>.</w:t>
            </w:r>
          </w:p>
        </w:tc>
      </w:tr>
      <w:tr w:rsidR="007D459F" w:rsidRPr="001D7239" w14:paraId="7D78D1F6" w14:textId="77777777" w:rsidTr="00AD472B">
        <w:trPr>
          <w:trHeight w:val="1174"/>
        </w:trPr>
        <w:tc>
          <w:tcPr>
            <w:tcW w:w="2724" w:type="dxa"/>
            <w:tcMar>
              <w:top w:w="0" w:type="dxa"/>
              <w:left w:w="149" w:type="dxa"/>
              <w:bottom w:w="0" w:type="dxa"/>
              <w:right w:w="149" w:type="dxa"/>
            </w:tcMar>
            <w:hideMark/>
          </w:tcPr>
          <w:p w14:paraId="362BE2B7" w14:textId="6F4FC9E9" w:rsidR="007D459F" w:rsidRPr="001D7239" w:rsidRDefault="007D459F" w:rsidP="007D459F">
            <w:pPr>
              <w:jc w:val="center"/>
              <w:rPr>
                <w:rFonts w:ascii="Times New Roman" w:hAnsi="Times New Roman" w:cs="Times New Roman"/>
                <w:b/>
                <w:sz w:val="24"/>
                <w:szCs w:val="24"/>
              </w:rPr>
            </w:pPr>
            <w:r w:rsidRPr="001D7239">
              <w:rPr>
                <w:rFonts w:ascii="Times New Roman" w:hAnsi="Times New Roman" w:cs="Times New Roman"/>
                <w:b/>
                <w:sz w:val="24"/>
                <w:szCs w:val="24"/>
              </w:rPr>
              <w:t>Этапы и сроки реализации муниципальной программы</w:t>
            </w:r>
          </w:p>
        </w:tc>
        <w:tc>
          <w:tcPr>
            <w:tcW w:w="7213" w:type="dxa"/>
            <w:gridSpan w:val="8"/>
            <w:tcMar>
              <w:top w:w="0" w:type="dxa"/>
              <w:left w:w="149" w:type="dxa"/>
              <w:bottom w:w="0" w:type="dxa"/>
              <w:right w:w="149" w:type="dxa"/>
            </w:tcMar>
            <w:hideMark/>
          </w:tcPr>
          <w:p w14:paraId="4CA55348" w14:textId="4CC177E3" w:rsidR="007D459F" w:rsidRPr="001D7239" w:rsidRDefault="007D459F" w:rsidP="0090042F">
            <w:pPr>
              <w:pStyle w:val="a4"/>
              <w:jc w:val="both"/>
              <w:rPr>
                <w:rFonts w:ascii="Times New Roman" w:hAnsi="Times New Roman" w:cs="Times New Roman"/>
                <w:sz w:val="24"/>
                <w:szCs w:val="24"/>
              </w:rPr>
            </w:pPr>
            <w:r w:rsidRPr="001D7239">
              <w:rPr>
                <w:rFonts w:ascii="Times New Roman" w:hAnsi="Times New Roman" w:cs="Times New Roman"/>
                <w:sz w:val="24"/>
                <w:szCs w:val="24"/>
              </w:rPr>
              <w:t xml:space="preserve">Муниципальная программа реализуется </w:t>
            </w:r>
            <w:r w:rsidR="0090042F" w:rsidRPr="001D7239">
              <w:rPr>
                <w:rFonts w:ascii="Times New Roman" w:hAnsi="Times New Roman" w:cs="Times New Roman"/>
                <w:sz w:val="24"/>
                <w:szCs w:val="24"/>
              </w:rPr>
              <w:t xml:space="preserve">в </w:t>
            </w:r>
            <w:r w:rsidRPr="001D7239">
              <w:rPr>
                <w:rFonts w:ascii="Times New Roman" w:hAnsi="Times New Roman" w:cs="Times New Roman"/>
                <w:sz w:val="24"/>
                <w:szCs w:val="24"/>
              </w:rPr>
              <w:t>2021</w:t>
            </w:r>
            <w:r w:rsidR="0090042F" w:rsidRPr="001D7239">
              <w:rPr>
                <w:rFonts w:ascii="Times New Roman" w:hAnsi="Times New Roman" w:cs="Times New Roman"/>
                <w:sz w:val="24"/>
                <w:szCs w:val="24"/>
              </w:rPr>
              <w:t xml:space="preserve"> – </w:t>
            </w:r>
            <w:r w:rsidRPr="001D7239">
              <w:rPr>
                <w:rFonts w:ascii="Times New Roman" w:hAnsi="Times New Roman" w:cs="Times New Roman"/>
                <w:sz w:val="24"/>
                <w:szCs w:val="24"/>
              </w:rPr>
              <w:t>2023 гг.</w:t>
            </w:r>
          </w:p>
        </w:tc>
      </w:tr>
      <w:tr w:rsidR="00335567" w:rsidRPr="001D7239" w14:paraId="0AC4D24D" w14:textId="77777777" w:rsidTr="00AD472B">
        <w:trPr>
          <w:trHeight w:val="677"/>
        </w:trPr>
        <w:tc>
          <w:tcPr>
            <w:tcW w:w="2724" w:type="dxa"/>
            <w:vMerge w:val="restart"/>
            <w:tcMar>
              <w:top w:w="0" w:type="dxa"/>
              <w:left w:w="149" w:type="dxa"/>
              <w:bottom w:w="0" w:type="dxa"/>
              <w:right w:w="149" w:type="dxa"/>
            </w:tcMar>
            <w:hideMark/>
          </w:tcPr>
          <w:p w14:paraId="4407C595" w14:textId="3CC37342" w:rsidR="00335567" w:rsidRPr="001D7239" w:rsidRDefault="00335567" w:rsidP="007D459F">
            <w:pPr>
              <w:jc w:val="center"/>
              <w:rPr>
                <w:rFonts w:ascii="Times New Roman" w:hAnsi="Times New Roman" w:cs="Times New Roman"/>
                <w:b/>
                <w:bCs/>
                <w:sz w:val="24"/>
                <w:szCs w:val="24"/>
              </w:rPr>
            </w:pPr>
            <w:r w:rsidRPr="001D7239">
              <w:rPr>
                <w:rFonts w:ascii="Times New Roman" w:hAnsi="Times New Roman" w:cs="Times New Roman"/>
                <w:b/>
                <w:bCs/>
                <w:sz w:val="24"/>
                <w:szCs w:val="24"/>
              </w:rPr>
              <w:t xml:space="preserve">Финансовое обеспечение муниципальной программы - всего, в том числе по источникам финансирования </w:t>
            </w:r>
          </w:p>
        </w:tc>
        <w:tc>
          <w:tcPr>
            <w:tcW w:w="7213" w:type="dxa"/>
            <w:gridSpan w:val="8"/>
            <w:tcMar>
              <w:top w:w="0" w:type="dxa"/>
              <w:left w:w="149" w:type="dxa"/>
              <w:bottom w:w="0" w:type="dxa"/>
              <w:right w:w="149" w:type="dxa"/>
            </w:tcMar>
            <w:hideMark/>
          </w:tcPr>
          <w:p w14:paraId="4F159A14" w14:textId="3683912E" w:rsidR="00335567" w:rsidRPr="001D7239" w:rsidRDefault="00335567" w:rsidP="001B5F64">
            <w:pPr>
              <w:jc w:val="center"/>
              <w:rPr>
                <w:rFonts w:ascii="Times New Roman" w:hAnsi="Times New Roman" w:cs="Times New Roman"/>
                <w:b/>
                <w:sz w:val="24"/>
                <w:szCs w:val="24"/>
              </w:rPr>
            </w:pPr>
            <w:r w:rsidRPr="001D7239">
              <w:rPr>
                <w:rFonts w:ascii="Times New Roman" w:hAnsi="Times New Roman" w:cs="Times New Roman"/>
                <w:b/>
                <w:sz w:val="24"/>
                <w:szCs w:val="24"/>
              </w:rPr>
              <w:t xml:space="preserve">Общий объем финансирования </w:t>
            </w:r>
            <w:r w:rsidR="001B5F64" w:rsidRPr="001D7239">
              <w:rPr>
                <w:rFonts w:ascii="Times New Roman" w:hAnsi="Times New Roman" w:cs="Times New Roman"/>
                <w:b/>
                <w:sz w:val="24"/>
                <w:szCs w:val="24"/>
              </w:rPr>
              <w:t>муниципальной</w:t>
            </w:r>
            <w:r w:rsidRPr="001D7239">
              <w:rPr>
                <w:rFonts w:ascii="Times New Roman" w:hAnsi="Times New Roman" w:cs="Times New Roman"/>
                <w:b/>
                <w:sz w:val="24"/>
                <w:szCs w:val="24"/>
              </w:rPr>
              <w:t xml:space="preserve"> программы за период 2021-2023 годов в ценах соответствующих лет составит </w:t>
            </w:r>
            <w:r w:rsidR="00196E17" w:rsidRPr="001D7239">
              <w:rPr>
                <w:rFonts w:ascii="Times New Roman" w:hAnsi="Times New Roman" w:cs="Times New Roman"/>
                <w:b/>
                <w:sz w:val="24"/>
                <w:szCs w:val="24"/>
              </w:rPr>
              <w:t>1</w:t>
            </w:r>
            <w:r w:rsidR="00D92CA0" w:rsidRPr="001D7239">
              <w:rPr>
                <w:rFonts w:ascii="Times New Roman" w:hAnsi="Times New Roman" w:cs="Times New Roman"/>
                <w:b/>
                <w:sz w:val="24"/>
                <w:szCs w:val="24"/>
              </w:rPr>
              <w:t>45 112 186,</w:t>
            </w:r>
            <w:r w:rsidR="00196E17" w:rsidRPr="001D7239">
              <w:rPr>
                <w:rFonts w:ascii="Times New Roman" w:hAnsi="Times New Roman" w:cs="Times New Roman"/>
                <w:b/>
                <w:sz w:val="24"/>
                <w:szCs w:val="24"/>
              </w:rPr>
              <w:t>1</w:t>
            </w:r>
            <w:r w:rsidR="00DC3F03" w:rsidRPr="001D7239">
              <w:rPr>
                <w:rFonts w:ascii="Times New Roman" w:hAnsi="Times New Roman" w:cs="Times New Roman"/>
                <w:b/>
                <w:sz w:val="24"/>
                <w:szCs w:val="24"/>
              </w:rPr>
              <w:t>1</w:t>
            </w:r>
            <w:r w:rsidR="00196E17" w:rsidRPr="001D7239">
              <w:rPr>
                <w:rFonts w:ascii="Times New Roman" w:hAnsi="Times New Roman" w:cs="Times New Roman"/>
                <w:b/>
                <w:sz w:val="24"/>
                <w:szCs w:val="24"/>
              </w:rPr>
              <w:t xml:space="preserve"> </w:t>
            </w:r>
            <w:r w:rsidRPr="001D7239">
              <w:rPr>
                <w:rFonts w:ascii="Times New Roman" w:hAnsi="Times New Roman" w:cs="Times New Roman"/>
                <w:b/>
                <w:sz w:val="24"/>
                <w:szCs w:val="24"/>
              </w:rPr>
              <w:t>рублей, в том числе:</w:t>
            </w:r>
          </w:p>
        </w:tc>
      </w:tr>
      <w:tr w:rsidR="00335567" w:rsidRPr="001D7239" w14:paraId="436674FF" w14:textId="77777777" w:rsidTr="00761B46">
        <w:trPr>
          <w:trHeight w:val="1009"/>
        </w:trPr>
        <w:tc>
          <w:tcPr>
            <w:tcW w:w="2724" w:type="dxa"/>
            <w:vMerge/>
            <w:tcBorders>
              <w:bottom w:val="single" w:sz="4" w:space="0" w:color="auto"/>
            </w:tcBorders>
            <w:tcMar>
              <w:top w:w="0" w:type="dxa"/>
              <w:left w:w="149" w:type="dxa"/>
              <w:bottom w:w="0" w:type="dxa"/>
              <w:right w:w="149" w:type="dxa"/>
            </w:tcMar>
            <w:hideMark/>
          </w:tcPr>
          <w:p w14:paraId="32915E98" w14:textId="77777777" w:rsidR="00335567" w:rsidRPr="001D7239" w:rsidRDefault="00335567" w:rsidP="007D459F">
            <w:pPr>
              <w:jc w:val="center"/>
              <w:rPr>
                <w:rFonts w:ascii="Times New Roman" w:hAnsi="Times New Roman" w:cs="Times New Roman"/>
                <w:b/>
                <w:sz w:val="24"/>
                <w:szCs w:val="24"/>
              </w:rPr>
            </w:pPr>
          </w:p>
        </w:tc>
        <w:tc>
          <w:tcPr>
            <w:tcW w:w="1941" w:type="dxa"/>
            <w:tcBorders>
              <w:bottom w:val="single" w:sz="4" w:space="0" w:color="auto"/>
            </w:tcBorders>
            <w:tcMar>
              <w:top w:w="0" w:type="dxa"/>
              <w:left w:w="149" w:type="dxa"/>
              <w:bottom w:w="0" w:type="dxa"/>
              <w:right w:w="149" w:type="dxa"/>
            </w:tcMar>
            <w:hideMark/>
          </w:tcPr>
          <w:p w14:paraId="7526C740" w14:textId="77777777" w:rsidR="00335567" w:rsidRPr="001D7239" w:rsidRDefault="00335567" w:rsidP="007D459F">
            <w:pPr>
              <w:jc w:val="center"/>
              <w:rPr>
                <w:rFonts w:ascii="Times New Roman" w:hAnsi="Times New Roman" w:cs="Times New Roman"/>
                <w:sz w:val="24"/>
                <w:szCs w:val="24"/>
              </w:rPr>
            </w:pPr>
            <w:r w:rsidRPr="001D7239">
              <w:rPr>
                <w:rFonts w:ascii="Times New Roman" w:hAnsi="Times New Roman" w:cs="Times New Roman"/>
                <w:sz w:val="24"/>
                <w:szCs w:val="24"/>
              </w:rPr>
              <w:t xml:space="preserve">Всего, </w:t>
            </w:r>
          </w:p>
          <w:p w14:paraId="0DE6C02B" w14:textId="3DAAF927" w:rsidR="00335567" w:rsidRPr="001D7239" w:rsidRDefault="00335567" w:rsidP="007D459F">
            <w:pPr>
              <w:jc w:val="center"/>
              <w:rPr>
                <w:rFonts w:ascii="Times New Roman" w:hAnsi="Times New Roman" w:cs="Times New Roman"/>
                <w:sz w:val="24"/>
                <w:szCs w:val="24"/>
              </w:rPr>
            </w:pPr>
            <w:r w:rsidRPr="001D7239">
              <w:rPr>
                <w:rFonts w:ascii="Times New Roman" w:hAnsi="Times New Roman" w:cs="Times New Roman"/>
                <w:sz w:val="24"/>
                <w:szCs w:val="24"/>
              </w:rPr>
              <w:t>рублей</w:t>
            </w:r>
          </w:p>
        </w:tc>
        <w:tc>
          <w:tcPr>
            <w:tcW w:w="1794" w:type="dxa"/>
            <w:gridSpan w:val="2"/>
            <w:tcBorders>
              <w:bottom w:val="single" w:sz="4" w:space="0" w:color="auto"/>
            </w:tcBorders>
            <w:tcMar>
              <w:top w:w="0" w:type="dxa"/>
              <w:left w:w="149" w:type="dxa"/>
              <w:bottom w:w="0" w:type="dxa"/>
              <w:right w:w="149" w:type="dxa"/>
            </w:tcMar>
          </w:tcPr>
          <w:p w14:paraId="5E721C0D" w14:textId="77777777" w:rsidR="00335567" w:rsidRPr="001D7239" w:rsidRDefault="00335567" w:rsidP="007D459F">
            <w:pPr>
              <w:jc w:val="center"/>
              <w:rPr>
                <w:rFonts w:ascii="Times New Roman" w:hAnsi="Times New Roman" w:cs="Times New Roman"/>
                <w:sz w:val="24"/>
                <w:szCs w:val="24"/>
              </w:rPr>
            </w:pPr>
            <w:r w:rsidRPr="001D7239">
              <w:rPr>
                <w:rFonts w:ascii="Times New Roman" w:hAnsi="Times New Roman" w:cs="Times New Roman"/>
                <w:sz w:val="24"/>
                <w:szCs w:val="24"/>
              </w:rPr>
              <w:t xml:space="preserve">2021, </w:t>
            </w:r>
          </w:p>
          <w:p w14:paraId="6866E804" w14:textId="632511BA" w:rsidR="00335567" w:rsidRPr="001D7239" w:rsidRDefault="00335567" w:rsidP="007D459F">
            <w:pPr>
              <w:jc w:val="center"/>
              <w:rPr>
                <w:rFonts w:ascii="Times New Roman" w:hAnsi="Times New Roman" w:cs="Times New Roman"/>
                <w:sz w:val="24"/>
                <w:szCs w:val="24"/>
              </w:rPr>
            </w:pPr>
            <w:r w:rsidRPr="001D7239">
              <w:rPr>
                <w:rFonts w:ascii="Times New Roman" w:hAnsi="Times New Roman" w:cs="Times New Roman"/>
                <w:sz w:val="24"/>
                <w:szCs w:val="24"/>
              </w:rPr>
              <w:t>рублей</w:t>
            </w:r>
          </w:p>
        </w:tc>
        <w:tc>
          <w:tcPr>
            <w:tcW w:w="1798" w:type="dxa"/>
            <w:gridSpan w:val="4"/>
            <w:tcBorders>
              <w:bottom w:val="single" w:sz="4" w:space="0" w:color="auto"/>
            </w:tcBorders>
            <w:tcMar>
              <w:top w:w="0" w:type="dxa"/>
              <w:left w:w="149" w:type="dxa"/>
              <w:bottom w:w="0" w:type="dxa"/>
              <w:right w:w="149" w:type="dxa"/>
            </w:tcMar>
            <w:hideMark/>
          </w:tcPr>
          <w:p w14:paraId="37A28F8A" w14:textId="77777777" w:rsidR="00335567" w:rsidRPr="001D7239" w:rsidRDefault="00335567" w:rsidP="007D459F">
            <w:pPr>
              <w:jc w:val="center"/>
              <w:rPr>
                <w:rFonts w:ascii="Times New Roman" w:hAnsi="Times New Roman" w:cs="Times New Roman"/>
                <w:sz w:val="24"/>
                <w:szCs w:val="24"/>
              </w:rPr>
            </w:pPr>
            <w:r w:rsidRPr="001D7239">
              <w:rPr>
                <w:rFonts w:ascii="Times New Roman" w:hAnsi="Times New Roman" w:cs="Times New Roman"/>
                <w:sz w:val="24"/>
                <w:szCs w:val="24"/>
              </w:rPr>
              <w:t xml:space="preserve">2022, </w:t>
            </w:r>
          </w:p>
          <w:p w14:paraId="4EDFDCB6" w14:textId="2025EE21" w:rsidR="00335567" w:rsidRPr="001D7239" w:rsidRDefault="00335567" w:rsidP="007D459F">
            <w:pPr>
              <w:jc w:val="center"/>
              <w:rPr>
                <w:rFonts w:ascii="Times New Roman" w:hAnsi="Times New Roman" w:cs="Times New Roman"/>
                <w:sz w:val="24"/>
                <w:szCs w:val="24"/>
              </w:rPr>
            </w:pPr>
            <w:r w:rsidRPr="001D7239">
              <w:rPr>
                <w:rFonts w:ascii="Times New Roman" w:hAnsi="Times New Roman" w:cs="Times New Roman"/>
                <w:sz w:val="24"/>
                <w:szCs w:val="24"/>
              </w:rPr>
              <w:t>рублей</w:t>
            </w:r>
          </w:p>
        </w:tc>
        <w:tc>
          <w:tcPr>
            <w:tcW w:w="1680" w:type="dxa"/>
            <w:tcBorders>
              <w:bottom w:val="single" w:sz="4" w:space="0" w:color="auto"/>
            </w:tcBorders>
            <w:tcMar>
              <w:top w:w="0" w:type="dxa"/>
              <w:left w:w="149" w:type="dxa"/>
              <w:bottom w:w="0" w:type="dxa"/>
              <w:right w:w="149" w:type="dxa"/>
            </w:tcMar>
            <w:hideMark/>
          </w:tcPr>
          <w:p w14:paraId="5EFBAA07" w14:textId="77777777" w:rsidR="00335567" w:rsidRPr="001D7239" w:rsidRDefault="00335567" w:rsidP="007D459F">
            <w:pPr>
              <w:jc w:val="center"/>
              <w:rPr>
                <w:rFonts w:ascii="Times New Roman" w:hAnsi="Times New Roman" w:cs="Times New Roman"/>
                <w:sz w:val="24"/>
                <w:szCs w:val="24"/>
              </w:rPr>
            </w:pPr>
            <w:r w:rsidRPr="001D7239">
              <w:rPr>
                <w:rFonts w:ascii="Times New Roman" w:hAnsi="Times New Roman" w:cs="Times New Roman"/>
                <w:sz w:val="24"/>
                <w:szCs w:val="24"/>
              </w:rPr>
              <w:t xml:space="preserve">2023, </w:t>
            </w:r>
          </w:p>
          <w:p w14:paraId="7D23043C" w14:textId="6A2D2E7E" w:rsidR="00335567" w:rsidRPr="001D7239" w:rsidRDefault="00335567" w:rsidP="007D459F">
            <w:pPr>
              <w:jc w:val="center"/>
              <w:rPr>
                <w:rFonts w:ascii="Times New Roman" w:hAnsi="Times New Roman" w:cs="Times New Roman"/>
                <w:sz w:val="24"/>
                <w:szCs w:val="24"/>
              </w:rPr>
            </w:pPr>
            <w:r w:rsidRPr="001D7239">
              <w:rPr>
                <w:rFonts w:ascii="Times New Roman" w:hAnsi="Times New Roman" w:cs="Times New Roman"/>
                <w:sz w:val="24"/>
                <w:szCs w:val="24"/>
              </w:rPr>
              <w:t>рублей</w:t>
            </w:r>
          </w:p>
        </w:tc>
      </w:tr>
      <w:tr w:rsidR="007D459F" w:rsidRPr="001D7239" w14:paraId="3B187355" w14:textId="77777777" w:rsidTr="00761B46">
        <w:trPr>
          <w:trHeight w:val="727"/>
        </w:trPr>
        <w:tc>
          <w:tcPr>
            <w:tcW w:w="2724" w:type="dxa"/>
            <w:tcMar>
              <w:top w:w="0" w:type="dxa"/>
              <w:left w:w="149" w:type="dxa"/>
              <w:bottom w:w="0" w:type="dxa"/>
              <w:right w:w="149" w:type="dxa"/>
            </w:tcMar>
            <w:hideMark/>
          </w:tcPr>
          <w:p w14:paraId="4CA33693" w14:textId="77777777" w:rsidR="007D459F" w:rsidRPr="001D7239" w:rsidRDefault="007D459F" w:rsidP="007D459F">
            <w:pPr>
              <w:jc w:val="center"/>
              <w:rPr>
                <w:rFonts w:ascii="Times New Roman" w:hAnsi="Times New Roman" w:cs="Times New Roman"/>
                <w:b/>
                <w:sz w:val="24"/>
                <w:szCs w:val="24"/>
              </w:rPr>
            </w:pPr>
            <w:r w:rsidRPr="001D7239">
              <w:rPr>
                <w:rFonts w:ascii="Times New Roman" w:hAnsi="Times New Roman" w:cs="Times New Roman"/>
                <w:b/>
                <w:sz w:val="24"/>
                <w:szCs w:val="24"/>
              </w:rPr>
              <w:t>Средства бюджета муниципального образования</w:t>
            </w:r>
          </w:p>
        </w:tc>
        <w:tc>
          <w:tcPr>
            <w:tcW w:w="1941" w:type="dxa"/>
            <w:tcMar>
              <w:top w:w="0" w:type="dxa"/>
              <w:left w:w="149" w:type="dxa"/>
              <w:bottom w:w="0" w:type="dxa"/>
              <w:right w:w="149" w:type="dxa"/>
            </w:tcMar>
          </w:tcPr>
          <w:p w14:paraId="2C717A5F" w14:textId="30E2638A" w:rsidR="007D459F" w:rsidRPr="001D7239" w:rsidRDefault="00437725" w:rsidP="00154FB6">
            <w:pPr>
              <w:jc w:val="center"/>
              <w:rPr>
                <w:rFonts w:ascii="Times New Roman" w:hAnsi="Times New Roman" w:cs="Times New Roman"/>
                <w:b/>
                <w:sz w:val="24"/>
                <w:szCs w:val="24"/>
              </w:rPr>
            </w:pPr>
            <w:r w:rsidRPr="001D7239">
              <w:rPr>
                <w:rFonts w:ascii="Times New Roman" w:hAnsi="Times New Roman" w:cs="Times New Roman"/>
                <w:b/>
                <w:sz w:val="24"/>
                <w:szCs w:val="24"/>
              </w:rPr>
              <w:t>105 573 286,11</w:t>
            </w:r>
          </w:p>
        </w:tc>
        <w:tc>
          <w:tcPr>
            <w:tcW w:w="1794" w:type="dxa"/>
            <w:gridSpan w:val="2"/>
            <w:tcMar>
              <w:top w:w="0" w:type="dxa"/>
              <w:left w:w="149" w:type="dxa"/>
              <w:bottom w:w="0" w:type="dxa"/>
              <w:right w:w="149" w:type="dxa"/>
            </w:tcMar>
          </w:tcPr>
          <w:p w14:paraId="1870679B" w14:textId="27A1D100" w:rsidR="007D459F" w:rsidRPr="001D7239" w:rsidRDefault="00DC3F03" w:rsidP="007D459F">
            <w:pPr>
              <w:jc w:val="center"/>
              <w:rPr>
                <w:rFonts w:ascii="Times New Roman" w:hAnsi="Times New Roman" w:cs="Times New Roman"/>
                <w:sz w:val="24"/>
                <w:szCs w:val="24"/>
              </w:rPr>
            </w:pPr>
            <w:r w:rsidRPr="001D7239">
              <w:rPr>
                <w:rFonts w:ascii="Times New Roman" w:hAnsi="Times New Roman" w:cs="Times New Roman"/>
                <w:sz w:val="24"/>
                <w:szCs w:val="24"/>
              </w:rPr>
              <w:t>60 301 707,16</w:t>
            </w:r>
          </w:p>
        </w:tc>
        <w:tc>
          <w:tcPr>
            <w:tcW w:w="1798" w:type="dxa"/>
            <w:gridSpan w:val="4"/>
            <w:tcMar>
              <w:top w:w="0" w:type="dxa"/>
              <w:left w:w="149" w:type="dxa"/>
              <w:bottom w:w="0" w:type="dxa"/>
              <w:right w:w="149" w:type="dxa"/>
            </w:tcMar>
          </w:tcPr>
          <w:p w14:paraId="2B4357A9" w14:textId="49BA72A9" w:rsidR="007D459F" w:rsidRPr="001D7239" w:rsidRDefault="00923970" w:rsidP="00154FB6">
            <w:pPr>
              <w:jc w:val="center"/>
              <w:rPr>
                <w:rFonts w:ascii="Times New Roman" w:hAnsi="Times New Roman" w:cs="Times New Roman"/>
                <w:sz w:val="24"/>
                <w:szCs w:val="24"/>
              </w:rPr>
            </w:pPr>
            <w:r w:rsidRPr="001D7239">
              <w:rPr>
                <w:rFonts w:ascii="Times New Roman" w:hAnsi="Times New Roman" w:cs="Times New Roman"/>
                <w:sz w:val="24"/>
                <w:szCs w:val="24"/>
              </w:rPr>
              <w:t>34 036 5</w:t>
            </w:r>
            <w:r w:rsidR="00437725" w:rsidRPr="001D7239">
              <w:rPr>
                <w:rFonts w:ascii="Times New Roman" w:hAnsi="Times New Roman" w:cs="Times New Roman"/>
                <w:sz w:val="24"/>
                <w:szCs w:val="24"/>
              </w:rPr>
              <w:t>7</w:t>
            </w:r>
            <w:r w:rsidRPr="001D7239">
              <w:rPr>
                <w:rFonts w:ascii="Times New Roman" w:hAnsi="Times New Roman" w:cs="Times New Roman"/>
                <w:sz w:val="24"/>
                <w:szCs w:val="24"/>
              </w:rPr>
              <w:t>8,95</w:t>
            </w:r>
          </w:p>
        </w:tc>
        <w:tc>
          <w:tcPr>
            <w:tcW w:w="1680" w:type="dxa"/>
            <w:tcMar>
              <w:top w:w="0" w:type="dxa"/>
              <w:left w:w="149" w:type="dxa"/>
              <w:bottom w:w="0" w:type="dxa"/>
              <w:right w:w="149" w:type="dxa"/>
            </w:tcMar>
          </w:tcPr>
          <w:p w14:paraId="5186CAA1" w14:textId="21C2E204" w:rsidR="007D459F" w:rsidRPr="001D7239" w:rsidRDefault="009C7FAA" w:rsidP="00154FB6">
            <w:pPr>
              <w:jc w:val="center"/>
              <w:rPr>
                <w:rFonts w:ascii="Times New Roman" w:hAnsi="Times New Roman" w:cs="Times New Roman"/>
                <w:sz w:val="24"/>
                <w:szCs w:val="24"/>
              </w:rPr>
            </w:pPr>
            <w:r w:rsidRPr="001D7239">
              <w:rPr>
                <w:rFonts w:ascii="Times New Roman" w:hAnsi="Times New Roman" w:cs="Times New Roman"/>
                <w:sz w:val="24"/>
                <w:szCs w:val="24"/>
              </w:rPr>
              <w:t>11 235 000</w:t>
            </w:r>
            <w:r w:rsidR="00EA133A" w:rsidRPr="001D7239">
              <w:rPr>
                <w:rFonts w:ascii="Times New Roman" w:hAnsi="Times New Roman" w:cs="Times New Roman"/>
                <w:sz w:val="24"/>
                <w:szCs w:val="24"/>
              </w:rPr>
              <w:t>,00</w:t>
            </w:r>
          </w:p>
        </w:tc>
      </w:tr>
      <w:tr w:rsidR="007D459F" w:rsidRPr="001D7239" w14:paraId="2C0525C2" w14:textId="77777777" w:rsidTr="00761B46">
        <w:trPr>
          <w:trHeight w:val="742"/>
        </w:trPr>
        <w:tc>
          <w:tcPr>
            <w:tcW w:w="2724" w:type="dxa"/>
            <w:tcMar>
              <w:top w:w="0" w:type="dxa"/>
              <w:left w:w="149" w:type="dxa"/>
              <w:bottom w:w="0" w:type="dxa"/>
              <w:right w:w="149" w:type="dxa"/>
            </w:tcMar>
            <w:hideMark/>
          </w:tcPr>
          <w:p w14:paraId="340D4C7C" w14:textId="77777777" w:rsidR="007D459F" w:rsidRPr="001D7239" w:rsidRDefault="007D459F" w:rsidP="007D459F">
            <w:pPr>
              <w:jc w:val="center"/>
              <w:rPr>
                <w:rFonts w:ascii="Times New Roman" w:hAnsi="Times New Roman" w:cs="Times New Roman"/>
                <w:b/>
                <w:sz w:val="24"/>
                <w:szCs w:val="24"/>
              </w:rPr>
            </w:pPr>
            <w:r w:rsidRPr="001D7239">
              <w:rPr>
                <w:rFonts w:ascii="Times New Roman" w:hAnsi="Times New Roman" w:cs="Times New Roman"/>
                <w:b/>
                <w:sz w:val="24"/>
                <w:szCs w:val="24"/>
              </w:rPr>
              <w:lastRenderedPageBreak/>
              <w:t>Средства областного бюджета Ленинградской области, в том числе</w:t>
            </w:r>
          </w:p>
        </w:tc>
        <w:tc>
          <w:tcPr>
            <w:tcW w:w="1941" w:type="dxa"/>
            <w:tcMar>
              <w:top w:w="0" w:type="dxa"/>
              <w:left w:w="149" w:type="dxa"/>
              <w:bottom w:w="0" w:type="dxa"/>
              <w:right w:w="149" w:type="dxa"/>
            </w:tcMar>
          </w:tcPr>
          <w:p w14:paraId="7D3C0B42" w14:textId="4EDB2066" w:rsidR="007D459F" w:rsidRPr="001D7239" w:rsidRDefault="00AE7CE7" w:rsidP="007D459F">
            <w:pPr>
              <w:jc w:val="center"/>
              <w:rPr>
                <w:rFonts w:ascii="Times New Roman" w:hAnsi="Times New Roman" w:cs="Times New Roman"/>
                <w:b/>
                <w:sz w:val="24"/>
                <w:szCs w:val="24"/>
              </w:rPr>
            </w:pPr>
            <w:r w:rsidRPr="001D7239">
              <w:rPr>
                <w:rFonts w:ascii="Times New Roman" w:hAnsi="Times New Roman" w:cs="Times New Roman"/>
                <w:b/>
                <w:sz w:val="24"/>
                <w:szCs w:val="24"/>
              </w:rPr>
              <w:t>28 374 935,00</w:t>
            </w:r>
          </w:p>
        </w:tc>
        <w:tc>
          <w:tcPr>
            <w:tcW w:w="1794" w:type="dxa"/>
            <w:gridSpan w:val="2"/>
            <w:tcMar>
              <w:top w:w="0" w:type="dxa"/>
              <w:left w:w="149" w:type="dxa"/>
              <w:bottom w:w="0" w:type="dxa"/>
              <w:right w:w="149" w:type="dxa"/>
            </w:tcMar>
          </w:tcPr>
          <w:p w14:paraId="0388D77E" w14:textId="1F2651D2" w:rsidR="007D459F" w:rsidRPr="001D7239" w:rsidRDefault="00DC3F03" w:rsidP="007D459F">
            <w:pPr>
              <w:jc w:val="center"/>
              <w:rPr>
                <w:rFonts w:ascii="Times New Roman" w:hAnsi="Times New Roman" w:cs="Times New Roman"/>
                <w:sz w:val="24"/>
                <w:szCs w:val="24"/>
              </w:rPr>
            </w:pPr>
            <w:r w:rsidRPr="001D7239">
              <w:rPr>
                <w:rFonts w:ascii="Times New Roman" w:hAnsi="Times New Roman" w:cs="Times New Roman"/>
                <w:sz w:val="24"/>
                <w:szCs w:val="24"/>
              </w:rPr>
              <w:t>27 893 235,00</w:t>
            </w:r>
          </w:p>
        </w:tc>
        <w:tc>
          <w:tcPr>
            <w:tcW w:w="1798" w:type="dxa"/>
            <w:gridSpan w:val="4"/>
            <w:tcMar>
              <w:top w:w="0" w:type="dxa"/>
              <w:left w:w="149" w:type="dxa"/>
              <w:bottom w:w="0" w:type="dxa"/>
              <w:right w:w="149" w:type="dxa"/>
            </w:tcMar>
          </w:tcPr>
          <w:p w14:paraId="33BFC1A2" w14:textId="7E81A175" w:rsidR="007D459F" w:rsidRPr="001D7239" w:rsidRDefault="009C7FAA" w:rsidP="007D459F">
            <w:pPr>
              <w:jc w:val="center"/>
              <w:rPr>
                <w:rFonts w:ascii="Times New Roman" w:hAnsi="Times New Roman" w:cs="Times New Roman"/>
                <w:sz w:val="24"/>
                <w:szCs w:val="24"/>
              </w:rPr>
            </w:pPr>
            <w:r w:rsidRPr="001D7239">
              <w:rPr>
                <w:rFonts w:ascii="Times New Roman" w:hAnsi="Times New Roman" w:cs="Times New Roman"/>
                <w:sz w:val="24"/>
                <w:szCs w:val="24"/>
              </w:rPr>
              <w:t>283 200,00</w:t>
            </w:r>
          </w:p>
        </w:tc>
        <w:tc>
          <w:tcPr>
            <w:tcW w:w="1680" w:type="dxa"/>
            <w:tcMar>
              <w:top w:w="0" w:type="dxa"/>
              <w:left w:w="149" w:type="dxa"/>
              <w:bottom w:w="0" w:type="dxa"/>
              <w:right w:w="149" w:type="dxa"/>
            </w:tcMar>
          </w:tcPr>
          <w:p w14:paraId="5E743AEB" w14:textId="0F21C721" w:rsidR="007D459F" w:rsidRPr="001D7239" w:rsidRDefault="009C7FAA" w:rsidP="007D459F">
            <w:pPr>
              <w:jc w:val="center"/>
              <w:rPr>
                <w:rFonts w:ascii="Times New Roman" w:hAnsi="Times New Roman" w:cs="Times New Roman"/>
                <w:sz w:val="24"/>
                <w:szCs w:val="24"/>
              </w:rPr>
            </w:pPr>
            <w:r w:rsidRPr="001D7239">
              <w:rPr>
                <w:rFonts w:ascii="Times New Roman" w:hAnsi="Times New Roman" w:cs="Times New Roman"/>
                <w:sz w:val="24"/>
                <w:szCs w:val="24"/>
              </w:rPr>
              <w:t>198 500,00</w:t>
            </w:r>
          </w:p>
        </w:tc>
      </w:tr>
      <w:tr w:rsidR="007D459F" w:rsidRPr="001D7239" w14:paraId="50BEDDC5" w14:textId="77777777" w:rsidTr="00761B46">
        <w:trPr>
          <w:trHeight w:val="436"/>
        </w:trPr>
        <w:tc>
          <w:tcPr>
            <w:tcW w:w="2724" w:type="dxa"/>
            <w:tcMar>
              <w:top w:w="0" w:type="dxa"/>
              <w:left w:w="149" w:type="dxa"/>
              <w:bottom w:w="0" w:type="dxa"/>
              <w:right w:w="149" w:type="dxa"/>
            </w:tcMar>
            <w:hideMark/>
          </w:tcPr>
          <w:p w14:paraId="5C865BE4" w14:textId="77777777" w:rsidR="007D459F" w:rsidRPr="001D7239" w:rsidRDefault="007D459F" w:rsidP="007D459F">
            <w:pPr>
              <w:jc w:val="center"/>
              <w:rPr>
                <w:rFonts w:ascii="Times New Roman" w:hAnsi="Times New Roman" w:cs="Times New Roman"/>
                <w:b/>
                <w:sz w:val="24"/>
                <w:szCs w:val="24"/>
              </w:rPr>
            </w:pPr>
            <w:r w:rsidRPr="001D7239">
              <w:rPr>
                <w:rFonts w:ascii="Times New Roman" w:hAnsi="Times New Roman" w:cs="Times New Roman"/>
                <w:b/>
                <w:sz w:val="24"/>
                <w:szCs w:val="24"/>
              </w:rPr>
              <w:t>Средства федерального бюджета</w:t>
            </w:r>
          </w:p>
        </w:tc>
        <w:tc>
          <w:tcPr>
            <w:tcW w:w="1941" w:type="dxa"/>
            <w:tcMar>
              <w:top w:w="0" w:type="dxa"/>
              <w:left w:w="149" w:type="dxa"/>
              <w:bottom w:w="0" w:type="dxa"/>
              <w:right w:w="149" w:type="dxa"/>
            </w:tcMar>
          </w:tcPr>
          <w:p w14:paraId="2980208E" w14:textId="0DF5AAB4" w:rsidR="007D459F" w:rsidRPr="001D7239" w:rsidRDefault="00AE7CE7" w:rsidP="007D459F">
            <w:pPr>
              <w:jc w:val="center"/>
              <w:rPr>
                <w:rFonts w:ascii="Times New Roman" w:hAnsi="Times New Roman" w:cs="Times New Roman"/>
                <w:sz w:val="24"/>
                <w:szCs w:val="24"/>
              </w:rPr>
            </w:pPr>
            <w:r w:rsidRPr="001D7239">
              <w:rPr>
                <w:rFonts w:ascii="Times New Roman" w:hAnsi="Times New Roman" w:cs="Times New Roman"/>
                <w:sz w:val="24"/>
                <w:szCs w:val="24"/>
              </w:rPr>
              <w:t>11 163 965,00</w:t>
            </w:r>
          </w:p>
        </w:tc>
        <w:tc>
          <w:tcPr>
            <w:tcW w:w="1794" w:type="dxa"/>
            <w:gridSpan w:val="2"/>
            <w:tcMar>
              <w:top w:w="0" w:type="dxa"/>
              <w:left w:w="149" w:type="dxa"/>
              <w:bottom w:w="0" w:type="dxa"/>
              <w:right w:w="149" w:type="dxa"/>
            </w:tcMar>
          </w:tcPr>
          <w:p w14:paraId="336DC28D" w14:textId="4BBB9926" w:rsidR="007D459F" w:rsidRPr="001D7239" w:rsidRDefault="00267063" w:rsidP="007D459F">
            <w:pPr>
              <w:jc w:val="center"/>
              <w:rPr>
                <w:rFonts w:ascii="Times New Roman" w:hAnsi="Times New Roman" w:cs="Times New Roman"/>
                <w:sz w:val="24"/>
                <w:szCs w:val="24"/>
              </w:rPr>
            </w:pPr>
            <w:r w:rsidRPr="001D7239">
              <w:rPr>
                <w:rFonts w:ascii="Times New Roman" w:hAnsi="Times New Roman" w:cs="Times New Roman"/>
                <w:sz w:val="24"/>
                <w:szCs w:val="24"/>
              </w:rPr>
              <w:t>11 163 965,00</w:t>
            </w:r>
          </w:p>
        </w:tc>
        <w:tc>
          <w:tcPr>
            <w:tcW w:w="1798" w:type="dxa"/>
            <w:gridSpan w:val="4"/>
            <w:tcMar>
              <w:top w:w="0" w:type="dxa"/>
              <w:left w:w="149" w:type="dxa"/>
              <w:bottom w:w="0" w:type="dxa"/>
              <w:right w:w="149" w:type="dxa"/>
            </w:tcMar>
          </w:tcPr>
          <w:p w14:paraId="14CD6255" w14:textId="1BD0BEB4" w:rsidR="007D459F" w:rsidRPr="001D7239" w:rsidRDefault="00EA133A" w:rsidP="007D459F">
            <w:pPr>
              <w:jc w:val="center"/>
              <w:rPr>
                <w:rFonts w:ascii="Times New Roman" w:hAnsi="Times New Roman" w:cs="Times New Roman"/>
                <w:sz w:val="24"/>
                <w:szCs w:val="24"/>
              </w:rPr>
            </w:pPr>
            <w:r w:rsidRPr="001D7239">
              <w:rPr>
                <w:rFonts w:ascii="Times New Roman" w:hAnsi="Times New Roman" w:cs="Times New Roman"/>
                <w:sz w:val="24"/>
                <w:szCs w:val="24"/>
              </w:rPr>
              <w:t>0,0</w:t>
            </w:r>
          </w:p>
        </w:tc>
        <w:tc>
          <w:tcPr>
            <w:tcW w:w="1680" w:type="dxa"/>
            <w:tcMar>
              <w:top w:w="0" w:type="dxa"/>
              <w:left w:w="149" w:type="dxa"/>
              <w:bottom w:w="0" w:type="dxa"/>
              <w:right w:w="149" w:type="dxa"/>
            </w:tcMar>
          </w:tcPr>
          <w:p w14:paraId="264218D1" w14:textId="3230BB2F" w:rsidR="007D459F" w:rsidRPr="001D7239" w:rsidRDefault="00EA133A" w:rsidP="007D459F">
            <w:pPr>
              <w:jc w:val="center"/>
              <w:rPr>
                <w:rFonts w:ascii="Times New Roman" w:hAnsi="Times New Roman" w:cs="Times New Roman"/>
                <w:sz w:val="24"/>
                <w:szCs w:val="24"/>
              </w:rPr>
            </w:pPr>
            <w:r w:rsidRPr="001D7239">
              <w:rPr>
                <w:rFonts w:ascii="Times New Roman" w:hAnsi="Times New Roman" w:cs="Times New Roman"/>
                <w:sz w:val="24"/>
                <w:szCs w:val="24"/>
              </w:rPr>
              <w:t>0,0</w:t>
            </w:r>
          </w:p>
        </w:tc>
      </w:tr>
      <w:tr w:rsidR="007D459F" w:rsidRPr="001D7239" w14:paraId="35E159E7" w14:textId="77777777" w:rsidTr="00761B46">
        <w:trPr>
          <w:trHeight w:val="436"/>
        </w:trPr>
        <w:tc>
          <w:tcPr>
            <w:tcW w:w="2724" w:type="dxa"/>
            <w:tcMar>
              <w:top w:w="0" w:type="dxa"/>
              <w:left w:w="149" w:type="dxa"/>
              <w:bottom w:w="0" w:type="dxa"/>
              <w:right w:w="149" w:type="dxa"/>
            </w:tcMar>
            <w:hideMark/>
          </w:tcPr>
          <w:p w14:paraId="454EB239" w14:textId="77777777" w:rsidR="007D459F" w:rsidRPr="001D7239" w:rsidRDefault="007D459F" w:rsidP="007D459F">
            <w:pPr>
              <w:jc w:val="center"/>
              <w:rPr>
                <w:rFonts w:ascii="Times New Roman" w:hAnsi="Times New Roman" w:cs="Times New Roman"/>
                <w:b/>
                <w:sz w:val="24"/>
                <w:szCs w:val="24"/>
              </w:rPr>
            </w:pPr>
            <w:r w:rsidRPr="001D7239">
              <w:rPr>
                <w:rFonts w:ascii="Times New Roman" w:hAnsi="Times New Roman" w:cs="Times New Roman"/>
                <w:b/>
                <w:sz w:val="24"/>
                <w:szCs w:val="24"/>
              </w:rPr>
              <w:t>Всего, в том числе по годам:</w:t>
            </w:r>
          </w:p>
        </w:tc>
        <w:tc>
          <w:tcPr>
            <w:tcW w:w="1941" w:type="dxa"/>
            <w:tcMar>
              <w:top w:w="0" w:type="dxa"/>
              <w:left w:w="149" w:type="dxa"/>
              <w:bottom w:w="0" w:type="dxa"/>
              <w:right w:w="149" w:type="dxa"/>
            </w:tcMar>
          </w:tcPr>
          <w:p w14:paraId="7717FE82" w14:textId="76B29DE4" w:rsidR="007D459F" w:rsidRPr="001D7239" w:rsidRDefault="00437725" w:rsidP="00154FB6">
            <w:pPr>
              <w:jc w:val="center"/>
              <w:rPr>
                <w:rFonts w:ascii="Times New Roman" w:hAnsi="Times New Roman" w:cs="Times New Roman"/>
                <w:b/>
                <w:sz w:val="24"/>
                <w:szCs w:val="24"/>
              </w:rPr>
            </w:pPr>
            <w:r w:rsidRPr="001D7239">
              <w:rPr>
                <w:rFonts w:ascii="Times New Roman" w:hAnsi="Times New Roman" w:cs="Times New Roman"/>
                <w:b/>
                <w:sz w:val="24"/>
                <w:szCs w:val="24"/>
              </w:rPr>
              <w:t>145 112 186,11</w:t>
            </w:r>
          </w:p>
        </w:tc>
        <w:tc>
          <w:tcPr>
            <w:tcW w:w="1794" w:type="dxa"/>
            <w:gridSpan w:val="2"/>
            <w:tcMar>
              <w:top w:w="0" w:type="dxa"/>
              <w:left w:w="149" w:type="dxa"/>
              <w:bottom w:w="0" w:type="dxa"/>
              <w:right w:w="149" w:type="dxa"/>
            </w:tcMar>
          </w:tcPr>
          <w:p w14:paraId="6E8BBE34" w14:textId="71B76997" w:rsidR="007D459F" w:rsidRPr="001D7239" w:rsidRDefault="00AE7CE7" w:rsidP="00543771">
            <w:pPr>
              <w:jc w:val="center"/>
              <w:rPr>
                <w:rFonts w:ascii="Times New Roman" w:hAnsi="Times New Roman" w:cs="Times New Roman"/>
                <w:b/>
                <w:sz w:val="24"/>
                <w:szCs w:val="24"/>
              </w:rPr>
            </w:pPr>
            <w:r w:rsidRPr="001D7239">
              <w:rPr>
                <w:rFonts w:ascii="Times New Roman" w:hAnsi="Times New Roman" w:cs="Times New Roman"/>
                <w:b/>
                <w:sz w:val="24"/>
                <w:szCs w:val="24"/>
              </w:rPr>
              <w:t>99 358 907,16</w:t>
            </w:r>
          </w:p>
        </w:tc>
        <w:tc>
          <w:tcPr>
            <w:tcW w:w="1798" w:type="dxa"/>
            <w:gridSpan w:val="4"/>
            <w:tcMar>
              <w:top w:w="0" w:type="dxa"/>
              <w:left w:w="149" w:type="dxa"/>
              <w:bottom w:w="0" w:type="dxa"/>
              <w:right w:w="149" w:type="dxa"/>
            </w:tcMar>
          </w:tcPr>
          <w:p w14:paraId="020CD033" w14:textId="3D12A7B8" w:rsidR="007D459F" w:rsidRPr="001D7239" w:rsidRDefault="00923970" w:rsidP="00154FB6">
            <w:pPr>
              <w:jc w:val="center"/>
              <w:rPr>
                <w:rFonts w:ascii="Times New Roman" w:hAnsi="Times New Roman" w:cs="Times New Roman"/>
                <w:b/>
                <w:sz w:val="24"/>
                <w:szCs w:val="24"/>
              </w:rPr>
            </w:pPr>
            <w:r w:rsidRPr="001D7239">
              <w:rPr>
                <w:rFonts w:ascii="Times New Roman" w:hAnsi="Times New Roman" w:cs="Times New Roman"/>
                <w:b/>
                <w:sz w:val="24"/>
                <w:szCs w:val="24"/>
              </w:rPr>
              <w:t>34 319 7</w:t>
            </w:r>
            <w:r w:rsidR="00437725" w:rsidRPr="001D7239">
              <w:rPr>
                <w:rFonts w:ascii="Times New Roman" w:hAnsi="Times New Roman" w:cs="Times New Roman"/>
                <w:b/>
                <w:sz w:val="24"/>
                <w:szCs w:val="24"/>
              </w:rPr>
              <w:t>7</w:t>
            </w:r>
            <w:r w:rsidRPr="001D7239">
              <w:rPr>
                <w:rFonts w:ascii="Times New Roman" w:hAnsi="Times New Roman" w:cs="Times New Roman"/>
                <w:b/>
                <w:sz w:val="24"/>
                <w:szCs w:val="24"/>
              </w:rPr>
              <w:t>8,95</w:t>
            </w:r>
          </w:p>
        </w:tc>
        <w:tc>
          <w:tcPr>
            <w:tcW w:w="1680" w:type="dxa"/>
            <w:tcMar>
              <w:top w:w="0" w:type="dxa"/>
              <w:left w:w="149" w:type="dxa"/>
              <w:bottom w:w="0" w:type="dxa"/>
              <w:right w:w="149" w:type="dxa"/>
            </w:tcMar>
          </w:tcPr>
          <w:p w14:paraId="409BD905" w14:textId="207710AD" w:rsidR="007D459F" w:rsidRPr="001D7239" w:rsidRDefault="00542901" w:rsidP="00154FB6">
            <w:pPr>
              <w:jc w:val="center"/>
              <w:rPr>
                <w:rFonts w:ascii="Times New Roman" w:hAnsi="Times New Roman" w:cs="Times New Roman"/>
                <w:b/>
                <w:sz w:val="24"/>
                <w:szCs w:val="24"/>
              </w:rPr>
            </w:pPr>
            <w:r w:rsidRPr="001D7239">
              <w:rPr>
                <w:rFonts w:ascii="Times New Roman" w:hAnsi="Times New Roman" w:cs="Times New Roman"/>
                <w:b/>
                <w:sz w:val="24"/>
                <w:szCs w:val="24"/>
              </w:rPr>
              <w:t>11 433 500</w:t>
            </w:r>
            <w:r w:rsidR="00532232" w:rsidRPr="001D7239">
              <w:rPr>
                <w:rFonts w:ascii="Times New Roman" w:hAnsi="Times New Roman" w:cs="Times New Roman"/>
                <w:b/>
                <w:sz w:val="24"/>
                <w:szCs w:val="24"/>
              </w:rPr>
              <w:t>,00</w:t>
            </w:r>
          </w:p>
        </w:tc>
      </w:tr>
      <w:tr w:rsidR="007D459F" w:rsidRPr="001D7239" w14:paraId="1B205B5E" w14:textId="77777777" w:rsidTr="008F075A">
        <w:trPr>
          <w:trHeight w:val="436"/>
        </w:trPr>
        <w:tc>
          <w:tcPr>
            <w:tcW w:w="9937" w:type="dxa"/>
            <w:gridSpan w:val="9"/>
            <w:tcMar>
              <w:top w:w="0" w:type="dxa"/>
              <w:left w:w="149" w:type="dxa"/>
              <w:bottom w:w="0" w:type="dxa"/>
              <w:right w:w="149" w:type="dxa"/>
            </w:tcMar>
          </w:tcPr>
          <w:p w14:paraId="2142CF88" w14:textId="58B77365" w:rsidR="007D459F" w:rsidRPr="001D7239" w:rsidRDefault="007A5086" w:rsidP="007D459F">
            <w:pPr>
              <w:pStyle w:val="a4"/>
              <w:jc w:val="center"/>
              <w:rPr>
                <w:rFonts w:ascii="Times New Roman" w:hAnsi="Times New Roman" w:cs="Times New Roman"/>
                <w:sz w:val="24"/>
                <w:szCs w:val="24"/>
              </w:rPr>
            </w:pPr>
            <w:r w:rsidRPr="001D7239">
              <w:rPr>
                <w:rFonts w:ascii="Times New Roman" w:hAnsi="Times New Roman" w:cs="Times New Roman"/>
                <w:b/>
                <w:sz w:val="24"/>
                <w:szCs w:val="24"/>
              </w:rPr>
              <w:t>Подпрограмма 1 «Архитектура и градостроительство на территории муниципального образования «Муринское городское поселение» Всеволожского муниципального района Ленинградской области»</w:t>
            </w:r>
          </w:p>
        </w:tc>
      </w:tr>
      <w:tr w:rsidR="007D459F" w:rsidRPr="001D7239" w14:paraId="01514DC7" w14:textId="77777777" w:rsidTr="00761B46">
        <w:trPr>
          <w:trHeight w:val="436"/>
        </w:trPr>
        <w:tc>
          <w:tcPr>
            <w:tcW w:w="2724" w:type="dxa"/>
            <w:tcMar>
              <w:top w:w="0" w:type="dxa"/>
              <w:left w:w="149" w:type="dxa"/>
              <w:bottom w:w="0" w:type="dxa"/>
              <w:right w:w="149" w:type="dxa"/>
            </w:tcMar>
          </w:tcPr>
          <w:p w14:paraId="435DD926" w14:textId="77777777" w:rsidR="007D459F" w:rsidRPr="001D7239" w:rsidRDefault="007D459F" w:rsidP="007D459F">
            <w:pPr>
              <w:jc w:val="center"/>
              <w:rPr>
                <w:rFonts w:ascii="Times New Roman" w:hAnsi="Times New Roman" w:cs="Times New Roman"/>
                <w:b/>
                <w:sz w:val="24"/>
                <w:szCs w:val="24"/>
              </w:rPr>
            </w:pPr>
          </w:p>
        </w:tc>
        <w:tc>
          <w:tcPr>
            <w:tcW w:w="1941" w:type="dxa"/>
            <w:tcMar>
              <w:top w:w="0" w:type="dxa"/>
              <w:left w:w="149" w:type="dxa"/>
              <w:bottom w:w="0" w:type="dxa"/>
              <w:right w:w="149" w:type="dxa"/>
            </w:tcMar>
          </w:tcPr>
          <w:p w14:paraId="026062E5" w14:textId="77777777" w:rsidR="007D459F" w:rsidRPr="001D7239" w:rsidRDefault="007D459F" w:rsidP="007D459F">
            <w:pPr>
              <w:jc w:val="center"/>
              <w:rPr>
                <w:rFonts w:ascii="Times New Roman" w:hAnsi="Times New Roman" w:cs="Times New Roman"/>
                <w:sz w:val="24"/>
                <w:szCs w:val="24"/>
              </w:rPr>
            </w:pPr>
            <w:r w:rsidRPr="001D7239">
              <w:rPr>
                <w:rFonts w:ascii="Times New Roman" w:hAnsi="Times New Roman" w:cs="Times New Roman"/>
                <w:sz w:val="24"/>
                <w:szCs w:val="24"/>
              </w:rPr>
              <w:t>Всего</w:t>
            </w:r>
          </w:p>
        </w:tc>
        <w:tc>
          <w:tcPr>
            <w:tcW w:w="1794" w:type="dxa"/>
            <w:gridSpan w:val="2"/>
            <w:tcMar>
              <w:top w:w="0" w:type="dxa"/>
              <w:left w:w="149" w:type="dxa"/>
              <w:bottom w:w="0" w:type="dxa"/>
              <w:right w:w="149" w:type="dxa"/>
            </w:tcMar>
          </w:tcPr>
          <w:p w14:paraId="46BEA7BC" w14:textId="77777777" w:rsidR="007D459F" w:rsidRPr="001D7239" w:rsidRDefault="007D459F" w:rsidP="007D459F">
            <w:pPr>
              <w:jc w:val="center"/>
              <w:rPr>
                <w:rFonts w:ascii="Times New Roman" w:hAnsi="Times New Roman" w:cs="Times New Roman"/>
                <w:sz w:val="24"/>
                <w:szCs w:val="24"/>
              </w:rPr>
            </w:pPr>
            <w:r w:rsidRPr="001D7239">
              <w:rPr>
                <w:rFonts w:ascii="Times New Roman" w:hAnsi="Times New Roman" w:cs="Times New Roman"/>
                <w:sz w:val="24"/>
                <w:szCs w:val="24"/>
              </w:rPr>
              <w:t>2021</w:t>
            </w:r>
          </w:p>
        </w:tc>
        <w:tc>
          <w:tcPr>
            <w:tcW w:w="1798" w:type="dxa"/>
            <w:gridSpan w:val="4"/>
            <w:tcMar>
              <w:top w:w="0" w:type="dxa"/>
              <w:left w:w="149" w:type="dxa"/>
              <w:bottom w:w="0" w:type="dxa"/>
              <w:right w:w="149" w:type="dxa"/>
            </w:tcMar>
          </w:tcPr>
          <w:p w14:paraId="1B35A826" w14:textId="77777777" w:rsidR="007D459F" w:rsidRPr="001D7239" w:rsidRDefault="007D459F" w:rsidP="007D459F">
            <w:pPr>
              <w:jc w:val="center"/>
              <w:rPr>
                <w:rFonts w:ascii="Times New Roman" w:hAnsi="Times New Roman" w:cs="Times New Roman"/>
                <w:sz w:val="24"/>
                <w:szCs w:val="24"/>
              </w:rPr>
            </w:pPr>
            <w:r w:rsidRPr="001D7239">
              <w:rPr>
                <w:rFonts w:ascii="Times New Roman" w:hAnsi="Times New Roman" w:cs="Times New Roman"/>
                <w:sz w:val="24"/>
                <w:szCs w:val="24"/>
              </w:rPr>
              <w:t>2022</w:t>
            </w:r>
          </w:p>
        </w:tc>
        <w:tc>
          <w:tcPr>
            <w:tcW w:w="1680" w:type="dxa"/>
            <w:tcMar>
              <w:top w:w="0" w:type="dxa"/>
              <w:left w:w="149" w:type="dxa"/>
              <w:bottom w:w="0" w:type="dxa"/>
              <w:right w:w="149" w:type="dxa"/>
            </w:tcMar>
          </w:tcPr>
          <w:p w14:paraId="748083E8" w14:textId="77777777" w:rsidR="007D459F" w:rsidRPr="001D7239" w:rsidRDefault="007D459F" w:rsidP="007D459F">
            <w:pPr>
              <w:jc w:val="center"/>
              <w:rPr>
                <w:rFonts w:ascii="Times New Roman" w:hAnsi="Times New Roman" w:cs="Times New Roman"/>
                <w:sz w:val="24"/>
                <w:szCs w:val="24"/>
              </w:rPr>
            </w:pPr>
            <w:r w:rsidRPr="001D7239">
              <w:rPr>
                <w:rFonts w:ascii="Times New Roman" w:hAnsi="Times New Roman" w:cs="Times New Roman"/>
                <w:sz w:val="24"/>
                <w:szCs w:val="24"/>
              </w:rPr>
              <w:t>2023</w:t>
            </w:r>
          </w:p>
        </w:tc>
      </w:tr>
      <w:tr w:rsidR="006A1608" w:rsidRPr="001D7239" w14:paraId="3415A72A" w14:textId="77777777" w:rsidTr="00761B46">
        <w:trPr>
          <w:trHeight w:val="436"/>
        </w:trPr>
        <w:tc>
          <w:tcPr>
            <w:tcW w:w="2724" w:type="dxa"/>
            <w:tcMar>
              <w:top w:w="0" w:type="dxa"/>
              <w:left w:w="149" w:type="dxa"/>
              <w:bottom w:w="0" w:type="dxa"/>
              <w:right w:w="149" w:type="dxa"/>
            </w:tcMar>
          </w:tcPr>
          <w:p w14:paraId="27216D63" w14:textId="77777777" w:rsidR="006A1608" w:rsidRPr="001D7239" w:rsidRDefault="006A1608" w:rsidP="006A1608">
            <w:pPr>
              <w:jc w:val="center"/>
              <w:rPr>
                <w:rFonts w:ascii="Times New Roman" w:hAnsi="Times New Roman" w:cs="Times New Roman"/>
                <w:b/>
                <w:sz w:val="24"/>
                <w:szCs w:val="24"/>
              </w:rPr>
            </w:pPr>
            <w:r w:rsidRPr="001D7239">
              <w:rPr>
                <w:rFonts w:ascii="Times New Roman" w:hAnsi="Times New Roman" w:cs="Times New Roman"/>
                <w:b/>
                <w:sz w:val="24"/>
                <w:szCs w:val="24"/>
              </w:rPr>
              <w:t>Средства бюджета муниципального образования</w:t>
            </w:r>
          </w:p>
        </w:tc>
        <w:tc>
          <w:tcPr>
            <w:tcW w:w="1941" w:type="dxa"/>
            <w:tcMar>
              <w:top w:w="0" w:type="dxa"/>
              <w:left w:w="149" w:type="dxa"/>
              <w:bottom w:w="0" w:type="dxa"/>
              <w:right w:w="149" w:type="dxa"/>
            </w:tcMar>
          </w:tcPr>
          <w:p w14:paraId="486E3B3E" w14:textId="201D8A78" w:rsidR="006A1608" w:rsidRPr="001D7239" w:rsidRDefault="006A1608" w:rsidP="006A1608">
            <w:pPr>
              <w:jc w:val="center"/>
              <w:rPr>
                <w:rFonts w:ascii="Times New Roman" w:hAnsi="Times New Roman" w:cs="Times New Roman"/>
                <w:b/>
                <w:color w:val="FF0000"/>
                <w:sz w:val="24"/>
                <w:szCs w:val="24"/>
              </w:rPr>
            </w:pPr>
            <w:r w:rsidRPr="001D7239">
              <w:rPr>
                <w:rFonts w:ascii="Times New Roman" w:hAnsi="Times New Roman" w:cs="Times New Roman"/>
                <w:sz w:val="24"/>
                <w:szCs w:val="24"/>
              </w:rPr>
              <w:t>18 500 000,00</w:t>
            </w:r>
          </w:p>
        </w:tc>
        <w:tc>
          <w:tcPr>
            <w:tcW w:w="1794" w:type="dxa"/>
            <w:gridSpan w:val="2"/>
            <w:tcMar>
              <w:top w:w="0" w:type="dxa"/>
              <w:left w:w="149" w:type="dxa"/>
              <w:bottom w:w="0" w:type="dxa"/>
              <w:right w:w="149" w:type="dxa"/>
            </w:tcMar>
          </w:tcPr>
          <w:p w14:paraId="47E39B6B" w14:textId="02982ACE" w:rsidR="006A1608" w:rsidRPr="001D7239" w:rsidRDefault="006A1608" w:rsidP="006A1608">
            <w:pPr>
              <w:pStyle w:val="a4"/>
              <w:jc w:val="center"/>
              <w:rPr>
                <w:rFonts w:ascii="Times New Roman" w:hAnsi="Times New Roman" w:cs="Times New Roman"/>
                <w:color w:val="FF0000"/>
                <w:sz w:val="24"/>
                <w:szCs w:val="24"/>
              </w:rPr>
            </w:pPr>
            <w:r w:rsidRPr="001D7239">
              <w:rPr>
                <w:rFonts w:ascii="Times New Roman" w:hAnsi="Times New Roman" w:cs="Times New Roman"/>
                <w:sz w:val="24"/>
                <w:szCs w:val="24"/>
              </w:rPr>
              <w:t>2 000 000,00</w:t>
            </w:r>
          </w:p>
        </w:tc>
        <w:tc>
          <w:tcPr>
            <w:tcW w:w="1798" w:type="dxa"/>
            <w:gridSpan w:val="4"/>
            <w:tcMar>
              <w:top w:w="0" w:type="dxa"/>
              <w:left w:w="149" w:type="dxa"/>
              <w:bottom w:w="0" w:type="dxa"/>
              <w:right w:w="149" w:type="dxa"/>
            </w:tcMar>
          </w:tcPr>
          <w:p w14:paraId="01CE2A99" w14:textId="288F6D2D" w:rsidR="006A1608" w:rsidRPr="001D7239" w:rsidRDefault="006A1608" w:rsidP="006A1608">
            <w:pPr>
              <w:pStyle w:val="a4"/>
              <w:jc w:val="center"/>
              <w:rPr>
                <w:rFonts w:ascii="Times New Roman" w:hAnsi="Times New Roman" w:cs="Times New Roman"/>
                <w:color w:val="FF0000"/>
                <w:sz w:val="24"/>
                <w:szCs w:val="24"/>
              </w:rPr>
            </w:pPr>
            <w:r w:rsidRPr="001D7239">
              <w:rPr>
                <w:rFonts w:ascii="Times New Roman" w:hAnsi="Times New Roman" w:cs="Times New Roman"/>
                <w:sz w:val="24"/>
                <w:szCs w:val="24"/>
              </w:rPr>
              <w:t>6 800 000,00</w:t>
            </w:r>
          </w:p>
        </w:tc>
        <w:tc>
          <w:tcPr>
            <w:tcW w:w="1680" w:type="dxa"/>
            <w:tcMar>
              <w:top w:w="0" w:type="dxa"/>
              <w:left w:w="149" w:type="dxa"/>
              <w:bottom w:w="0" w:type="dxa"/>
              <w:right w:w="149" w:type="dxa"/>
            </w:tcMar>
          </w:tcPr>
          <w:p w14:paraId="5D44D113" w14:textId="68A9D22D" w:rsidR="006A1608" w:rsidRPr="001D7239" w:rsidRDefault="006A1608" w:rsidP="006A1608">
            <w:pPr>
              <w:pStyle w:val="a4"/>
              <w:jc w:val="center"/>
              <w:rPr>
                <w:rFonts w:ascii="Times New Roman" w:hAnsi="Times New Roman" w:cs="Times New Roman"/>
                <w:color w:val="FF0000"/>
                <w:sz w:val="24"/>
                <w:szCs w:val="24"/>
              </w:rPr>
            </w:pPr>
            <w:r w:rsidRPr="001D7239">
              <w:rPr>
                <w:rFonts w:ascii="Times New Roman" w:hAnsi="Times New Roman" w:cs="Times New Roman"/>
                <w:sz w:val="24"/>
                <w:szCs w:val="24"/>
              </w:rPr>
              <w:t>9 700 000,00</w:t>
            </w:r>
          </w:p>
        </w:tc>
      </w:tr>
      <w:tr w:rsidR="006A1608" w:rsidRPr="001D7239" w14:paraId="25188D5F" w14:textId="77777777" w:rsidTr="00761B46">
        <w:trPr>
          <w:trHeight w:val="436"/>
        </w:trPr>
        <w:tc>
          <w:tcPr>
            <w:tcW w:w="2724" w:type="dxa"/>
            <w:tcMar>
              <w:top w:w="0" w:type="dxa"/>
              <w:left w:w="149" w:type="dxa"/>
              <w:bottom w:w="0" w:type="dxa"/>
              <w:right w:w="149" w:type="dxa"/>
            </w:tcMar>
          </w:tcPr>
          <w:p w14:paraId="3DBAB7E5" w14:textId="77777777" w:rsidR="006A1608" w:rsidRPr="001D7239" w:rsidRDefault="006A1608" w:rsidP="006A1608">
            <w:pPr>
              <w:jc w:val="center"/>
              <w:rPr>
                <w:rFonts w:ascii="Times New Roman" w:hAnsi="Times New Roman" w:cs="Times New Roman"/>
                <w:b/>
                <w:sz w:val="24"/>
                <w:szCs w:val="24"/>
              </w:rPr>
            </w:pPr>
            <w:r w:rsidRPr="001D7239">
              <w:rPr>
                <w:rFonts w:ascii="Times New Roman" w:hAnsi="Times New Roman" w:cs="Times New Roman"/>
                <w:b/>
                <w:sz w:val="24"/>
                <w:szCs w:val="24"/>
              </w:rPr>
              <w:t>Средства областного бюджета Ленинградской области</w:t>
            </w:r>
          </w:p>
        </w:tc>
        <w:tc>
          <w:tcPr>
            <w:tcW w:w="1941" w:type="dxa"/>
            <w:tcMar>
              <w:top w:w="0" w:type="dxa"/>
              <w:left w:w="149" w:type="dxa"/>
              <w:bottom w:w="0" w:type="dxa"/>
              <w:right w:w="149" w:type="dxa"/>
            </w:tcMar>
          </w:tcPr>
          <w:p w14:paraId="3F2DAA87" w14:textId="1932AE4C" w:rsidR="006A1608" w:rsidRPr="001D7239" w:rsidRDefault="006A1608" w:rsidP="006A1608">
            <w:pPr>
              <w:jc w:val="center"/>
              <w:rPr>
                <w:rFonts w:ascii="Times New Roman" w:hAnsi="Times New Roman" w:cs="Times New Roman"/>
                <w:b/>
                <w:color w:val="FF0000"/>
                <w:sz w:val="24"/>
                <w:szCs w:val="24"/>
              </w:rPr>
            </w:pPr>
            <w:r w:rsidRPr="001D7239">
              <w:rPr>
                <w:rFonts w:ascii="Times New Roman" w:hAnsi="Times New Roman" w:cs="Times New Roman"/>
                <w:sz w:val="24"/>
                <w:szCs w:val="24"/>
              </w:rPr>
              <w:t>0,0</w:t>
            </w:r>
          </w:p>
        </w:tc>
        <w:tc>
          <w:tcPr>
            <w:tcW w:w="1794" w:type="dxa"/>
            <w:gridSpan w:val="2"/>
            <w:tcMar>
              <w:top w:w="0" w:type="dxa"/>
              <w:left w:w="149" w:type="dxa"/>
              <w:bottom w:w="0" w:type="dxa"/>
              <w:right w:w="149" w:type="dxa"/>
            </w:tcMar>
          </w:tcPr>
          <w:p w14:paraId="55F3CAD1" w14:textId="0C108FF1" w:rsidR="006A1608" w:rsidRPr="001D7239" w:rsidRDefault="006A1608" w:rsidP="006A1608">
            <w:pPr>
              <w:jc w:val="center"/>
              <w:rPr>
                <w:color w:val="FF0000"/>
              </w:rPr>
            </w:pPr>
            <w:r w:rsidRPr="001D7239">
              <w:rPr>
                <w:rFonts w:ascii="Times New Roman" w:hAnsi="Times New Roman" w:cs="Times New Roman"/>
                <w:sz w:val="24"/>
                <w:szCs w:val="24"/>
              </w:rPr>
              <w:t>0,0</w:t>
            </w:r>
          </w:p>
        </w:tc>
        <w:tc>
          <w:tcPr>
            <w:tcW w:w="1798" w:type="dxa"/>
            <w:gridSpan w:val="4"/>
            <w:tcMar>
              <w:top w:w="0" w:type="dxa"/>
              <w:left w:w="149" w:type="dxa"/>
              <w:bottom w:w="0" w:type="dxa"/>
              <w:right w:w="149" w:type="dxa"/>
            </w:tcMar>
          </w:tcPr>
          <w:p w14:paraId="04B8A299" w14:textId="20B33793" w:rsidR="006A1608" w:rsidRPr="001D7239" w:rsidRDefault="006A1608" w:rsidP="006A1608">
            <w:pPr>
              <w:jc w:val="center"/>
              <w:rPr>
                <w:color w:val="FF0000"/>
              </w:rPr>
            </w:pPr>
            <w:r w:rsidRPr="001D7239">
              <w:rPr>
                <w:rFonts w:ascii="Times New Roman" w:hAnsi="Times New Roman" w:cs="Times New Roman"/>
                <w:sz w:val="24"/>
                <w:szCs w:val="24"/>
              </w:rPr>
              <w:t>0,0</w:t>
            </w:r>
          </w:p>
        </w:tc>
        <w:tc>
          <w:tcPr>
            <w:tcW w:w="1680" w:type="dxa"/>
            <w:tcMar>
              <w:top w:w="0" w:type="dxa"/>
              <w:left w:w="149" w:type="dxa"/>
              <w:bottom w:w="0" w:type="dxa"/>
              <w:right w:w="149" w:type="dxa"/>
            </w:tcMar>
          </w:tcPr>
          <w:p w14:paraId="3A4285EC" w14:textId="28AA1182" w:rsidR="006A1608" w:rsidRPr="001D7239" w:rsidRDefault="006A1608" w:rsidP="006A1608">
            <w:pPr>
              <w:jc w:val="center"/>
              <w:rPr>
                <w:color w:val="FF0000"/>
              </w:rPr>
            </w:pPr>
            <w:r w:rsidRPr="001D7239">
              <w:rPr>
                <w:rFonts w:ascii="Times New Roman" w:hAnsi="Times New Roman" w:cs="Times New Roman"/>
                <w:sz w:val="24"/>
                <w:szCs w:val="24"/>
              </w:rPr>
              <w:t>0,0</w:t>
            </w:r>
          </w:p>
        </w:tc>
      </w:tr>
      <w:tr w:rsidR="006A1608" w:rsidRPr="001D7239" w14:paraId="17BEEF7E" w14:textId="77777777" w:rsidTr="00761B46">
        <w:trPr>
          <w:trHeight w:val="436"/>
        </w:trPr>
        <w:tc>
          <w:tcPr>
            <w:tcW w:w="2724" w:type="dxa"/>
            <w:tcMar>
              <w:top w:w="0" w:type="dxa"/>
              <w:left w:w="149" w:type="dxa"/>
              <w:bottom w:w="0" w:type="dxa"/>
              <w:right w:w="149" w:type="dxa"/>
            </w:tcMar>
          </w:tcPr>
          <w:p w14:paraId="39F438CC" w14:textId="77777777" w:rsidR="006A1608" w:rsidRPr="001D7239" w:rsidRDefault="006A1608" w:rsidP="006A1608">
            <w:pPr>
              <w:jc w:val="center"/>
              <w:rPr>
                <w:rFonts w:ascii="Times New Roman" w:hAnsi="Times New Roman" w:cs="Times New Roman"/>
                <w:b/>
                <w:sz w:val="24"/>
                <w:szCs w:val="24"/>
              </w:rPr>
            </w:pPr>
            <w:r w:rsidRPr="001D7239">
              <w:rPr>
                <w:rFonts w:ascii="Times New Roman" w:hAnsi="Times New Roman" w:cs="Times New Roman"/>
                <w:b/>
                <w:sz w:val="24"/>
                <w:szCs w:val="24"/>
              </w:rPr>
              <w:t>Средства федерального бюджета</w:t>
            </w:r>
          </w:p>
        </w:tc>
        <w:tc>
          <w:tcPr>
            <w:tcW w:w="1941" w:type="dxa"/>
            <w:tcMar>
              <w:top w:w="0" w:type="dxa"/>
              <w:left w:w="149" w:type="dxa"/>
              <w:bottom w:w="0" w:type="dxa"/>
              <w:right w:w="149" w:type="dxa"/>
            </w:tcMar>
          </w:tcPr>
          <w:p w14:paraId="6933C84B" w14:textId="6BE86A36" w:rsidR="006A1608" w:rsidRPr="001D7239" w:rsidRDefault="006A1608" w:rsidP="006A1608">
            <w:pPr>
              <w:jc w:val="center"/>
              <w:rPr>
                <w:rFonts w:ascii="Times New Roman" w:hAnsi="Times New Roman" w:cs="Times New Roman"/>
                <w:b/>
                <w:color w:val="FF0000"/>
                <w:sz w:val="24"/>
                <w:szCs w:val="24"/>
              </w:rPr>
            </w:pPr>
            <w:r w:rsidRPr="001D7239">
              <w:rPr>
                <w:rFonts w:ascii="Times New Roman" w:hAnsi="Times New Roman" w:cs="Times New Roman"/>
                <w:sz w:val="24"/>
                <w:szCs w:val="24"/>
              </w:rPr>
              <w:t>0,0</w:t>
            </w:r>
          </w:p>
        </w:tc>
        <w:tc>
          <w:tcPr>
            <w:tcW w:w="1794" w:type="dxa"/>
            <w:gridSpan w:val="2"/>
            <w:tcMar>
              <w:top w:w="0" w:type="dxa"/>
              <w:left w:w="149" w:type="dxa"/>
              <w:bottom w:w="0" w:type="dxa"/>
              <w:right w:w="149" w:type="dxa"/>
            </w:tcMar>
          </w:tcPr>
          <w:p w14:paraId="0297CB74" w14:textId="74A19136" w:rsidR="006A1608" w:rsidRPr="001D7239" w:rsidRDefault="006A1608" w:rsidP="006A1608">
            <w:pPr>
              <w:jc w:val="center"/>
              <w:rPr>
                <w:color w:val="FF0000"/>
              </w:rPr>
            </w:pPr>
            <w:r w:rsidRPr="001D7239">
              <w:rPr>
                <w:rFonts w:ascii="Times New Roman" w:hAnsi="Times New Roman" w:cs="Times New Roman"/>
                <w:sz w:val="24"/>
                <w:szCs w:val="24"/>
              </w:rPr>
              <w:t>0,0</w:t>
            </w:r>
          </w:p>
        </w:tc>
        <w:tc>
          <w:tcPr>
            <w:tcW w:w="1798" w:type="dxa"/>
            <w:gridSpan w:val="4"/>
            <w:tcMar>
              <w:top w:w="0" w:type="dxa"/>
              <w:left w:w="149" w:type="dxa"/>
              <w:bottom w:w="0" w:type="dxa"/>
              <w:right w:w="149" w:type="dxa"/>
            </w:tcMar>
          </w:tcPr>
          <w:p w14:paraId="1464CB54" w14:textId="1C4A2812" w:rsidR="006A1608" w:rsidRPr="001D7239" w:rsidRDefault="006A1608" w:rsidP="006A1608">
            <w:pPr>
              <w:jc w:val="center"/>
              <w:rPr>
                <w:color w:val="FF0000"/>
              </w:rPr>
            </w:pPr>
            <w:r w:rsidRPr="001D7239">
              <w:rPr>
                <w:rFonts w:ascii="Times New Roman" w:hAnsi="Times New Roman" w:cs="Times New Roman"/>
                <w:sz w:val="24"/>
                <w:szCs w:val="24"/>
              </w:rPr>
              <w:t>0,0</w:t>
            </w:r>
          </w:p>
        </w:tc>
        <w:tc>
          <w:tcPr>
            <w:tcW w:w="1680" w:type="dxa"/>
            <w:tcMar>
              <w:top w:w="0" w:type="dxa"/>
              <w:left w:w="149" w:type="dxa"/>
              <w:bottom w:w="0" w:type="dxa"/>
              <w:right w:w="149" w:type="dxa"/>
            </w:tcMar>
          </w:tcPr>
          <w:p w14:paraId="79D9131B" w14:textId="0A22B7BF" w:rsidR="006A1608" w:rsidRPr="001D7239" w:rsidRDefault="006A1608" w:rsidP="006A1608">
            <w:pPr>
              <w:jc w:val="center"/>
              <w:rPr>
                <w:color w:val="FF0000"/>
              </w:rPr>
            </w:pPr>
            <w:r w:rsidRPr="001D7239">
              <w:rPr>
                <w:rFonts w:ascii="Times New Roman" w:hAnsi="Times New Roman" w:cs="Times New Roman"/>
                <w:sz w:val="24"/>
                <w:szCs w:val="24"/>
              </w:rPr>
              <w:t>0,0</w:t>
            </w:r>
          </w:p>
        </w:tc>
      </w:tr>
      <w:tr w:rsidR="006A1608" w:rsidRPr="001D7239" w14:paraId="2EAAEC48" w14:textId="77777777" w:rsidTr="00761B46">
        <w:trPr>
          <w:trHeight w:val="436"/>
        </w:trPr>
        <w:tc>
          <w:tcPr>
            <w:tcW w:w="2724" w:type="dxa"/>
            <w:tcMar>
              <w:top w:w="0" w:type="dxa"/>
              <w:left w:w="149" w:type="dxa"/>
              <w:bottom w:w="0" w:type="dxa"/>
              <w:right w:w="149" w:type="dxa"/>
            </w:tcMar>
          </w:tcPr>
          <w:p w14:paraId="12F671D8" w14:textId="77777777" w:rsidR="006A1608" w:rsidRPr="001D7239" w:rsidRDefault="006A1608" w:rsidP="006A1608">
            <w:pPr>
              <w:jc w:val="center"/>
              <w:rPr>
                <w:rFonts w:ascii="Times New Roman" w:hAnsi="Times New Roman" w:cs="Times New Roman"/>
                <w:b/>
                <w:sz w:val="24"/>
                <w:szCs w:val="24"/>
              </w:rPr>
            </w:pPr>
            <w:r w:rsidRPr="001D7239">
              <w:rPr>
                <w:rFonts w:ascii="Times New Roman" w:hAnsi="Times New Roman" w:cs="Times New Roman"/>
                <w:b/>
                <w:sz w:val="24"/>
                <w:szCs w:val="24"/>
              </w:rPr>
              <w:t>Всего, в том числе по годам:</w:t>
            </w:r>
          </w:p>
        </w:tc>
        <w:tc>
          <w:tcPr>
            <w:tcW w:w="1941" w:type="dxa"/>
            <w:tcMar>
              <w:top w:w="0" w:type="dxa"/>
              <w:left w:w="149" w:type="dxa"/>
              <w:bottom w:w="0" w:type="dxa"/>
              <w:right w:w="149" w:type="dxa"/>
            </w:tcMar>
          </w:tcPr>
          <w:p w14:paraId="137A205F" w14:textId="38804290" w:rsidR="006A1608" w:rsidRPr="001D7239" w:rsidRDefault="006A1608" w:rsidP="006A1608">
            <w:pPr>
              <w:jc w:val="center"/>
              <w:rPr>
                <w:rFonts w:ascii="Times New Roman" w:hAnsi="Times New Roman" w:cs="Times New Roman"/>
                <w:color w:val="FF0000"/>
                <w:sz w:val="24"/>
                <w:szCs w:val="24"/>
              </w:rPr>
            </w:pPr>
            <w:r w:rsidRPr="001D7239">
              <w:rPr>
                <w:rFonts w:ascii="Times New Roman" w:hAnsi="Times New Roman" w:cs="Times New Roman"/>
                <w:b/>
                <w:sz w:val="24"/>
                <w:szCs w:val="24"/>
              </w:rPr>
              <w:t>18 500 000,00</w:t>
            </w:r>
          </w:p>
        </w:tc>
        <w:tc>
          <w:tcPr>
            <w:tcW w:w="1794" w:type="dxa"/>
            <w:gridSpan w:val="2"/>
            <w:tcMar>
              <w:top w:w="0" w:type="dxa"/>
              <w:left w:w="149" w:type="dxa"/>
              <w:bottom w:w="0" w:type="dxa"/>
              <w:right w:w="149" w:type="dxa"/>
            </w:tcMar>
          </w:tcPr>
          <w:p w14:paraId="4F389921" w14:textId="5FD1E0C4" w:rsidR="006A1608" w:rsidRPr="001D7239" w:rsidRDefault="006A1608" w:rsidP="006A1608">
            <w:pPr>
              <w:pStyle w:val="a4"/>
              <w:jc w:val="center"/>
              <w:rPr>
                <w:rFonts w:ascii="Times New Roman" w:hAnsi="Times New Roman" w:cs="Times New Roman"/>
                <w:color w:val="FF0000"/>
                <w:sz w:val="24"/>
                <w:szCs w:val="24"/>
              </w:rPr>
            </w:pPr>
            <w:r w:rsidRPr="001D7239">
              <w:rPr>
                <w:rFonts w:ascii="Times New Roman" w:hAnsi="Times New Roman" w:cs="Times New Roman"/>
                <w:b/>
                <w:sz w:val="24"/>
                <w:szCs w:val="24"/>
              </w:rPr>
              <w:t>2 000 000,00</w:t>
            </w:r>
          </w:p>
        </w:tc>
        <w:tc>
          <w:tcPr>
            <w:tcW w:w="1798" w:type="dxa"/>
            <w:gridSpan w:val="4"/>
            <w:tcMar>
              <w:top w:w="0" w:type="dxa"/>
              <w:left w:w="149" w:type="dxa"/>
              <w:bottom w:w="0" w:type="dxa"/>
              <w:right w:w="149" w:type="dxa"/>
            </w:tcMar>
          </w:tcPr>
          <w:p w14:paraId="49575ECE" w14:textId="10AA1721" w:rsidR="006A1608" w:rsidRPr="001D7239" w:rsidRDefault="006A1608" w:rsidP="006A1608">
            <w:pPr>
              <w:pStyle w:val="a4"/>
              <w:jc w:val="center"/>
              <w:rPr>
                <w:rFonts w:ascii="Times New Roman" w:hAnsi="Times New Roman" w:cs="Times New Roman"/>
                <w:color w:val="FF0000"/>
                <w:sz w:val="24"/>
                <w:szCs w:val="24"/>
              </w:rPr>
            </w:pPr>
            <w:r w:rsidRPr="001D7239">
              <w:rPr>
                <w:rFonts w:ascii="Times New Roman" w:hAnsi="Times New Roman" w:cs="Times New Roman"/>
                <w:b/>
                <w:sz w:val="24"/>
                <w:szCs w:val="24"/>
              </w:rPr>
              <w:t>6 800 000,00</w:t>
            </w:r>
          </w:p>
        </w:tc>
        <w:tc>
          <w:tcPr>
            <w:tcW w:w="1680" w:type="dxa"/>
            <w:tcMar>
              <w:top w:w="0" w:type="dxa"/>
              <w:left w:w="149" w:type="dxa"/>
              <w:bottom w:w="0" w:type="dxa"/>
              <w:right w:w="149" w:type="dxa"/>
            </w:tcMar>
          </w:tcPr>
          <w:p w14:paraId="37DCDA2E" w14:textId="638384C2" w:rsidR="006A1608" w:rsidRPr="001D7239" w:rsidRDefault="006A1608" w:rsidP="006A1608">
            <w:pPr>
              <w:pStyle w:val="a4"/>
              <w:jc w:val="center"/>
              <w:rPr>
                <w:rFonts w:ascii="Times New Roman" w:hAnsi="Times New Roman" w:cs="Times New Roman"/>
                <w:color w:val="FF0000"/>
                <w:sz w:val="24"/>
                <w:szCs w:val="24"/>
              </w:rPr>
            </w:pPr>
            <w:r w:rsidRPr="001D7239">
              <w:rPr>
                <w:rFonts w:ascii="Times New Roman" w:hAnsi="Times New Roman" w:cs="Times New Roman"/>
                <w:b/>
                <w:sz w:val="24"/>
                <w:szCs w:val="24"/>
              </w:rPr>
              <w:t>9 700 000,00</w:t>
            </w:r>
          </w:p>
        </w:tc>
      </w:tr>
      <w:tr w:rsidR="007D459F" w:rsidRPr="001D7239" w14:paraId="5A28F0D0" w14:textId="77777777" w:rsidTr="008F075A">
        <w:trPr>
          <w:trHeight w:val="436"/>
        </w:trPr>
        <w:tc>
          <w:tcPr>
            <w:tcW w:w="9937" w:type="dxa"/>
            <w:gridSpan w:val="9"/>
            <w:tcMar>
              <w:top w:w="0" w:type="dxa"/>
              <w:left w:w="149" w:type="dxa"/>
              <w:bottom w:w="0" w:type="dxa"/>
              <w:right w:w="149" w:type="dxa"/>
            </w:tcMar>
          </w:tcPr>
          <w:p w14:paraId="6E374A43" w14:textId="1EE2A041" w:rsidR="007D459F" w:rsidRPr="001D7239" w:rsidRDefault="00C40CD4" w:rsidP="001B5F64">
            <w:pPr>
              <w:pStyle w:val="a4"/>
              <w:jc w:val="center"/>
              <w:rPr>
                <w:rFonts w:ascii="Times New Roman" w:hAnsi="Times New Roman" w:cs="Times New Roman"/>
                <w:sz w:val="24"/>
                <w:szCs w:val="24"/>
              </w:rPr>
            </w:pPr>
            <w:r w:rsidRPr="001D7239">
              <w:rPr>
                <w:rFonts w:ascii="Times New Roman" w:hAnsi="Times New Roman" w:cs="Times New Roman"/>
                <w:b/>
                <w:sz w:val="24"/>
                <w:szCs w:val="24"/>
              </w:rPr>
              <w:t xml:space="preserve">Подпрограмма 2 </w:t>
            </w:r>
            <w:r w:rsidR="00482CAD" w:rsidRPr="001D7239">
              <w:rPr>
                <w:rFonts w:ascii="Times New Roman" w:hAnsi="Times New Roman" w:cs="Times New Roman"/>
                <w:b/>
                <w:sz w:val="24"/>
                <w:szCs w:val="24"/>
              </w:rPr>
              <w:t>«Земельный контроль на территории муниципального образования «Муринское городское поселение» Всеволожского муниципального района Ленинградской области».</w:t>
            </w:r>
          </w:p>
        </w:tc>
      </w:tr>
      <w:tr w:rsidR="007D459F" w:rsidRPr="001D7239" w14:paraId="50717B07" w14:textId="77777777" w:rsidTr="00761B46">
        <w:trPr>
          <w:trHeight w:val="436"/>
        </w:trPr>
        <w:tc>
          <w:tcPr>
            <w:tcW w:w="2724" w:type="dxa"/>
            <w:tcMar>
              <w:top w:w="0" w:type="dxa"/>
              <w:left w:w="149" w:type="dxa"/>
              <w:bottom w:w="0" w:type="dxa"/>
              <w:right w:w="149" w:type="dxa"/>
            </w:tcMar>
          </w:tcPr>
          <w:p w14:paraId="6FAB3ACB" w14:textId="77777777" w:rsidR="007D459F" w:rsidRPr="001D7239" w:rsidRDefault="007D459F" w:rsidP="007D459F">
            <w:pPr>
              <w:jc w:val="center"/>
              <w:rPr>
                <w:rFonts w:ascii="Times New Roman" w:hAnsi="Times New Roman" w:cs="Times New Roman"/>
                <w:b/>
                <w:sz w:val="24"/>
                <w:szCs w:val="24"/>
              </w:rPr>
            </w:pPr>
          </w:p>
        </w:tc>
        <w:tc>
          <w:tcPr>
            <w:tcW w:w="1941" w:type="dxa"/>
          </w:tcPr>
          <w:p w14:paraId="16FB78C8" w14:textId="77777777" w:rsidR="007D459F" w:rsidRPr="001D7239" w:rsidRDefault="007D459F" w:rsidP="007D459F">
            <w:pPr>
              <w:jc w:val="center"/>
              <w:rPr>
                <w:rFonts w:ascii="Times New Roman" w:hAnsi="Times New Roman" w:cs="Times New Roman"/>
                <w:sz w:val="24"/>
                <w:szCs w:val="24"/>
              </w:rPr>
            </w:pPr>
            <w:r w:rsidRPr="001D7239">
              <w:rPr>
                <w:rFonts w:ascii="Times New Roman" w:hAnsi="Times New Roman" w:cs="Times New Roman"/>
                <w:sz w:val="24"/>
                <w:szCs w:val="24"/>
              </w:rPr>
              <w:t>Всего</w:t>
            </w:r>
          </w:p>
        </w:tc>
        <w:tc>
          <w:tcPr>
            <w:tcW w:w="1804" w:type="dxa"/>
            <w:gridSpan w:val="3"/>
          </w:tcPr>
          <w:p w14:paraId="48554E06" w14:textId="77777777" w:rsidR="007D459F" w:rsidRPr="001D7239" w:rsidRDefault="007D459F" w:rsidP="007D459F">
            <w:pPr>
              <w:jc w:val="center"/>
              <w:rPr>
                <w:rFonts w:ascii="Times New Roman" w:hAnsi="Times New Roman" w:cs="Times New Roman"/>
                <w:sz w:val="24"/>
                <w:szCs w:val="24"/>
              </w:rPr>
            </w:pPr>
            <w:r w:rsidRPr="001D7239">
              <w:rPr>
                <w:rFonts w:ascii="Times New Roman" w:hAnsi="Times New Roman" w:cs="Times New Roman"/>
                <w:sz w:val="24"/>
                <w:szCs w:val="24"/>
              </w:rPr>
              <w:t>2021</w:t>
            </w:r>
          </w:p>
        </w:tc>
        <w:tc>
          <w:tcPr>
            <w:tcW w:w="1777" w:type="dxa"/>
            <w:gridSpan w:val="2"/>
          </w:tcPr>
          <w:p w14:paraId="0B9F0CF5" w14:textId="77777777" w:rsidR="007D459F" w:rsidRPr="001D7239" w:rsidRDefault="007D459F" w:rsidP="007D459F">
            <w:pPr>
              <w:jc w:val="center"/>
              <w:rPr>
                <w:rFonts w:ascii="Times New Roman" w:hAnsi="Times New Roman" w:cs="Times New Roman"/>
                <w:sz w:val="24"/>
                <w:szCs w:val="24"/>
              </w:rPr>
            </w:pPr>
            <w:r w:rsidRPr="001D7239">
              <w:rPr>
                <w:rFonts w:ascii="Times New Roman" w:hAnsi="Times New Roman" w:cs="Times New Roman"/>
                <w:sz w:val="24"/>
                <w:szCs w:val="24"/>
              </w:rPr>
              <w:t>2022</w:t>
            </w:r>
          </w:p>
        </w:tc>
        <w:tc>
          <w:tcPr>
            <w:tcW w:w="1691" w:type="dxa"/>
            <w:gridSpan w:val="2"/>
          </w:tcPr>
          <w:p w14:paraId="6FC0BF22" w14:textId="77777777" w:rsidR="007D459F" w:rsidRPr="001D7239" w:rsidRDefault="007D459F" w:rsidP="007D459F">
            <w:pPr>
              <w:jc w:val="center"/>
              <w:rPr>
                <w:rFonts w:ascii="Times New Roman" w:hAnsi="Times New Roman" w:cs="Times New Roman"/>
                <w:sz w:val="24"/>
                <w:szCs w:val="24"/>
              </w:rPr>
            </w:pPr>
            <w:r w:rsidRPr="001D7239">
              <w:rPr>
                <w:rFonts w:ascii="Times New Roman" w:hAnsi="Times New Roman" w:cs="Times New Roman"/>
                <w:sz w:val="24"/>
                <w:szCs w:val="24"/>
              </w:rPr>
              <w:t>2023</w:t>
            </w:r>
          </w:p>
        </w:tc>
      </w:tr>
      <w:tr w:rsidR="006A1608" w:rsidRPr="001D7239" w14:paraId="36803808" w14:textId="77777777" w:rsidTr="00761B46">
        <w:trPr>
          <w:trHeight w:val="436"/>
        </w:trPr>
        <w:tc>
          <w:tcPr>
            <w:tcW w:w="2724" w:type="dxa"/>
            <w:tcMar>
              <w:top w:w="0" w:type="dxa"/>
              <w:left w:w="149" w:type="dxa"/>
              <w:bottom w:w="0" w:type="dxa"/>
              <w:right w:w="149" w:type="dxa"/>
            </w:tcMar>
          </w:tcPr>
          <w:p w14:paraId="2C89A92A" w14:textId="77777777" w:rsidR="006A1608" w:rsidRPr="001D7239" w:rsidRDefault="006A1608" w:rsidP="006A1608">
            <w:pPr>
              <w:jc w:val="center"/>
              <w:rPr>
                <w:rFonts w:ascii="Times New Roman" w:hAnsi="Times New Roman" w:cs="Times New Roman"/>
                <w:b/>
                <w:sz w:val="24"/>
                <w:szCs w:val="24"/>
              </w:rPr>
            </w:pPr>
            <w:r w:rsidRPr="001D7239">
              <w:rPr>
                <w:rFonts w:ascii="Times New Roman" w:hAnsi="Times New Roman" w:cs="Times New Roman"/>
                <w:b/>
                <w:sz w:val="24"/>
                <w:szCs w:val="24"/>
              </w:rPr>
              <w:t>Средства бюджета муниципального образования</w:t>
            </w:r>
          </w:p>
        </w:tc>
        <w:tc>
          <w:tcPr>
            <w:tcW w:w="1941" w:type="dxa"/>
            <w:tcMar>
              <w:top w:w="0" w:type="dxa"/>
              <w:left w:w="149" w:type="dxa"/>
              <w:bottom w:w="0" w:type="dxa"/>
              <w:right w:w="149" w:type="dxa"/>
            </w:tcMar>
          </w:tcPr>
          <w:p w14:paraId="382B8022" w14:textId="78648883" w:rsidR="006A1608" w:rsidRPr="001D7239" w:rsidRDefault="006A1608" w:rsidP="006A1608">
            <w:pPr>
              <w:jc w:val="center"/>
              <w:rPr>
                <w:rFonts w:ascii="Times New Roman" w:hAnsi="Times New Roman" w:cs="Times New Roman"/>
                <w:b/>
                <w:color w:val="FF0000"/>
                <w:sz w:val="24"/>
                <w:szCs w:val="24"/>
              </w:rPr>
            </w:pPr>
            <w:r w:rsidRPr="001D7239">
              <w:rPr>
                <w:rFonts w:ascii="Times New Roman" w:hAnsi="Times New Roman" w:cs="Times New Roman"/>
                <w:sz w:val="24"/>
                <w:szCs w:val="24"/>
              </w:rPr>
              <w:t>5 912 540,00</w:t>
            </w:r>
          </w:p>
        </w:tc>
        <w:tc>
          <w:tcPr>
            <w:tcW w:w="1794" w:type="dxa"/>
            <w:gridSpan w:val="2"/>
            <w:tcMar>
              <w:top w:w="0" w:type="dxa"/>
              <w:left w:w="149" w:type="dxa"/>
              <w:bottom w:w="0" w:type="dxa"/>
              <w:right w:w="149" w:type="dxa"/>
            </w:tcMar>
          </w:tcPr>
          <w:p w14:paraId="77DF63F3" w14:textId="052E6354" w:rsidR="006A1608" w:rsidRPr="001D7239" w:rsidRDefault="006A1608" w:rsidP="006A1608">
            <w:pPr>
              <w:pStyle w:val="a4"/>
              <w:jc w:val="center"/>
              <w:rPr>
                <w:rFonts w:ascii="Times New Roman" w:hAnsi="Times New Roman" w:cs="Times New Roman"/>
                <w:color w:val="FF0000"/>
                <w:sz w:val="24"/>
                <w:szCs w:val="24"/>
              </w:rPr>
            </w:pPr>
            <w:r w:rsidRPr="001D7239">
              <w:rPr>
                <w:rFonts w:ascii="Times New Roman" w:hAnsi="Times New Roman" w:cs="Times New Roman"/>
                <w:sz w:val="24"/>
                <w:szCs w:val="24"/>
              </w:rPr>
              <w:t>3 012 540,00</w:t>
            </w:r>
          </w:p>
        </w:tc>
        <w:tc>
          <w:tcPr>
            <w:tcW w:w="1798" w:type="dxa"/>
            <w:gridSpan w:val="4"/>
            <w:tcMar>
              <w:top w:w="0" w:type="dxa"/>
              <w:left w:w="149" w:type="dxa"/>
              <w:bottom w:w="0" w:type="dxa"/>
              <w:right w:w="149" w:type="dxa"/>
            </w:tcMar>
          </w:tcPr>
          <w:p w14:paraId="500A6C0B" w14:textId="603CD325" w:rsidR="006A1608" w:rsidRPr="001D7239" w:rsidRDefault="006A1608" w:rsidP="006A1608">
            <w:pPr>
              <w:pStyle w:val="a4"/>
              <w:jc w:val="center"/>
              <w:rPr>
                <w:rFonts w:ascii="Times New Roman" w:hAnsi="Times New Roman" w:cs="Times New Roman"/>
                <w:color w:val="FF0000"/>
                <w:sz w:val="24"/>
                <w:szCs w:val="24"/>
              </w:rPr>
            </w:pPr>
            <w:r w:rsidRPr="001D7239">
              <w:rPr>
                <w:rFonts w:ascii="Times New Roman" w:hAnsi="Times New Roman" w:cs="Times New Roman"/>
                <w:sz w:val="24"/>
                <w:szCs w:val="24"/>
              </w:rPr>
              <w:t>1 600 000,00</w:t>
            </w:r>
          </w:p>
        </w:tc>
        <w:tc>
          <w:tcPr>
            <w:tcW w:w="1680" w:type="dxa"/>
            <w:tcMar>
              <w:top w:w="0" w:type="dxa"/>
              <w:left w:w="149" w:type="dxa"/>
              <w:bottom w:w="0" w:type="dxa"/>
              <w:right w:w="149" w:type="dxa"/>
            </w:tcMar>
          </w:tcPr>
          <w:p w14:paraId="3ADFCB1F" w14:textId="11E24599" w:rsidR="006A1608" w:rsidRPr="001D7239" w:rsidRDefault="006A1608" w:rsidP="006A1608">
            <w:pPr>
              <w:pStyle w:val="a4"/>
              <w:jc w:val="center"/>
              <w:rPr>
                <w:rFonts w:ascii="Times New Roman" w:hAnsi="Times New Roman" w:cs="Times New Roman"/>
                <w:color w:val="FF0000"/>
                <w:sz w:val="24"/>
                <w:szCs w:val="24"/>
              </w:rPr>
            </w:pPr>
            <w:r w:rsidRPr="001D7239">
              <w:rPr>
                <w:rFonts w:ascii="Times New Roman" w:hAnsi="Times New Roman" w:cs="Times New Roman"/>
                <w:sz w:val="24"/>
                <w:szCs w:val="24"/>
              </w:rPr>
              <w:t>1 300 000,00</w:t>
            </w:r>
          </w:p>
        </w:tc>
      </w:tr>
      <w:tr w:rsidR="006A1608" w:rsidRPr="001D7239" w14:paraId="3AC52C04" w14:textId="77777777" w:rsidTr="00761B46">
        <w:trPr>
          <w:trHeight w:val="436"/>
        </w:trPr>
        <w:tc>
          <w:tcPr>
            <w:tcW w:w="2724" w:type="dxa"/>
            <w:tcMar>
              <w:top w:w="0" w:type="dxa"/>
              <w:left w:w="149" w:type="dxa"/>
              <w:bottom w:w="0" w:type="dxa"/>
              <w:right w:w="149" w:type="dxa"/>
            </w:tcMar>
          </w:tcPr>
          <w:p w14:paraId="6FF26797" w14:textId="77777777" w:rsidR="006A1608" w:rsidRPr="001D7239" w:rsidRDefault="006A1608" w:rsidP="006A1608">
            <w:pPr>
              <w:jc w:val="center"/>
              <w:rPr>
                <w:rFonts w:ascii="Times New Roman" w:hAnsi="Times New Roman" w:cs="Times New Roman"/>
                <w:b/>
                <w:sz w:val="24"/>
                <w:szCs w:val="24"/>
              </w:rPr>
            </w:pPr>
            <w:r w:rsidRPr="001D7239">
              <w:rPr>
                <w:rFonts w:ascii="Times New Roman" w:hAnsi="Times New Roman" w:cs="Times New Roman"/>
                <w:b/>
                <w:sz w:val="24"/>
                <w:szCs w:val="24"/>
              </w:rPr>
              <w:t>Средства областного бюджета Ленинградской области, в том числе</w:t>
            </w:r>
          </w:p>
        </w:tc>
        <w:tc>
          <w:tcPr>
            <w:tcW w:w="1941" w:type="dxa"/>
            <w:tcMar>
              <w:top w:w="0" w:type="dxa"/>
              <w:left w:w="149" w:type="dxa"/>
              <w:bottom w:w="0" w:type="dxa"/>
              <w:right w:w="149" w:type="dxa"/>
            </w:tcMar>
          </w:tcPr>
          <w:p w14:paraId="417D0025" w14:textId="5296E598" w:rsidR="006A1608" w:rsidRPr="001D7239" w:rsidRDefault="006A1608" w:rsidP="006A1608">
            <w:pPr>
              <w:jc w:val="center"/>
              <w:rPr>
                <w:rFonts w:ascii="Times New Roman" w:hAnsi="Times New Roman" w:cs="Times New Roman"/>
                <w:b/>
                <w:color w:val="FF0000"/>
                <w:sz w:val="24"/>
                <w:szCs w:val="24"/>
              </w:rPr>
            </w:pPr>
            <w:r w:rsidRPr="001D7239">
              <w:rPr>
                <w:rFonts w:ascii="Times New Roman" w:hAnsi="Times New Roman" w:cs="Times New Roman"/>
                <w:sz w:val="24"/>
                <w:szCs w:val="24"/>
              </w:rPr>
              <w:t>0,0</w:t>
            </w:r>
          </w:p>
        </w:tc>
        <w:tc>
          <w:tcPr>
            <w:tcW w:w="1794" w:type="dxa"/>
            <w:gridSpan w:val="2"/>
            <w:tcMar>
              <w:top w:w="0" w:type="dxa"/>
              <w:left w:w="149" w:type="dxa"/>
              <w:bottom w:w="0" w:type="dxa"/>
              <w:right w:w="149" w:type="dxa"/>
            </w:tcMar>
          </w:tcPr>
          <w:p w14:paraId="737B61AE" w14:textId="5F680D78" w:rsidR="006A1608" w:rsidRPr="001D7239" w:rsidRDefault="006A1608" w:rsidP="006A1608">
            <w:pPr>
              <w:jc w:val="center"/>
              <w:rPr>
                <w:color w:val="FF0000"/>
              </w:rPr>
            </w:pPr>
            <w:r w:rsidRPr="001D7239">
              <w:rPr>
                <w:rFonts w:ascii="Times New Roman" w:hAnsi="Times New Roman" w:cs="Times New Roman"/>
                <w:sz w:val="24"/>
                <w:szCs w:val="24"/>
              </w:rPr>
              <w:t>0,0</w:t>
            </w:r>
          </w:p>
        </w:tc>
        <w:tc>
          <w:tcPr>
            <w:tcW w:w="1798" w:type="dxa"/>
            <w:gridSpan w:val="4"/>
            <w:tcMar>
              <w:top w:w="0" w:type="dxa"/>
              <w:left w:w="149" w:type="dxa"/>
              <w:bottom w:w="0" w:type="dxa"/>
              <w:right w:w="149" w:type="dxa"/>
            </w:tcMar>
          </w:tcPr>
          <w:p w14:paraId="5F5F5309" w14:textId="769EBC78" w:rsidR="006A1608" w:rsidRPr="001D7239" w:rsidRDefault="006A1608" w:rsidP="006A1608">
            <w:pPr>
              <w:jc w:val="center"/>
              <w:rPr>
                <w:color w:val="FF0000"/>
              </w:rPr>
            </w:pPr>
            <w:r w:rsidRPr="001D7239">
              <w:rPr>
                <w:rFonts w:ascii="Times New Roman" w:hAnsi="Times New Roman" w:cs="Times New Roman"/>
                <w:sz w:val="24"/>
                <w:szCs w:val="24"/>
              </w:rPr>
              <w:t>0,0</w:t>
            </w:r>
          </w:p>
        </w:tc>
        <w:tc>
          <w:tcPr>
            <w:tcW w:w="1680" w:type="dxa"/>
            <w:tcMar>
              <w:top w:w="0" w:type="dxa"/>
              <w:left w:w="149" w:type="dxa"/>
              <w:bottom w:w="0" w:type="dxa"/>
              <w:right w:w="149" w:type="dxa"/>
            </w:tcMar>
          </w:tcPr>
          <w:p w14:paraId="67015FCD" w14:textId="2610AF60" w:rsidR="006A1608" w:rsidRPr="001D7239" w:rsidRDefault="006A1608" w:rsidP="006A1608">
            <w:pPr>
              <w:jc w:val="center"/>
              <w:rPr>
                <w:color w:val="FF0000"/>
              </w:rPr>
            </w:pPr>
            <w:r w:rsidRPr="001D7239">
              <w:rPr>
                <w:rFonts w:ascii="Times New Roman" w:hAnsi="Times New Roman" w:cs="Times New Roman"/>
                <w:sz w:val="24"/>
                <w:szCs w:val="24"/>
              </w:rPr>
              <w:t>0,0</w:t>
            </w:r>
          </w:p>
        </w:tc>
      </w:tr>
      <w:tr w:rsidR="006A1608" w:rsidRPr="001D7239" w14:paraId="78C8F5BF" w14:textId="77777777" w:rsidTr="00761B46">
        <w:trPr>
          <w:trHeight w:val="436"/>
        </w:trPr>
        <w:tc>
          <w:tcPr>
            <w:tcW w:w="2724" w:type="dxa"/>
            <w:tcMar>
              <w:top w:w="0" w:type="dxa"/>
              <w:left w:w="149" w:type="dxa"/>
              <w:bottom w:w="0" w:type="dxa"/>
              <w:right w:w="149" w:type="dxa"/>
            </w:tcMar>
          </w:tcPr>
          <w:p w14:paraId="3936688D" w14:textId="77777777" w:rsidR="006A1608" w:rsidRPr="001D7239" w:rsidRDefault="006A1608" w:rsidP="006A1608">
            <w:pPr>
              <w:jc w:val="center"/>
              <w:rPr>
                <w:rFonts w:ascii="Times New Roman" w:hAnsi="Times New Roman" w:cs="Times New Roman"/>
                <w:b/>
                <w:sz w:val="24"/>
                <w:szCs w:val="24"/>
              </w:rPr>
            </w:pPr>
            <w:r w:rsidRPr="001D7239">
              <w:rPr>
                <w:rFonts w:ascii="Times New Roman" w:hAnsi="Times New Roman" w:cs="Times New Roman"/>
                <w:b/>
                <w:sz w:val="24"/>
                <w:szCs w:val="24"/>
              </w:rPr>
              <w:t>Средства федерального бюджета</w:t>
            </w:r>
          </w:p>
        </w:tc>
        <w:tc>
          <w:tcPr>
            <w:tcW w:w="1941" w:type="dxa"/>
            <w:tcMar>
              <w:top w:w="0" w:type="dxa"/>
              <w:left w:w="149" w:type="dxa"/>
              <w:bottom w:w="0" w:type="dxa"/>
              <w:right w:w="149" w:type="dxa"/>
            </w:tcMar>
          </w:tcPr>
          <w:p w14:paraId="7755AD8E" w14:textId="41F42BAA" w:rsidR="006A1608" w:rsidRPr="001D7239" w:rsidRDefault="006A1608" w:rsidP="006A1608">
            <w:pPr>
              <w:jc w:val="center"/>
              <w:rPr>
                <w:rFonts w:ascii="Times New Roman" w:hAnsi="Times New Roman" w:cs="Times New Roman"/>
                <w:b/>
                <w:color w:val="FF0000"/>
                <w:sz w:val="24"/>
                <w:szCs w:val="24"/>
              </w:rPr>
            </w:pPr>
            <w:r w:rsidRPr="001D7239">
              <w:rPr>
                <w:rFonts w:ascii="Times New Roman" w:hAnsi="Times New Roman" w:cs="Times New Roman"/>
                <w:sz w:val="24"/>
                <w:szCs w:val="24"/>
              </w:rPr>
              <w:t>0,0</w:t>
            </w:r>
          </w:p>
        </w:tc>
        <w:tc>
          <w:tcPr>
            <w:tcW w:w="1794" w:type="dxa"/>
            <w:gridSpan w:val="2"/>
            <w:tcMar>
              <w:top w:w="0" w:type="dxa"/>
              <w:left w:w="149" w:type="dxa"/>
              <w:bottom w:w="0" w:type="dxa"/>
              <w:right w:w="149" w:type="dxa"/>
            </w:tcMar>
          </w:tcPr>
          <w:p w14:paraId="2CF0139A" w14:textId="49E5089B" w:rsidR="006A1608" w:rsidRPr="001D7239" w:rsidRDefault="006A1608" w:rsidP="006A1608">
            <w:pPr>
              <w:jc w:val="center"/>
              <w:rPr>
                <w:rFonts w:ascii="Times New Roman" w:hAnsi="Times New Roman" w:cs="Times New Roman"/>
                <w:color w:val="FF0000"/>
                <w:sz w:val="24"/>
                <w:szCs w:val="24"/>
              </w:rPr>
            </w:pPr>
            <w:r w:rsidRPr="001D7239">
              <w:rPr>
                <w:rFonts w:ascii="Times New Roman" w:hAnsi="Times New Roman" w:cs="Times New Roman"/>
                <w:sz w:val="24"/>
                <w:szCs w:val="24"/>
              </w:rPr>
              <w:t>0,0</w:t>
            </w:r>
          </w:p>
        </w:tc>
        <w:tc>
          <w:tcPr>
            <w:tcW w:w="1798" w:type="dxa"/>
            <w:gridSpan w:val="4"/>
            <w:tcMar>
              <w:top w:w="0" w:type="dxa"/>
              <w:left w:w="149" w:type="dxa"/>
              <w:bottom w:w="0" w:type="dxa"/>
              <w:right w:w="149" w:type="dxa"/>
            </w:tcMar>
          </w:tcPr>
          <w:p w14:paraId="112CCDE5" w14:textId="6879119A" w:rsidR="006A1608" w:rsidRPr="001D7239" w:rsidRDefault="006A1608" w:rsidP="006A1608">
            <w:pPr>
              <w:jc w:val="center"/>
              <w:rPr>
                <w:rFonts w:ascii="Times New Roman" w:hAnsi="Times New Roman" w:cs="Times New Roman"/>
                <w:color w:val="FF0000"/>
                <w:sz w:val="24"/>
                <w:szCs w:val="24"/>
              </w:rPr>
            </w:pPr>
            <w:r w:rsidRPr="001D7239">
              <w:rPr>
                <w:rFonts w:ascii="Times New Roman" w:hAnsi="Times New Roman" w:cs="Times New Roman"/>
                <w:sz w:val="24"/>
                <w:szCs w:val="24"/>
              </w:rPr>
              <w:t>0,0</w:t>
            </w:r>
          </w:p>
        </w:tc>
        <w:tc>
          <w:tcPr>
            <w:tcW w:w="1680" w:type="dxa"/>
            <w:tcMar>
              <w:top w:w="0" w:type="dxa"/>
              <w:left w:w="149" w:type="dxa"/>
              <w:bottom w:w="0" w:type="dxa"/>
              <w:right w:w="149" w:type="dxa"/>
            </w:tcMar>
          </w:tcPr>
          <w:p w14:paraId="7EE38096" w14:textId="6504170D" w:rsidR="006A1608" w:rsidRPr="001D7239" w:rsidRDefault="006A1608" w:rsidP="006A1608">
            <w:pPr>
              <w:jc w:val="center"/>
              <w:rPr>
                <w:rFonts w:ascii="Times New Roman" w:hAnsi="Times New Roman" w:cs="Times New Roman"/>
                <w:color w:val="FF0000"/>
                <w:sz w:val="24"/>
                <w:szCs w:val="24"/>
              </w:rPr>
            </w:pPr>
            <w:r w:rsidRPr="001D7239">
              <w:rPr>
                <w:rFonts w:ascii="Times New Roman" w:hAnsi="Times New Roman" w:cs="Times New Roman"/>
                <w:sz w:val="24"/>
                <w:szCs w:val="24"/>
              </w:rPr>
              <w:t>0,0</w:t>
            </w:r>
          </w:p>
        </w:tc>
      </w:tr>
      <w:tr w:rsidR="006A1608" w:rsidRPr="001D7239" w14:paraId="6D4BB3B5" w14:textId="77777777" w:rsidTr="00761B46">
        <w:trPr>
          <w:trHeight w:val="436"/>
        </w:trPr>
        <w:tc>
          <w:tcPr>
            <w:tcW w:w="2724" w:type="dxa"/>
            <w:tcMar>
              <w:top w:w="0" w:type="dxa"/>
              <w:left w:w="149" w:type="dxa"/>
              <w:bottom w:w="0" w:type="dxa"/>
              <w:right w:w="149" w:type="dxa"/>
            </w:tcMar>
          </w:tcPr>
          <w:p w14:paraId="508898F2" w14:textId="77777777" w:rsidR="006A1608" w:rsidRPr="001D7239" w:rsidRDefault="006A1608" w:rsidP="006A1608">
            <w:pPr>
              <w:jc w:val="center"/>
              <w:rPr>
                <w:rFonts w:ascii="Times New Roman" w:hAnsi="Times New Roman" w:cs="Times New Roman"/>
                <w:b/>
                <w:sz w:val="24"/>
                <w:szCs w:val="24"/>
              </w:rPr>
            </w:pPr>
            <w:r w:rsidRPr="001D7239">
              <w:rPr>
                <w:rFonts w:ascii="Times New Roman" w:hAnsi="Times New Roman" w:cs="Times New Roman"/>
                <w:b/>
                <w:sz w:val="24"/>
                <w:szCs w:val="24"/>
              </w:rPr>
              <w:t>Всего, в том числе по годам:</w:t>
            </w:r>
          </w:p>
        </w:tc>
        <w:tc>
          <w:tcPr>
            <w:tcW w:w="1941" w:type="dxa"/>
            <w:tcMar>
              <w:top w:w="0" w:type="dxa"/>
              <w:left w:w="149" w:type="dxa"/>
              <w:bottom w:w="0" w:type="dxa"/>
              <w:right w:w="149" w:type="dxa"/>
            </w:tcMar>
          </w:tcPr>
          <w:p w14:paraId="23605FCC" w14:textId="21D2FBC7" w:rsidR="006A1608" w:rsidRPr="001D7239" w:rsidRDefault="006A1608" w:rsidP="006A1608">
            <w:pPr>
              <w:jc w:val="center"/>
              <w:rPr>
                <w:rFonts w:ascii="Times New Roman" w:hAnsi="Times New Roman" w:cs="Times New Roman"/>
                <w:color w:val="FF0000"/>
                <w:sz w:val="24"/>
                <w:szCs w:val="24"/>
              </w:rPr>
            </w:pPr>
            <w:r w:rsidRPr="001D7239">
              <w:rPr>
                <w:rFonts w:ascii="Times New Roman" w:hAnsi="Times New Roman" w:cs="Times New Roman"/>
                <w:b/>
                <w:sz w:val="24"/>
                <w:szCs w:val="24"/>
              </w:rPr>
              <w:t>5 912 540,00</w:t>
            </w:r>
          </w:p>
        </w:tc>
        <w:tc>
          <w:tcPr>
            <w:tcW w:w="1794" w:type="dxa"/>
            <w:gridSpan w:val="2"/>
            <w:tcMar>
              <w:top w:w="0" w:type="dxa"/>
              <w:left w:w="149" w:type="dxa"/>
              <w:bottom w:w="0" w:type="dxa"/>
              <w:right w:w="149" w:type="dxa"/>
            </w:tcMar>
          </w:tcPr>
          <w:p w14:paraId="4347CD75" w14:textId="6272E2AA" w:rsidR="006A1608" w:rsidRPr="001D7239" w:rsidRDefault="006A1608" w:rsidP="006A1608">
            <w:pPr>
              <w:pStyle w:val="a4"/>
              <w:jc w:val="center"/>
              <w:rPr>
                <w:rFonts w:ascii="Times New Roman" w:hAnsi="Times New Roman" w:cs="Times New Roman"/>
                <w:color w:val="FF0000"/>
                <w:sz w:val="24"/>
                <w:szCs w:val="24"/>
              </w:rPr>
            </w:pPr>
            <w:r w:rsidRPr="001D7239">
              <w:rPr>
                <w:rFonts w:ascii="Times New Roman" w:hAnsi="Times New Roman" w:cs="Times New Roman"/>
                <w:b/>
                <w:sz w:val="24"/>
                <w:szCs w:val="24"/>
              </w:rPr>
              <w:t>3 012 540,00</w:t>
            </w:r>
          </w:p>
        </w:tc>
        <w:tc>
          <w:tcPr>
            <w:tcW w:w="1798" w:type="dxa"/>
            <w:gridSpan w:val="4"/>
            <w:tcMar>
              <w:top w:w="0" w:type="dxa"/>
              <w:left w:w="149" w:type="dxa"/>
              <w:bottom w:w="0" w:type="dxa"/>
              <w:right w:w="149" w:type="dxa"/>
            </w:tcMar>
          </w:tcPr>
          <w:p w14:paraId="34A1CBC2" w14:textId="66C231F9" w:rsidR="006A1608" w:rsidRPr="001D7239" w:rsidRDefault="006A1608" w:rsidP="006A1608">
            <w:pPr>
              <w:pStyle w:val="a4"/>
              <w:jc w:val="center"/>
              <w:rPr>
                <w:rFonts w:ascii="Times New Roman" w:hAnsi="Times New Roman" w:cs="Times New Roman"/>
                <w:color w:val="FF0000"/>
                <w:sz w:val="24"/>
                <w:szCs w:val="24"/>
              </w:rPr>
            </w:pPr>
            <w:r w:rsidRPr="001D7239">
              <w:rPr>
                <w:rFonts w:ascii="Times New Roman" w:hAnsi="Times New Roman" w:cs="Times New Roman"/>
                <w:b/>
                <w:sz w:val="24"/>
                <w:szCs w:val="24"/>
              </w:rPr>
              <w:t>1 600 000,00</w:t>
            </w:r>
          </w:p>
        </w:tc>
        <w:tc>
          <w:tcPr>
            <w:tcW w:w="1680" w:type="dxa"/>
            <w:tcMar>
              <w:top w:w="0" w:type="dxa"/>
              <w:left w:w="149" w:type="dxa"/>
              <w:bottom w:w="0" w:type="dxa"/>
              <w:right w:w="149" w:type="dxa"/>
            </w:tcMar>
          </w:tcPr>
          <w:p w14:paraId="3E12AB8A" w14:textId="0B52635A" w:rsidR="006A1608" w:rsidRPr="001D7239" w:rsidRDefault="006A1608" w:rsidP="006A1608">
            <w:pPr>
              <w:pStyle w:val="a4"/>
              <w:jc w:val="center"/>
              <w:rPr>
                <w:rFonts w:ascii="Times New Roman" w:hAnsi="Times New Roman" w:cs="Times New Roman"/>
                <w:color w:val="FF0000"/>
                <w:sz w:val="24"/>
                <w:szCs w:val="24"/>
              </w:rPr>
            </w:pPr>
            <w:r w:rsidRPr="001D7239">
              <w:rPr>
                <w:rFonts w:ascii="Times New Roman" w:hAnsi="Times New Roman" w:cs="Times New Roman"/>
                <w:b/>
                <w:sz w:val="24"/>
                <w:szCs w:val="24"/>
              </w:rPr>
              <w:t>1 300 000,00</w:t>
            </w:r>
          </w:p>
        </w:tc>
      </w:tr>
      <w:tr w:rsidR="00482CAD" w:rsidRPr="001D7239" w14:paraId="2C2F00BB" w14:textId="77777777" w:rsidTr="00B07BEE">
        <w:trPr>
          <w:trHeight w:val="436"/>
        </w:trPr>
        <w:tc>
          <w:tcPr>
            <w:tcW w:w="9937" w:type="dxa"/>
            <w:gridSpan w:val="9"/>
            <w:tcMar>
              <w:top w:w="0" w:type="dxa"/>
              <w:left w:w="149" w:type="dxa"/>
              <w:bottom w:w="0" w:type="dxa"/>
              <w:right w:w="149" w:type="dxa"/>
            </w:tcMar>
          </w:tcPr>
          <w:p w14:paraId="50140C77" w14:textId="450BFF92" w:rsidR="00482CAD" w:rsidRPr="001D7239" w:rsidRDefault="00C40CD4" w:rsidP="009F5A4C">
            <w:pPr>
              <w:pStyle w:val="a4"/>
              <w:jc w:val="center"/>
              <w:rPr>
                <w:rFonts w:ascii="Times New Roman" w:hAnsi="Times New Roman" w:cs="Times New Roman"/>
                <w:b/>
                <w:bCs/>
                <w:sz w:val="24"/>
                <w:szCs w:val="24"/>
              </w:rPr>
            </w:pPr>
            <w:r w:rsidRPr="001D7239">
              <w:rPr>
                <w:rFonts w:ascii="Times New Roman" w:hAnsi="Times New Roman" w:cs="Times New Roman"/>
                <w:b/>
                <w:bCs/>
                <w:sz w:val="24"/>
                <w:szCs w:val="24"/>
              </w:rPr>
              <w:lastRenderedPageBreak/>
              <w:t>Подпрограмма 3 «Борьба с борщевиком Сосновского на территории муниципального образования «Муринское городское поселение» Всеволожского муниципального района Ленинградской области»</w:t>
            </w:r>
          </w:p>
        </w:tc>
      </w:tr>
      <w:tr w:rsidR="00482CAD" w:rsidRPr="001D7239" w14:paraId="42E210E8" w14:textId="77777777" w:rsidTr="00761B46">
        <w:trPr>
          <w:trHeight w:val="436"/>
        </w:trPr>
        <w:tc>
          <w:tcPr>
            <w:tcW w:w="2724" w:type="dxa"/>
            <w:tcMar>
              <w:top w:w="0" w:type="dxa"/>
              <w:left w:w="149" w:type="dxa"/>
              <w:bottom w:w="0" w:type="dxa"/>
              <w:right w:w="149" w:type="dxa"/>
            </w:tcMar>
          </w:tcPr>
          <w:p w14:paraId="5120FB78" w14:textId="77777777" w:rsidR="00482CAD" w:rsidRPr="001D7239" w:rsidRDefault="00482CAD" w:rsidP="009F5A4C">
            <w:pPr>
              <w:jc w:val="center"/>
              <w:rPr>
                <w:rFonts w:ascii="Times New Roman" w:hAnsi="Times New Roman" w:cs="Times New Roman"/>
                <w:b/>
                <w:sz w:val="24"/>
                <w:szCs w:val="24"/>
              </w:rPr>
            </w:pPr>
          </w:p>
        </w:tc>
        <w:tc>
          <w:tcPr>
            <w:tcW w:w="1941" w:type="dxa"/>
            <w:tcMar>
              <w:top w:w="0" w:type="dxa"/>
              <w:left w:w="149" w:type="dxa"/>
              <w:bottom w:w="0" w:type="dxa"/>
              <w:right w:w="149" w:type="dxa"/>
            </w:tcMar>
          </w:tcPr>
          <w:p w14:paraId="795C0CE6" w14:textId="01766536" w:rsidR="00482CAD" w:rsidRPr="001D7239" w:rsidRDefault="00C40CD4" w:rsidP="009F5A4C">
            <w:pPr>
              <w:jc w:val="center"/>
              <w:rPr>
                <w:rFonts w:ascii="Times New Roman" w:hAnsi="Times New Roman" w:cs="Times New Roman"/>
                <w:sz w:val="24"/>
                <w:szCs w:val="24"/>
              </w:rPr>
            </w:pPr>
            <w:r w:rsidRPr="001D7239">
              <w:rPr>
                <w:rFonts w:ascii="Times New Roman" w:hAnsi="Times New Roman" w:cs="Times New Roman"/>
                <w:sz w:val="24"/>
                <w:szCs w:val="24"/>
              </w:rPr>
              <w:t>Всего</w:t>
            </w:r>
          </w:p>
        </w:tc>
        <w:tc>
          <w:tcPr>
            <w:tcW w:w="1794" w:type="dxa"/>
            <w:gridSpan w:val="2"/>
            <w:tcMar>
              <w:top w:w="0" w:type="dxa"/>
              <w:left w:w="149" w:type="dxa"/>
              <w:bottom w:w="0" w:type="dxa"/>
              <w:right w:w="149" w:type="dxa"/>
            </w:tcMar>
          </w:tcPr>
          <w:p w14:paraId="5B67B962" w14:textId="24525AF7" w:rsidR="00482CAD" w:rsidRPr="001D7239" w:rsidRDefault="00C40CD4" w:rsidP="009F5A4C">
            <w:pPr>
              <w:pStyle w:val="a4"/>
              <w:jc w:val="center"/>
              <w:rPr>
                <w:rFonts w:ascii="Times New Roman" w:hAnsi="Times New Roman" w:cs="Times New Roman"/>
                <w:sz w:val="24"/>
                <w:szCs w:val="24"/>
              </w:rPr>
            </w:pPr>
            <w:r w:rsidRPr="001D7239">
              <w:rPr>
                <w:rFonts w:ascii="Times New Roman" w:hAnsi="Times New Roman" w:cs="Times New Roman"/>
                <w:sz w:val="24"/>
                <w:szCs w:val="24"/>
              </w:rPr>
              <w:t>2021</w:t>
            </w:r>
          </w:p>
        </w:tc>
        <w:tc>
          <w:tcPr>
            <w:tcW w:w="1798" w:type="dxa"/>
            <w:gridSpan w:val="4"/>
            <w:tcMar>
              <w:top w:w="0" w:type="dxa"/>
              <w:left w:w="149" w:type="dxa"/>
              <w:bottom w:w="0" w:type="dxa"/>
              <w:right w:w="149" w:type="dxa"/>
            </w:tcMar>
          </w:tcPr>
          <w:p w14:paraId="353FB8BF" w14:textId="15A9ED9A" w:rsidR="00482CAD" w:rsidRPr="001D7239" w:rsidRDefault="00C40CD4" w:rsidP="009F5A4C">
            <w:pPr>
              <w:pStyle w:val="a4"/>
              <w:jc w:val="center"/>
              <w:rPr>
                <w:rFonts w:ascii="Times New Roman" w:hAnsi="Times New Roman" w:cs="Times New Roman"/>
                <w:sz w:val="24"/>
                <w:szCs w:val="24"/>
              </w:rPr>
            </w:pPr>
            <w:r w:rsidRPr="001D7239">
              <w:rPr>
                <w:rFonts w:ascii="Times New Roman" w:hAnsi="Times New Roman" w:cs="Times New Roman"/>
                <w:sz w:val="24"/>
                <w:szCs w:val="24"/>
              </w:rPr>
              <w:t>2022</w:t>
            </w:r>
          </w:p>
        </w:tc>
        <w:tc>
          <w:tcPr>
            <w:tcW w:w="1680" w:type="dxa"/>
            <w:tcMar>
              <w:top w:w="0" w:type="dxa"/>
              <w:left w:w="149" w:type="dxa"/>
              <w:bottom w:w="0" w:type="dxa"/>
              <w:right w:w="149" w:type="dxa"/>
            </w:tcMar>
          </w:tcPr>
          <w:p w14:paraId="689F508D" w14:textId="52854127" w:rsidR="00482CAD" w:rsidRPr="001D7239" w:rsidRDefault="00C40CD4" w:rsidP="009F5A4C">
            <w:pPr>
              <w:pStyle w:val="a4"/>
              <w:jc w:val="center"/>
              <w:rPr>
                <w:rFonts w:ascii="Times New Roman" w:hAnsi="Times New Roman" w:cs="Times New Roman"/>
                <w:sz w:val="24"/>
                <w:szCs w:val="24"/>
              </w:rPr>
            </w:pPr>
            <w:r w:rsidRPr="001D7239">
              <w:rPr>
                <w:rFonts w:ascii="Times New Roman" w:hAnsi="Times New Roman" w:cs="Times New Roman"/>
                <w:sz w:val="24"/>
                <w:szCs w:val="24"/>
              </w:rPr>
              <w:t>2023</w:t>
            </w:r>
          </w:p>
        </w:tc>
      </w:tr>
      <w:tr w:rsidR="005A0FBE" w:rsidRPr="001D7239" w14:paraId="4546C935" w14:textId="77777777" w:rsidTr="00761B46">
        <w:trPr>
          <w:trHeight w:val="436"/>
        </w:trPr>
        <w:tc>
          <w:tcPr>
            <w:tcW w:w="2724" w:type="dxa"/>
            <w:tcMar>
              <w:top w:w="0" w:type="dxa"/>
              <w:left w:w="149" w:type="dxa"/>
              <w:bottom w:w="0" w:type="dxa"/>
              <w:right w:w="149" w:type="dxa"/>
            </w:tcMar>
          </w:tcPr>
          <w:p w14:paraId="5FD1F90F" w14:textId="2E6803ED" w:rsidR="005A0FBE" w:rsidRPr="001D7239" w:rsidRDefault="005A0FBE" w:rsidP="005A0FBE">
            <w:pPr>
              <w:jc w:val="center"/>
              <w:rPr>
                <w:rFonts w:ascii="Times New Roman" w:hAnsi="Times New Roman" w:cs="Times New Roman"/>
                <w:b/>
                <w:sz w:val="24"/>
                <w:szCs w:val="24"/>
              </w:rPr>
            </w:pPr>
            <w:r w:rsidRPr="001D7239">
              <w:rPr>
                <w:rFonts w:ascii="Times New Roman" w:hAnsi="Times New Roman" w:cs="Times New Roman"/>
                <w:b/>
                <w:sz w:val="24"/>
                <w:szCs w:val="24"/>
              </w:rPr>
              <w:t>Средства бюджета муниципального образования</w:t>
            </w:r>
          </w:p>
        </w:tc>
        <w:tc>
          <w:tcPr>
            <w:tcW w:w="1941" w:type="dxa"/>
            <w:tcMar>
              <w:top w:w="0" w:type="dxa"/>
              <w:left w:w="149" w:type="dxa"/>
              <w:bottom w:w="0" w:type="dxa"/>
              <w:right w:w="149" w:type="dxa"/>
            </w:tcMar>
          </w:tcPr>
          <w:p w14:paraId="154C8D18" w14:textId="06EBF216" w:rsidR="005A0FBE" w:rsidRPr="001D7239" w:rsidRDefault="005A0FBE" w:rsidP="005A0FBE">
            <w:pPr>
              <w:jc w:val="center"/>
              <w:rPr>
                <w:rFonts w:ascii="Times New Roman" w:hAnsi="Times New Roman" w:cs="Times New Roman"/>
                <w:b/>
                <w:sz w:val="24"/>
                <w:szCs w:val="24"/>
              </w:rPr>
            </w:pPr>
            <w:r w:rsidRPr="001D7239">
              <w:rPr>
                <w:rFonts w:ascii="Times New Roman" w:hAnsi="Times New Roman" w:cs="Times New Roman"/>
                <w:sz w:val="24"/>
                <w:szCs w:val="24"/>
              </w:rPr>
              <w:t>130 000,00</w:t>
            </w:r>
          </w:p>
        </w:tc>
        <w:tc>
          <w:tcPr>
            <w:tcW w:w="1794" w:type="dxa"/>
            <w:gridSpan w:val="2"/>
            <w:shd w:val="clear" w:color="auto" w:fill="auto"/>
            <w:tcMar>
              <w:top w:w="0" w:type="dxa"/>
              <w:left w:w="149" w:type="dxa"/>
              <w:bottom w:w="0" w:type="dxa"/>
              <w:right w:w="149" w:type="dxa"/>
            </w:tcMar>
          </w:tcPr>
          <w:p w14:paraId="34CD80A0" w14:textId="01067780" w:rsidR="005A0FBE" w:rsidRPr="001D7239" w:rsidRDefault="005A0FBE" w:rsidP="005A0FBE">
            <w:pPr>
              <w:pStyle w:val="a4"/>
              <w:jc w:val="center"/>
              <w:rPr>
                <w:rFonts w:ascii="Times New Roman" w:hAnsi="Times New Roman" w:cs="Times New Roman"/>
                <w:sz w:val="24"/>
                <w:szCs w:val="24"/>
              </w:rPr>
            </w:pPr>
            <w:r w:rsidRPr="001D7239">
              <w:rPr>
                <w:rFonts w:ascii="Times New Roman" w:hAnsi="Times New Roman" w:cs="Times New Roman"/>
                <w:sz w:val="24"/>
                <w:szCs w:val="24"/>
              </w:rPr>
              <w:t>53 000,00</w:t>
            </w:r>
          </w:p>
        </w:tc>
        <w:tc>
          <w:tcPr>
            <w:tcW w:w="1798" w:type="dxa"/>
            <w:gridSpan w:val="4"/>
            <w:shd w:val="clear" w:color="auto" w:fill="auto"/>
            <w:tcMar>
              <w:top w:w="0" w:type="dxa"/>
              <w:left w:w="149" w:type="dxa"/>
              <w:bottom w:w="0" w:type="dxa"/>
              <w:right w:w="149" w:type="dxa"/>
            </w:tcMar>
          </w:tcPr>
          <w:p w14:paraId="4ACC48B9" w14:textId="0CAE64EC" w:rsidR="005A0FBE" w:rsidRPr="001D7239" w:rsidRDefault="005A0FBE" w:rsidP="005A0FBE">
            <w:pPr>
              <w:pStyle w:val="a4"/>
              <w:jc w:val="center"/>
              <w:rPr>
                <w:rFonts w:ascii="Times New Roman" w:hAnsi="Times New Roman" w:cs="Times New Roman"/>
                <w:sz w:val="24"/>
                <w:szCs w:val="24"/>
              </w:rPr>
            </w:pPr>
            <w:r w:rsidRPr="001D7239">
              <w:rPr>
                <w:rFonts w:ascii="Times New Roman" w:hAnsi="Times New Roman" w:cs="Times New Roman"/>
                <w:sz w:val="24"/>
                <w:szCs w:val="24"/>
              </w:rPr>
              <w:t>42 000,00</w:t>
            </w:r>
          </w:p>
        </w:tc>
        <w:tc>
          <w:tcPr>
            <w:tcW w:w="1680" w:type="dxa"/>
            <w:shd w:val="clear" w:color="auto" w:fill="auto"/>
            <w:tcMar>
              <w:top w:w="0" w:type="dxa"/>
              <w:left w:w="149" w:type="dxa"/>
              <w:bottom w:w="0" w:type="dxa"/>
              <w:right w:w="149" w:type="dxa"/>
            </w:tcMar>
          </w:tcPr>
          <w:p w14:paraId="1A0ECFCE" w14:textId="6E6FDEAF" w:rsidR="005A0FBE" w:rsidRPr="001D7239" w:rsidRDefault="005A0FBE" w:rsidP="005A0FBE">
            <w:pPr>
              <w:pStyle w:val="a4"/>
              <w:jc w:val="center"/>
              <w:rPr>
                <w:rFonts w:ascii="Times New Roman" w:hAnsi="Times New Roman" w:cs="Times New Roman"/>
                <w:sz w:val="24"/>
                <w:szCs w:val="24"/>
              </w:rPr>
            </w:pPr>
            <w:r w:rsidRPr="001D7239">
              <w:rPr>
                <w:rFonts w:ascii="Times New Roman" w:hAnsi="Times New Roman" w:cs="Times New Roman"/>
                <w:sz w:val="24"/>
                <w:szCs w:val="24"/>
              </w:rPr>
              <w:t>35 000,00</w:t>
            </w:r>
          </w:p>
        </w:tc>
      </w:tr>
      <w:tr w:rsidR="005A0FBE" w:rsidRPr="001D7239" w14:paraId="45AC8C27" w14:textId="77777777" w:rsidTr="00761B46">
        <w:trPr>
          <w:trHeight w:val="436"/>
        </w:trPr>
        <w:tc>
          <w:tcPr>
            <w:tcW w:w="2724" w:type="dxa"/>
            <w:tcMar>
              <w:top w:w="0" w:type="dxa"/>
              <w:left w:w="149" w:type="dxa"/>
              <w:bottom w:w="0" w:type="dxa"/>
              <w:right w:w="149" w:type="dxa"/>
            </w:tcMar>
          </w:tcPr>
          <w:p w14:paraId="32D45517" w14:textId="50593D1F" w:rsidR="005A0FBE" w:rsidRPr="001D7239" w:rsidRDefault="005A0FBE" w:rsidP="005A0FBE">
            <w:pPr>
              <w:jc w:val="center"/>
              <w:rPr>
                <w:rFonts w:ascii="Times New Roman" w:hAnsi="Times New Roman" w:cs="Times New Roman"/>
                <w:b/>
                <w:sz w:val="24"/>
                <w:szCs w:val="24"/>
              </w:rPr>
            </w:pPr>
            <w:r w:rsidRPr="001D7239">
              <w:rPr>
                <w:rFonts w:ascii="Times New Roman" w:hAnsi="Times New Roman" w:cs="Times New Roman"/>
                <w:b/>
                <w:sz w:val="24"/>
                <w:szCs w:val="24"/>
              </w:rPr>
              <w:t>Средства областного бюджета Ленинградской области, в том числе</w:t>
            </w:r>
          </w:p>
        </w:tc>
        <w:tc>
          <w:tcPr>
            <w:tcW w:w="1941" w:type="dxa"/>
            <w:tcMar>
              <w:top w:w="0" w:type="dxa"/>
              <w:left w:w="149" w:type="dxa"/>
              <w:bottom w:w="0" w:type="dxa"/>
              <w:right w:w="149" w:type="dxa"/>
            </w:tcMar>
          </w:tcPr>
          <w:p w14:paraId="16D12CF9" w14:textId="378ABED6" w:rsidR="005A0FBE" w:rsidRPr="001D7239" w:rsidRDefault="005A0FBE" w:rsidP="005A0FBE">
            <w:pPr>
              <w:jc w:val="center"/>
              <w:rPr>
                <w:rFonts w:ascii="Times New Roman" w:hAnsi="Times New Roman" w:cs="Times New Roman"/>
                <w:b/>
                <w:sz w:val="24"/>
                <w:szCs w:val="24"/>
              </w:rPr>
            </w:pPr>
            <w:r w:rsidRPr="001D7239">
              <w:rPr>
                <w:rFonts w:ascii="Times New Roman" w:hAnsi="Times New Roman" w:cs="Times New Roman"/>
                <w:sz w:val="24"/>
                <w:szCs w:val="24"/>
              </w:rPr>
              <w:t>839 400,00</w:t>
            </w:r>
          </w:p>
        </w:tc>
        <w:tc>
          <w:tcPr>
            <w:tcW w:w="1794" w:type="dxa"/>
            <w:gridSpan w:val="2"/>
            <w:shd w:val="clear" w:color="auto" w:fill="auto"/>
            <w:tcMar>
              <w:top w:w="0" w:type="dxa"/>
              <w:left w:w="149" w:type="dxa"/>
              <w:bottom w:w="0" w:type="dxa"/>
              <w:right w:w="149" w:type="dxa"/>
            </w:tcMar>
          </w:tcPr>
          <w:p w14:paraId="71B70939" w14:textId="712CD711" w:rsidR="005A0FBE" w:rsidRPr="001D7239" w:rsidRDefault="005A0FBE" w:rsidP="005A0FBE">
            <w:pPr>
              <w:pStyle w:val="a4"/>
              <w:jc w:val="center"/>
              <w:rPr>
                <w:rFonts w:ascii="Times New Roman" w:hAnsi="Times New Roman" w:cs="Times New Roman"/>
                <w:sz w:val="24"/>
                <w:szCs w:val="24"/>
              </w:rPr>
            </w:pPr>
            <w:r w:rsidRPr="001D7239">
              <w:rPr>
                <w:rFonts w:ascii="Times New Roman" w:hAnsi="Times New Roman" w:cs="Times New Roman"/>
                <w:sz w:val="24"/>
                <w:szCs w:val="24"/>
              </w:rPr>
              <w:t>357 700,00</w:t>
            </w:r>
          </w:p>
        </w:tc>
        <w:tc>
          <w:tcPr>
            <w:tcW w:w="1798" w:type="dxa"/>
            <w:gridSpan w:val="4"/>
            <w:shd w:val="clear" w:color="auto" w:fill="auto"/>
            <w:tcMar>
              <w:top w:w="0" w:type="dxa"/>
              <w:left w:w="149" w:type="dxa"/>
              <w:bottom w:w="0" w:type="dxa"/>
              <w:right w:w="149" w:type="dxa"/>
            </w:tcMar>
          </w:tcPr>
          <w:p w14:paraId="15E9B576" w14:textId="1BCA04D2" w:rsidR="005A0FBE" w:rsidRPr="001D7239" w:rsidRDefault="005A0FBE" w:rsidP="005A0FBE">
            <w:pPr>
              <w:pStyle w:val="a4"/>
              <w:jc w:val="center"/>
              <w:rPr>
                <w:rFonts w:ascii="Times New Roman" w:hAnsi="Times New Roman" w:cs="Times New Roman"/>
                <w:sz w:val="24"/>
                <w:szCs w:val="24"/>
              </w:rPr>
            </w:pPr>
            <w:r w:rsidRPr="001D7239">
              <w:rPr>
                <w:rFonts w:ascii="Times New Roman" w:hAnsi="Times New Roman" w:cs="Times New Roman"/>
                <w:sz w:val="24"/>
                <w:szCs w:val="24"/>
              </w:rPr>
              <w:t>283 200,00</w:t>
            </w:r>
          </w:p>
        </w:tc>
        <w:tc>
          <w:tcPr>
            <w:tcW w:w="1680" w:type="dxa"/>
            <w:shd w:val="clear" w:color="auto" w:fill="auto"/>
            <w:tcMar>
              <w:top w:w="0" w:type="dxa"/>
              <w:left w:w="149" w:type="dxa"/>
              <w:bottom w:w="0" w:type="dxa"/>
              <w:right w:w="149" w:type="dxa"/>
            </w:tcMar>
          </w:tcPr>
          <w:p w14:paraId="41E33D1E" w14:textId="7EF76808" w:rsidR="005A0FBE" w:rsidRPr="001D7239" w:rsidRDefault="005A0FBE" w:rsidP="005A0FBE">
            <w:pPr>
              <w:pStyle w:val="a4"/>
              <w:jc w:val="center"/>
              <w:rPr>
                <w:rFonts w:ascii="Times New Roman" w:hAnsi="Times New Roman" w:cs="Times New Roman"/>
                <w:sz w:val="24"/>
                <w:szCs w:val="24"/>
              </w:rPr>
            </w:pPr>
            <w:r w:rsidRPr="001D7239">
              <w:rPr>
                <w:rFonts w:ascii="Times New Roman" w:hAnsi="Times New Roman" w:cs="Times New Roman"/>
                <w:sz w:val="24"/>
                <w:szCs w:val="24"/>
              </w:rPr>
              <w:t>198 500,00</w:t>
            </w:r>
          </w:p>
        </w:tc>
      </w:tr>
      <w:tr w:rsidR="005A0FBE" w:rsidRPr="001D7239" w14:paraId="09F301F9" w14:textId="77777777" w:rsidTr="00761B46">
        <w:trPr>
          <w:trHeight w:val="436"/>
        </w:trPr>
        <w:tc>
          <w:tcPr>
            <w:tcW w:w="2724" w:type="dxa"/>
            <w:tcMar>
              <w:top w:w="0" w:type="dxa"/>
              <w:left w:w="149" w:type="dxa"/>
              <w:bottom w:w="0" w:type="dxa"/>
              <w:right w:w="149" w:type="dxa"/>
            </w:tcMar>
          </w:tcPr>
          <w:p w14:paraId="7A8A992B" w14:textId="0C2ECE77" w:rsidR="005A0FBE" w:rsidRPr="001D7239" w:rsidRDefault="005A0FBE" w:rsidP="005A0FBE">
            <w:pPr>
              <w:jc w:val="center"/>
              <w:rPr>
                <w:rFonts w:ascii="Times New Roman" w:hAnsi="Times New Roman" w:cs="Times New Roman"/>
                <w:b/>
                <w:sz w:val="24"/>
                <w:szCs w:val="24"/>
              </w:rPr>
            </w:pPr>
            <w:r w:rsidRPr="001D7239">
              <w:rPr>
                <w:rFonts w:ascii="Times New Roman" w:hAnsi="Times New Roman" w:cs="Times New Roman"/>
                <w:b/>
                <w:sz w:val="24"/>
                <w:szCs w:val="24"/>
              </w:rPr>
              <w:t>Средства федерального бюджета</w:t>
            </w:r>
          </w:p>
        </w:tc>
        <w:tc>
          <w:tcPr>
            <w:tcW w:w="1941" w:type="dxa"/>
            <w:tcMar>
              <w:top w:w="0" w:type="dxa"/>
              <w:left w:w="149" w:type="dxa"/>
              <w:bottom w:w="0" w:type="dxa"/>
              <w:right w:w="149" w:type="dxa"/>
            </w:tcMar>
          </w:tcPr>
          <w:p w14:paraId="32230939" w14:textId="785EAF2A" w:rsidR="005A0FBE" w:rsidRPr="001D7239" w:rsidRDefault="005A0FBE" w:rsidP="005A0FBE">
            <w:pPr>
              <w:jc w:val="center"/>
              <w:rPr>
                <w:rFonts w:ascii="Times New Roman" w:hAnsi="Times New Roman" w:cs="Times New Roman"/>
                <w:b/>
                <w:sz w:val="24"/>
                <w:szCs w:val="24"/>
              </w:rPr>
            </w:pPr>
            <w:r w:rsidRPr="001D7239">
              <w:rPr>
                <w:rFonts w:ascii="Times New Roman" w:hAnsi="Times New Roman" w:cs="Times New Roman"/>
                <w:sz w:val="24"/>
                <w:szCs w:val="24"/>
              </w:rPr>
              <w:t>0,0</w:t>
            </w:r>
          </w:p>
        </w:tc>
        <w:tc>
          <w:tcPr>
            <w:tcW w:w="1794" w:type="dxa"/>
            <w:gridSpan w:val="2"/>
            <w:tcMar>
              <w:top w:w="0" w:type="dxa"/>
              <w:left w:w="149" w:type="dxa"/>
              <w:bottom w:w="0" w:type="dxa"/>
              <w:right w:w="149" w:type="dxa"/>
            </w:tcMar>
          </w:tcPr>
          <w:p w14:paraId="05259A44" w14:textId="460446B0" w:rsidR="005A0FBE" w:rsidRPr="001D7239" w:rsidRDefault="005A0FBE" w:rsidP="005A0FBE">
            <w:pPr>
              <w:pStyle w:val="a4"/>
              <w:jc w:val="center"/>
              <w:rPr>
                <w:rFonts w:ascii="Times New Roman" w:hAnsi="Times New Roman" w:cs="Times New Roman"/>
                <w:sz w:val="24"/>
                <w:szCs w:val="24"/>
              </w:rPr>
            </w:pPr>
            <w:r w:rsidRPr="001D7239">
              <w:rPr>
                <w:rFonts w:ascii="Times New Roman" w:hAnsi="Times New Roman" w:cs="Times New Roman"/>
                <w:sz w:val="24"/>
                <w:szCs w:val="24"/>
              </w:rPr>
              <w:t>0,0</w:t>
            </w:r>
          </w:p>
        </w:tc>
        <w:tc>
          <w:tcPr>
            <w:tcW w:w="1798" w:type="dxa"/>
            <w:gridSpan w:val="4"/>
            <w:tcMar>
              <w:top w:w="0" w:type="dxa"/>
              <w:left w:w="149" w:type="dxa"/>
              <w:bottom w:w="0" w:type="dxa"/>
              <w:right w:w="149" w:type="dxa"/>
            </w:tcMar>
          </w:tcPr>
          <w:p w14:paraId="0E9BCBEB" w14:textId="24D27B83" w:rsidR="005A0FBE" w:rsidRPr="001D7239" w:rsidRDefault="005A0FBE" w:rsidP="005A0FBE">
            <w:pPr>
              <w:pStyle w:val="a4"/>
              <w:jc w:val="center"/>
              <w:rPr>
                <w:rFonts w:ascii="Times New Roman" w:hAnsi="Times New Roman" w:cs="Times New Roman"/>
                <w:sz w:val="24"/>
                <w:szCs w:val="24"/>
              </w:rPr>
            </w:pPr>
            <w:r w:rsidRPr="001D7239">
              <w:rPr>
                <w:rFonts w:ascii="Times New Roman" w:hAnsi="Times New Roman" w:cs="Times New Roman"/>
                <w:sz w:val="24"/>
                <w:szCs w:val="24"/>
              </w:rPr>
              <w:t>0,0</w:t>
            </w:r>
          </w:p>
        </w:tc>
        <w:tc>
          <w:tcPr>
            <w:tcW w:w="1680" w:type="dxa"/>
            <w:tcMar>
              <w:top w:w="0" w:type="dxa"/>
              <w:left w:w="149" w:type="dxa"/>
              <w:bottom w:w="0" w:type="dxa"/>
              <w:right w:w="149" w:type="dxa"/>
            </w:tcMar>
          </w:tcPr>
          <w:p w14:paraId="09EAA61B" w14:textId="57D696D1" w:rsidR="005A0FBE" w:rsidRPr="001D7239" w:rsidRDefault="005A0FBE" w:rsidP="005A0FBE">
            <w:pPr>
              <w:pStyle w:val="a4"/>
              <w:jc w:val="center"/>
              <w:rPr>
                <w:rFonts w:ascii="Times New Roman" w:hAnsi="Times New Roman" w:cs="Times New Roman"/>
                <w:sz w:val="24"/>
                <w:szCs w:val="24"/>
              </w:rPr>
            </w:pPr>
            <w:r w:rsidRPr="001D7239">
              <w:rPr>
                <w:rFonts w:ascii="Times New Roman" w:hAnsi="Times New Roman" w:cs="Times New Roman"/>
                <w:sz w:val="24"/>
                <w:szCs w:val="24"/>
              </w:rPr>
              <w:t>0,0</w:t>
            </w:r>
          </w:p>
        </w:tc>
      </w:tr>
      <w:tr w:rsidR="005A0FBE" w:rsidRPr="001D7239" w14:paraId="621691BB" w14:textId="77777777" w:rsidTr="00761B46">
        <w:trPr>
          <w:trHeight w:val="436"/>
        </w:trPr>
        <w:tc>
          <w:tcPr>
            <w:tcW w:w="2724" w:type="dxa"/>
            <w:tcMar>
              <w:top w:w="0" w:type="dxa"/>
              <w:left w:w="149" w:type="dxa"/>
              <w:bottom w:w="0" w:type="dxa"/>
              <w:right w:w="149" w:type="dxa"/>
            </w:tcMar>
          </w:tcPr>
          <w:p w14:paraId="190A4D0E" w14:textId="297C6474" w:rsidR="005A0FBE" w:rsidRPr="001D7239" w:rsidRDefault="005A0FBE" w:rsidP="005A0FBE">
            <w:pPr>
              <w:jc w:val="center"/>
              <w:rPr>
                <w:rFonts w:ascii="Times New Roman" w:hAnsi="Times New Roman" w:cs="Times New Roman"/>
                <w:b/>
                <w:sz w:val="24"/>
                <w:szCs w:val="24"/>
              </w:rPr>
            </w:pPr>
            <w:r w:rsidRPr="001D7239">
              <w:rPr>
                <w:rFonts w:ascii="Times New Roman" w:hAnsi="Times New Roman" w:cs="Times New Roman"/>
                <w:b/>
                <w:sz w:val="24"/>
                <w:szCs w:val="24"/>
              </w:rPr>
              <w:t>Всего, в том числе по годам:</w:t>
            </w:r>
          </w:p>
        </w:tc>
        <w:tc>
          <w:tcPr>
            <w:tcW w:w="1941" w:type="dxa"/>
            <w:tcMar>
              <w:top w:w="0" w:type="dxa"/>
              <w:left w:w="149" w:type="dxa"/>
              <w:bottom w:w="0" w:type="dxa"/>
              <w:right w:w="149" w:type="dxa"/>
            </w:tcMar>
          </w:tcPr>
          <w:p w14:paraId="3B3ACC28" w14:textId="59E8124F" w:rsidR="005A0FBE" w:rsidRPr="001D7239" w:rsidRDefault="005A0FBE" w:rsidP="005A0FBE">
            <w:pPr>
              <w:jc w:val="center"/>
              <w:rPr>
                <w:rFonts w:ascii="Times New Roman" w:hAnsi="Times New Roman" w:cs="Times New Roman"/>
                <w:sz w:val="24"/>
                <w:szCs w:val="24"/>
              </w:rPr>
            </w:pPr>
            <w:r w:rsidRPr="001D7239">
              <w:rPr>
                <w:rFonts w:ascii="Times New Roman" w:hAnsi="Times New Roman" w:cs="Times New Roman"/>
                <w:b/>
                <w:sz w:val="24"/>
                <w:szCs w:val="24"/>
              </w:rPr>
              <w:t>969 400,00</w:t>
            </w:r>
          </w:p>
        </w:tc>
        <w:tc>
          <w:tcPr>
            <w:tcW w:w="1794" w:type="dxa"/>
            <w:gridSpan w:val="2"/>
            <w:tcMar>
              <w:top w:w="0" w:type="dxa"/>
              <w:left w:w="149" w:type="dxa"/>
              <w:bottom w:w="0" w:type="dxa"/>
              <w:right w:w="149" w:type="dxa"/>
            </w:tcMar>
          </w:tcPr>
          <w:p w14:paraId="59B6EB9A" w14:textId="7A4BD430" w:rsidR="005A0FBE" w:rsidRPr="001D7239" w:rsidRDefault="005A0FBE" w:rsidP="005A0FBE">
            <w:pPr>
              <w:pStyle w:val="a4"/>
              <w:jc w:val="center"/>
              <w:rPr>
                <w:rFonts w:ascii="Times New Roman" w:hAnsi="Times New Roman" w:cs="Times New Roman"/>
                <w:sz w:val="24"/>
                <w:szCs w:val="24"/>
              </w:rPr>
            </w:pPr>
            <w:r w:rsidRPr="001D7239">
              <w:rPr>
                <w:rFonts w:ascii="Times New Roman" w:hAnsi="Times New Roman" w:cs="Times New Roman"/>
                <w:b/>
                <w:bCs/>
                <w:sz w:val="24"/>
                <w:szCs w:val="24"/>
              </w:rPr>
              <w:t>410 700,00</w:t>
            </w:r>
          </w:p>
        </w:tc>
        <w:tc>
          <w:tcPr>
            <w:tcW w:w="1798" w:type="dxa"/>
            <w:gridSpan w:val="4"/>
            <w:tcMar>
              <w:top w:w="0" w:type="dxa"/>
              <w:left w:w="149" w:type="dxa"/>
              <w:bottom w:w="0" w:type="dxa"/>
              <w:right w:w="149" w:type="dxa"/>
            </w:tcMar>
          </w:tcPr>
          <w:p w14:paraId="59796150" w14:textId="1A4AEEE2" w:rsidR="005A0FBE" w:rsidRPr="001D7239" w:rsidRDefault="005A0FBE" w:rsidP="005A0FBE">
            <w:pPr>
              <w:pStyle w:val="a4"/>
              <w:jc w:val="center"/>
              <w:rPr>
                <w:rFonts w:ascii="Times New Roman" w:hAnsi="Times New Roman" w:cs="Times New Roman"/>
                <w:sz w:val="24"/>
                <w:szCs w:val="24"/>
              </w:rPr>
            </w:pPr>
            <w:r w:rsidRPr="001D7239">
              <w:rPr>
                <w:rFonts w:ascii="Times New Roman" w:hAnsi="Times New Roman" w:cs="Times New Roman"/>
                <w:b/>
                <w:bCs/>
                <w:sz w:val="24"/>
                <w:szCs w:val="24"/>
              </w:rPr>
              <w:t>325 200,00</w:t>
            </w:r>
          </w:p>
        </w:tc>
        <w:tc>
          <w:tcPr>
            <w:tcW w:w="1680" w:type="dxa"/>
            <w:tcMar>
              <w:top w:w="0" w:type="dxa"/>
              <w:left w:w="149" w:type="dxa"/>
              <w:bottom w:w="0" w:type="dxa"/>
              <w:right w:w="149" w:type="dxa"/>
            </w:tcMar>
          </w:tcPr>
          <w:p w14:paraId="20972942" w14:textId="6CF92C1E" w:rsidR="005A0FBE" w:rsidRPr="001D7239" w:rsidRDefault="005A0FBE" w:rsidP="005A0FBE">
            <w:pPr>
              <w:pStyle w:val="a4"/>
              <w:jc w:val="center"/>
              <w:rPr>
                <w:rFonts w:ascii="Times New Roman" w:hAnsi="Times New Roman" w:cs="Times New Roman"/>
                <w:sz w:val="24"/>
                <w:szCs w:val="24"/>
              </w:rPr>
            </w:pPr>
            <w:r w:rsidRPr="001D7239">
              <w:rPr>
                <w:rFonts w:ascii="Times New Roman" w:hAnsi="Times New Roman" w:cs="Times New Roman"/>
                <w:b/>
                <w:bCs/>
                <w:sz w:val="24"/>
                <w:szCs w:val="24"/>
              </w:rPr>
              <w:t>233 500,00</w:t>
            </w:r>
          </w:p>
        </w:tc>
      </w:tr>
      <w:tr w:rsidR="003F0563" w:rsidRPr="001D7239" w14:paraId="60363924" w14:textId="77777777" w:rsidTr="003F0563">
        <w:trPr>
          <w:trHeight w:val="436"/>
        </w:trPr>
        <w:tc>
          <w:tcPr>
            <w:tcW w:w="9937" w:type="dxa"/>
            <w:gridSpan w:val="9"/>
            <w:tcMar>
              <w:top w:w="0" w:type="dxa"/>
              <w:left w:w="149" w:type="dxa"/>
              <w:bottom w:w="0" w:type="dxa"/>
              <w:right w:w="149" w:type="dxa"/>
            </w:tcMar>
          </w:tcPr>
          <w:p w14:paraId="5F306F99" w14:textId="2ECE0B78" w:rsidR="003F0563" w:rsidRPr="001D7239" w:rsidRDefault="00E17110" w:rsidP="009F5A4C">
            <w:pPr>
              <w:pStyle w:val="a4"/>
              <w:jc w:val="center"/>
              <w:rPr>
                <w:rFonts w:ascii="Times New Roman" w:hAnsi="Times New Roman" w:cs="Times New Roman"/>
                <w:b/>
                <w:bCs/>
                <w:sz w:val="24"/>
                <w:szCs w:val="24"/>
              </w:rPr>
            </w:pPr>
            <w:r w:rsidRPr="001D7239">
              <w:rPr>
                <w:rFonts w:ascii="Times New Roman" w:hAnsi="Times New Roman" w:cs="Times New Roman"/>
                <w:b/>
                <w:bCs/>
                <w:sz w:val="24"/>
                <w:szCs w:val="24"/>
              </w:rPr>
              <w:t xml:space="preserve">Подпрограмма 4 «Благоустройство на территории муниципального образования «Муринское городское поселение» Всеволожского муниципального района Ленинградской области» </w:t>
            </w:r>
          </w:p>
        </w:tc>
      </w:tr>
      <w:tr w:rsidR="003F0563" w:rsidRPr="001D7239" w14:paraId="579FEBC2" w14:textId="77777777" w:rsidTr="00761B46">
        <w:trPr>
          <w:trHeight w:val="436"/>
        </w:trPr>
        <w:tc>
          <w:tcPr>
            <w:tcW w:w="2724" w:type="dxa"/>
            <w:tcMar>
              <w:top w:w="0" w:type="dxa"/>
              <w:left w:w="149" w:type="dxa"/>
              <w:bottom w:w="0" w:type="dxa"/>
              <w:right w:w="149" w:type="dxa"/>
            </w:tcMar>
          </w:tcPr>
          <w:p w14:paraId="061B8DEE" w14:textId="77777777" w:rsidR="003F0563" w:rsidRPr="001D7239" w:rsidRDefault="003F0563" w:rsidP="003F0563">
            <w:pPr>
              <w:jc w:val="center"/>
              <w:rPr>
                <w:rFonts w:ascii="Times New Roman" w:hAnsi="Times New Roman" w:cs="Times New Roman"/>
                <w:b/>
                <w:sz w:val="24"/>
                <w:szCs w:val="24"/>
              </w:rPr>
            </w:pPr>
          </w:p>
        </w:tc>
        <w:tc>
          <w:tcPr>
            <w:tcW w:w="1941" w:type="dxa"/>
            <w:tcMar>
              <w:top w:w="0" w:type="dxa"/>
              <w:left w:w="149" w:type="dxa"/>
              <w:bottom w:w="0" w:type="dxa"/>
              <w:right w:w="149" w:type="dxa"/>
            </w:tcMar>
          </w:tcPr>
          <w:p w14:paraId="6A20A16D" w14:textId="1E060AEB" w:rsidR="003F0563" w:rsidRPr="001D7239" w:rsidRDefault="003F0563" w:rsidP="003F0563">
            <w:pPr>
              <w:jc w:val="center"/>
              <w:rPr>
                <w:rFonts w:ascii="Times New Roman" w:hAnsi="Times New Roman" w:cs="Times New Roman"/>
                <w:sz w:val="24"/>
                <w:szCs w:val="24"/>
              </w:rPr>
            </w:pPr>
            <w:r w:rsidRPr="001D7239">
              <w:rPr>
                <w:rFonts w:ascii="Times New Roman" w:hAnsi="Times New Roman" w:cs="Times New Roman"/>
                <w:sz w:val="24"/>
                <w:szCs w:val="24"/>
              </w:rPr>
              <w:t>Всего</w:t>
            </w:r>
          </w:p>
        </w:tc>
        <w:tc>
          <w:tcPr>
            <w:tcW w:w="1794" w:type="dxa"/>
            <w:gridSpan w:val="2"/>
            <w:tcMar>
              <w:top w:w="0" w:type="dxa"/>
              <w:left w:w="149" w:type="dxa"/>
              <w:bottom w:w="0" w:type="dxa"/>
              <w:right w:w="149" w:type="dxa"/>
            </w:tcMar>
          </w:tcPr>
          <w:p w14:paraId="00DDB4C2" w14:textId="68DDA08D" w:rsidR="003F0563" w:rsidRPr="001D7239" w:rsidRDefault="003F0563" w:rsidP="003F0563">
            <w:pPr>
              <w:pStyle w:val="a4"/>
              <w:jc w:val="center"/>
              <w:rPr>
                <w:rFonts w:ascii="Times New Roman" w:hAnsi="Times New Roman" w:cs="Times New Roman"/>
                <w:sz w:val="24"/>
                <w:szCs w:val="24"/>
              </w:rPr>
            </w:pPr>
            <w:r w:rsidRPr="001D7239">
              <w:rPr>
                <w:rFonts w:ascii="Times New Roman" w:hAnsi="Times New Roman" w:cs="Times New Roman"/>
                <w:sz w:val="24"/>
                <w:szCs w:val="24"/>
              </w:rPr>
              <w:t>2021</w:t>
            </w:r>
          </w:p>
        </w:tc>
        <w:tc>
          <w:tcPr>
            <w:tcW w:w="1798" w:type="dxa"/>
            <w:gridSpan w:val="4"/>
            <w:tcMar>
              <w:top w:w="0" w:type="dxa"/>
              <w:left w:w="149" w:type="dxa"/>
              <w:bottom w:w="0" w:type="dxa"/>
              <w:right w:w="149" w:type="dxa"/>
            </w:tcMar>
          </w:tcPr>
          <w:p w14:paraId="546C2801" w14:textId="1965307E" w:rsidR="003F0563" w:rsidRPr="001D7239" w:rsidRDefault="003F0563" w:rsidP="003F0563">
            <w:pPr>
              <w:pStyle w:val="a4"/>
              <w:jc w:val="center"/>
              <w:rPr>
                <w:rFonts w:ascii="Times New Roman" w:hAnsi="Times New Roman" w:cs="Times New Roman"/>
                <w:sz w:val="24"/>
                <w:szCs w:val="24"/>
              </w:rPr>
            </w:pPr>
            <w:r w:rsidRPr="001D7239">
              <w:rPr>
                <w:rFonts w:ascii="Times New Roman" w:hAnsi="Times New Roman" w:cs="Times New Roman"/>
                <w:sz w:val="24"/>
                <w:szCs w:val="24"/>
              </w:rPr>
              <w:t>2022</w:t>
            </w:r>
          </w:p>
        </w:tc>
        <w:tc>
          <w:tcPr>
            <w:tcW w:w="1680" w:type="dxa"/>
            <w:tcMar>
              <w:top w:w="0" w:type="dxa"/>
              <w:left w:w="149" w:type="dxa"/>
              <w:bottom w:w="0" w:type="dxa"/>
              <w:right w:w="149" w:type="dxa"/>
            </w:tcMar>
          </w:tcPr>
          <w:p w14:paraId="54478AAD" w14:textId="5A02217F" w:rsidR="003F0563" w:rsidRPr="001D7239" w:rsidRDefault="003F0563" w:rsidP="003F0563">
            <w:pPr>
              <w:pStyle w:val="a4"/>
              <w:jc w:val="center"/>
              <w:rPr>
                <w:rFonts w:ascii="Times New Roman" w:hAnsi="Times New Roman" w:cs="Times New Roman"/>
                <w:sz w:val="24"/>
                <w:szCs w:val="24"/>
              </w:rPr>
            </w:pPr>
            <w:r w:rsidRPr="001D7239">
              <w:rPr>
                <w:rFonts w:ascii="Times New Roman" w:hAnsi="Times New Roman" w:cs="Times New Roman"/>
                <w:sz w:val="24"/>
                <w:szCs w:val="24"/>
              </w:rPr>
              <w:t>2023</w:t>
            </w:r>
          </w:p>
        </w:tc>
      </w:tr>
      <w:tr w:rsidR="00D92CA0" w:rsidRPr="001D7239" w14:paraId="0D611C15" w14:textId="77777777" w:rsidTr="009B2D4C">
        <w:trPr>
          <w:trHeight w:val="436"/>
        </w:trPr>
        <w:tc>
          <w:tcPr>
            <w:tcW w:w="2724" w:type="dxa"/>
            <w:tcMar>
              <w:top w:w="0" w:type="dxa"/>
              <w:left w:w="149" w:type="dxa"/>
              <w:bottom w:w="0" w:type="dxa"/>
              <w:right w:w="149" w:type="dxa"/>
            </w:tcMar>
          </w:tcPr>
          <w:p w14:paraId="74A9E65D" w14:textId="60DE18C0" w:rsidR="00D92CA0" w:rsidRPr="001D7239" w:rsidRDefault="00D92CA0" w:rsidP="00D92CA0">
            <w:pPr>
              <w:jc w:val="center"/>
              <w:rPr>
                <w:rFonts w:ascii="Times New Roman" w:hAnsi="Times New Roman" w:cs="Times New Roman"/>
                <w:b/>
                <w:sz w:val="24"/>
                <w:szCs w:val="24"/>
              </w:rPr>
            </w:pPr>
            <w:r w:rsidRPr="001D7239">
              <w:rPr>
                <w:rFonts w:ascii="Times New Roman" w:hAnsi="Times New Roman" w:cs="Times New Roman"/>
                <w:b/>
                <w:sz w:val="24"/>
                <w:szCs w:val="24"/>
              </w:rPr>
              <w:t>Средства бюджета муниципального образования</w:t>
            </w:r>
          </w:p>
        </w:tc>
        <w:tc>
          <w:tcPr>
            <w:tcW w:w="1941" w:type="dxa"/>
            <w:tcMar>
              <w:top w:w="0" w:type="dxa"/>
              <w:left w:w="149" w:type="dxa"/>
              <w:bottom w:w="0" w:type="dxa"/>
              <w:right w:w="149" w:type="dxa"/>
            </w:tcMar>
            <w:vAlign w:val="center"/>
          </w:tcPr>
          <w:p w14:paraId="34F76FE7" w14:textId="77832042" w:rsidR="00D92CA0" w:rsidRPr="001D7239" w:rsidRDefault="00D92CA0" w:rsidP="00D92CA0">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16 835 243,16</w:t>
            </w:r>
          </w:p>
        </w:tc>
        <w:tc>
          <w:tcPr>
            <w:tcW w:w="1794" w:type="dxa"/>
            <w:gridSpan w:val="2"/>
            <w:shd w:val="clear" w:color="auto" w:fill="auto"/>
            <w:tcMar>
              <w:top w:w="0" w:type="dxa"/>
              <w:left w:w="149" w:type="dxa"/>
              <w:bottom w:w="0" w:type="dxa"/>
              <w:right w:w="149" w:type="dxa"/>
            </w:tcMar>
            <w:vAlign w:val="center"/>
          </w:tcPr>
          <w:p w14:paraId="138CBCF9" w14:textId="58FC76A2"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color w:val="000000"/>
                <w:sz w:val="24"/>
                <w:szCs w:val="24"/>
              </w:rPr>
              <w:t>16 435 263,16</w:t>
            </w:r>
          </w:p>
        </w:tc>
        <w:tc>
          <w:tcPr>
            <w:tcW w:w="1798" w:type="dxa"/>
            <w:gridSpan w:val="4"/>
            <w:shd w:val="clear" w:color="auto" w:fill="auto"/>
            <w:tcMar>
              <w:top w:w="0" w:type="dxa"/>
              <w:left w:w="149" w:type="dxa"/>
              <w:bottom w:w="0" w:type="dxa"/>
              <w:right w:w="149" w:type="dxa"/>
            </w:tcMar>
            <w:vAlign w:val="center"/>
          </w:tcPr>
          <w:p w14:paraId="193A5DF2" w14:textId="1D344F6C" w:rsidR="00D92CA0" w:rsidRPr="001D7239" w:rsidRDefault="00437725" w:rsidP="00D92CA0">
            <w:pPr>
              <w:pStyle w:val="a4"/>
              <w:jc w:val="center"/>
              <w:rPr>
                <w:rFonts w:ascii="Times New Roman" w:hAnsi="Times New Roman" w:cs="Times New Roman"/>
                <w:sz w:val="24"/>
                <w:szCs w:val="24"/>
              </w:rPr>
            </w:pPr>
            <w:r w:rsidRPr="001D7239">
              <w:rPr>
                <w:rFonts w:ascii="Times New Roman" w:hAnsi="Times New Roman" w:cs="Times New Roman"/>
                <w:color w:val="000000"/>
                <w:sz w:val="24"/>
                <w:szCs w:val="24"/>
              </w:rPr>
              <w:t>200 000,00</w:t>
            </w:r>
          </w:p>
        </w:tc>
        <w:tc>
          <w:tcPr>
            <w:tcW w:w="1680" w:type="dxa"/>
            <w:shd w:val="clear" w:color="auto" w:fill="auto"/>
            <w:tcMar>
              <w:top w:w="0" w:type="dxa"/>
              <w:left w:w="149" w:type="dxa"/>
              <w:bottom w:w="0" w:type="dxa"/>
              <w:right w:w="149" w:type="dxa"/>
            </w:tcMar>
            <w:vAlign w:val="center"/>
          </w:tcPr>
          <w:p w14:paraId="6F32DD4F" w14:textId="7C87FB6F"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color w:val="000000"/>
                <w:sz w:val="24"/>
                <w:szCs w:val="24"/>
              </w:rPr>
              <w:t>200 000,00</w:t>
            </w:r>
          </w:p>
        </w:tc>
      </w:tr>
      <w:tr w:rsidR="00D92CA0" w:rsidRPr="001D7239" w14:paraId="5EFD59B3" w14:textId="77777777" w:rsidTr="009B2D4C">
        <w:trPr>
          <w:trHeight w:val="436"/>
        </w:trPr>
        <w:tc>
          <w:tcPr>
            <w:tcW w:w="2724" w:type="dxa"/>
            <w:tcMar>
              <w:top w:w="0" w:type="dxa"/>
              <w:left w:w="149" w:type="dxa"/>
              <w:bottom w:w="0" w:type="dxa"/>
              <w:right w:w="149" w:type="dxa"/>
            </w:tcMar>
          </w:tcPr>
          <w:p w14:paraId="51AC225D" w14:textId="43686706" w:rsidR="00D92CA0" w:rsidRPr="001D7239" w:rsidRDefault="00D92CA0" w:rsidP="00D92CA0">
            <w:pPr>
              <w:jc w:val="center"/>
              <w:rPr>
                <w:rFonts w:ascii="Times New Roman" w:hAnsi="Times New Roman" w:cs="Times New Roman"/>
                <w:b/>
                <w:sz w:val="24"/>
                <w:szCs w:val="24"/>
              </w:rPr>
            </w:pPr>
            <w:r w:rsidRPr="001D7239">
              <w:rPr>
                <w:rFonts w:ascii="Times New Roman" w:hAnsi="Times New Roman" w:cs="Times New Roman"/>
                <w:b/>
                <w:sz w:val="24"/>
                <w:szCs w:val="24"/>
              </w:rPr>
              <w:t>Средства областного бюджета Ленинградской области, в том числе</w:t>
            </w:r>
          </w:p>
        </w:tc>
        <w:tc>
          <w:tcPr>
            <w:tcW w:w="1941" w:type="dxa"/>
            <w:tcMar>
              <w:top w:w="0" w:type="dxa"/>
              <w:left w:w="149" w:type="dxa"/>
              <w:bottom w:w="0" w:type="dxa"/>
              <w:right w:w="149" w:type="dxa"/>
            </w:tcMar>
            <w:vAlign w:val="center"/>
          </w:tcPr>
          <w:p w14:paraId="53AF2B6A" w14:textId="4760A3B1" w:rsidR="00D92CA0" w:rsidRPr="001D7239" w:rsidRDefault="00D92CA0" w:rsidP="00D92CA0">
            <w:pPr>
              <w:jc w:val="center"/>
              <w:rPr>
                <w:rFonts w:ascii="Times New Roman" w:hAnsi="Times New Roman" w:cs="Times New Roman"/>
                <w:sz w:val="24"/>
                <w:szCs w:val="24"/>
              </w:rPr>
            </w:pPr>
            <w:r w:rsidRPr="001D7239">
              <w:rPr>
                <w:rFonts w:ascii="Times New Roman" w:hAnsi="Times New Roman" w:cs="Times New Roman"/>
                <w:color w:val="000000"/>
                <w:sz w:val="24"/>
                <w:szCs w:val="24"/>
              </w:rPr>
              <w:t>2 065 835,00</w:t>
            </w:r>
          </w:p>
        </w:tc>
        <w:tc>
          <w:tcPr>
            <w:tcW w:w="1794" w:type="dxa"/>
            <w:gridSpan w:val="2"/>
            <w:shd w:val="clear" w:color="auto" w:fill="auto"/>
            <w:tcMar>
              <w:top w:w="0" w:type="dxa"/>
              <w:left w:w="149" w:type="dxa"/>
              <w:bottom w:w="0" w:type="dxa"/>
              <w:right w:w="149" w:type="dxa"/>
            </w:tcMar>
            <w:vAlign w:val="center"/>
          </w:tcPr>
          <w:p w14:paraId="0221755A" w14:textId="50B1B36E"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color w:val="000000"/>
                <w:sz w:val="24"/>
                <w:szCs w:val="24"/>
              </w:rPr>
              <w:t>2 065 835,00</w:t>
            </w:r>
          </w:p>
        </w:tc>
        <w:tc>
          <w:tcPr>
            <w:tcW w:w="1798" w:type="dxa"/>
            <w:gridSpan w:val="4"/>
            <w:shd w:val="clear" w:color="auto" w:fill="auto"/>
            <w:tcMar>
              <w:top w:w="0" w:type="dxa"/>
              <w:left w:w="149" w:type="dxa"/>
              <w:bottom w:w="0" w:type="dxa"/>
              <w:right w:w="149" w:type="dxa"/>
            </w:tcMar>
            <w:vAlign w:val="center"/>
          </w:tcPr>
          <w:p w14:paraId="589FAA20" w14:textId="6B543CAA"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color w:val="000000"/>
                <w:sz w:val="24"/>
                <w:szCs w:val="24"/>
              </w:rPr>
              <w:t>0,00</w:t>
            </w:r>
          </w:p>
        </w:tc>
        <w:tc>
          <w:tcPr>
            <w:tcW w:w="1680" w:type="dxa"/>
            <w:shd w:val="clear" w:color="auto" w:fill="auto"/>
            <w:tcMar>
              <w:top w:w="0" w:type="dxa"/>
              <w:left w:w="149" w:type="dxa"/>
              <w:bottom w:w="0" w:type="dxa"/>
              <w:right w:w="149" w:type="dxa"/>
            </w:tcMar>
            <w:vAlign w:val="center"/>
          </w:tcPr>
          <w:p w14:paraId="004E82D2" w14:textId="6690EBB2"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color w:val="000000"/>
                <w:sz w:val="24"/>
                <w:szCs w:val="24"/>
              </w:rPr>
              <w:t>0,00</w:t>
            </w:r>
          </w:p>
        </w:tc>
      </w:tr>
      <w:tr w:rsidR="00D92CA0" w:rsidRPr="001D7239" w14:paraId="31D959CA" w14:textId="77777777" w:rsidTr="009B2D4C">
        <w:trPr>
          <w:trHeight w:val="436"/>
        </w:trPr>
        <w:tc>
          <w:tcPr>
            <w:tcW w:w="2724" w:type="dxa"/>
            <w:tcMar>
              <w:top w:w="0" w:type="dxa"/>
              <w:left w:w="149" w:type="dxa"/>
              <w:bottom w:w="0" w:type="dxa"/>
              <w:right w:w="149" w:type="dxa"/>
            </w:tcMar>
          </w:tcPr>
          <w:p w14:paraId="7C2F8E2A" w14:textId="219C2C49" w:rsidR="00D92CA0" w:rsidRPr="001D7239" w:rsidRDefault="00D92CA0" w:rsidP="00D92CA0">
            <w:pPr>
              <w:jc w:val="center"/>
              <w:rPr>
                <w:rFonts w:ascii="Times New Roman" w:hAnsi="Times New Roman" w:cs="Times New Roman"/>
                <w:b/>
                <w:sz w:val="24"/>
                <w:szCs w:val="24"/>
              </w:rPr>
            </w:pPr>
            <w:r w:rsidRPr="001D7239">
              <w:rPr>
                <w:rFonts w:ascii="Times New Roman" w:hAnsi="Times New Roman" w:cs="Times New Roman"/>
                <w:b/>
                <w:sz w:val="24"/>
                <w:szCs w:val="24"/>
              </w:rPr>
              <w:t>Средства федерального бюджета</w:t>
            </w:r>
          </w:p>
        </w:tc>
        <w:tc>
          <w:tcPr>
            <w:tcW w:w="1941" w:type="dxa"/>
            <w:tcMar>
              <w:top w:w="0" w:type="dxa"/>
              <w:left w:w="149" w:type="dxa"/>
              <w:bottom w:w="0" w:type="dxa"/>
              <w:right w:w="149" w:type="dxa"/>
            </w:tcMar>
            <w:vAlign w:val="center"/>
          </w:tcPr>
          <w:p w14:paraId="476DDEB0" w14:textId="35E5BB24" w:rsidR="00D92CA0" w:rsidRPr="001D7239" w:rsidRDefault="00D92CA0" w:rsidP="00D92CA0">
            <w:pPr>
              <w:jc w:val="center"/>
              <w:rPr>
                <w:rFonts w:ascii="Times New Roman" w:hAnsi="Times New Roman" w:cs="Times New Roman"/>
                <w:sz w:val="24"/>
                <w:szCs w:val="24"/>
              </w:rPr>
            </w:pPr>
            <w:r w:rsidRPr="001D7239">
              <w:rPr>
                <w:rFonts w:ascii="Times New Roman" w:hAnsi="Times New Roman" w:cs="Times New Roman"/>
                <w:sz w:val="24"/>
                <w:szCs w:val="24"/>
              </w:rPr>
              <w:t>133 665,00</w:t>
            </w:r>
          </w:p>
        </w:tc>
        <w:tc>
          <w:tcPr>
            <w:tcW w:w="1794" w:type="dxa"/>
            <w:gridSpan w:val="2"/>
            <w:tcMar>
              <w:top w:w="0" w:type="dxa"/>
              <w:left w:w="149" w:type="dxa"/>
              <w:bottom w:w="0" w:type="dxa"/>
              <w:right w:w="149" w:type="dxa"/>
            </w:tcMar>
            <w:vAlign w:val="center"/>
          </w:tcPr>
          <w:p w14:paraId="5D04E279" w14:textId="166DCDD0"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sz w:val="24"/>
                <w:szCs w:val="24"/>
              </w:rPr>
              <w:t>133 665,00</w:t>
            </w:r>
          </w:p>
        </w:tc>
        <w:tc>
          <w:tcPr>
            <w:tcW w:w="1798" w:type="dxa"/>
            <w:gridSpan w:val="4"/>
            <w:tcMar>
              <w:top w:w="0" w:type="dxa"/>
              <w:left w:w="149" w:type="dxa"/>
              <w:bottom w:w="0" w:type="dxa"/>
              <w:right w:w="149" w:type="dxa"/>
            </w:tcMar>
            <w:vAlign w:val="center"/>
          </w:tcPr>
          <w:p w14:paraId="1F712250" w14:textId="210B36BE"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color w:val="000000"/>
                <w:sz w:val="24"/>
                <w:szCs w:val="24"/>
              </w:rPr>
              <w:t>0,00</w:t>
            </w:r>
          </w:p>
        </w:tc>
        <w:tc>
          <w:tcPr>
            <w:tcW w:w="1680" w:type="dxa"/>
            <w:tcMar>
              <w:top w:w="0" w:type="dxa"/>
              <w:left w:w="149" w:type="dxa"/>
              <w:bottom w:w="0" w:type="dxa"/>
              <w:right w:w="149" w:type="dxa"/>
            </w:tcMar>
            <w:vAlign w:val="center"/>
          </w:tcPr>
          <w:p w14:paraId="523E0F2F" w14:textId="18344314"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color w:val="000000"/>
                <w:sz w:val="24"/>
                <w:szCs w:val="24"/>
              </w:rPr>
              <w:t>0,00</w:t>
            </w:r>
          </w:p>
        </w:tc>
      </w:tr>
      <w:tr w:rsidR="00D92CA0" w:rsidRPr="001D7239" w14:paraId="0CFFDB1A" w14:textId="77777777" w:rsidTr="009B2D4C">
        <w:trPr>
          <w:trHeight w:val="436"/>
        </w:trPr>
        <w:tc>
          <w:tcPr>
            <w:tcW w:w="2724" w:type="dxa"/>
            <w:tcMar>
              <w:top w:w="0" w:type="dxa"/>
              <w:left w:w="149" w:type="dxa"/>
              <w:bottom w:w="0" w:type="dxa"/>
              <w:right w:w="149" w:type="dxa"/>
            </w:tcMar>
          </w:tcPr>
          <w:p w14:paraId="12DB845B" w14:textId="7F5B9F51" w:rsidR="00D92CA0" w:rsidRPr="001D7239" w:rsidRDefault="00D92CA0" w:rsidP="00D92CA0">
            <w:pPr>
              <w:jc w:val="center"/>
              <w:rPr>
                <w:rFonts w:ascii="Times New Roman" w:hAnsi="Times New Roman" w:cs="Times New Roman"/>
                <w:b/>
                <w:sz w:val="24"/>
                <w:szCs w:val="24"/>
              </w:rPr>
            </w:pPr>
            <w:r w:rsidRPr="001D7239">
              <w:rPr>
                <w:rFonts w:ascii="Times New Roman" w:hAnsi="Times New Roman" w:cs="Times New Roman"/>
                <w:b/>
                <w:sz w:val="24"/>
                <w:szCs w:val="24"/>
              </w:rPr>
              <w:t>Всего, в том числе по годам:</w:t>
            </w:r>
          </w:p>
        </w:tc>
        <w:tc>
          <w:tcPr>
            <w:tcW w:w="1941" w:type="dxa"/>
            <w:tcMar>
              <w:top w:w="0" w:type="dxa"/>
              <w:left w:w="149" w:type="dxa"/>
              <w:bottom w:w="0" w:type="dxa"/>
              <w:right w:w="149" w:type="dxa"/>
            </w:tcMar>
            <w:vAlign w:val="center"/>
          </w:tcPr>
          <w:p w14:paraId="0A7162D1" w14:textId="1AD876BD" w:rsidR="00D92CA0" w:rsidRPr="001D7239" w:rsidRDefault="00D92CA0" w:rsidP="00D92CA0">
            <w:pPr>
              <w:rPr>
                <w:rFonts w:ascii="Times New Roman" w:hAnsi="Times New Roman" w:cs="Times New Roman"/>
                <w:sz w:val="24"/>
                <w:szCs w:val="24"/>
              </w:rPr>
            </w:pPr>
            <w:r w:rsidRPr="001D7239">
              <w:rPr>
                <w:rFonts w:ascii="Times New Roman" w:hAnsi="Times New Roman" w:cs="Times New Roman"/>
                <w:b/>
                <w:bCs/>
                <w:color w:val="000000"/>
                <w:sz w:val="24"/>
                <w:szCs w:val="24"/>
              </w:rPr>
              <w:t>19 034 743,16</w:t>
            </w:r>
          </w:p>
        </w:tc>
        <w:tc>
          <w:tcPr>
            <w:tcW w:w="1794" w:type="dxa"/>
            <w:gridSpan w:val="2"/>
            <w:tcMar>
              <w:top w:w="0" w:type="dxa"/>
              <w:left w:w="149" w:type="dxa"/>
              <w:bottom w:w="0" w:type="dxa"/>
              <w:right w:w="149" w:type="dxa"/>
            </w:tcMar>
            <w:vAlign w:val="center"/>
          </w:tcPr>
          <w:p w14:paraId="3AE8918A" w14:textId="67549928"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b/>
                <w:bCs/>
                <w:color w:val="000000"/>
                <w:sz w:val="24"/>
                <w:szCs w:val="24"/>
              </w:rPr>
              <w:t>18 634 763,16</w:t>
            </w:r>
          </w:p>
        </w:tc>
        <w:tc>
          <w:tcPr>
            <w:tcW w:w="1798" w:type="dxa"/>
            <w:gridSpan w:val="4"/>
            <w:tcMar>
              <w:top w:w="0" w:type="dxa"/>
              <w:left w:w="149" w:type="dxa"/>
              <w:bottom w:w="0" w:type="dxa"/>
              <w:right w:w="149" w:type="dxa"/>
            </w:tcMar>
            <w:vAlign w:val="center"/>
          </w:tcPr>
          <w:p w14:paraId="07243C05" w14:textId="1B1E383C" w:rsidR="00D92CA0" w:rsidRPr="001D7239" w:rsidRDefault="00437725" w:rsidP="00D92CA0">
            <w:pPr>
              <w:pStyle w:val="a4"/>
              <w:jc w:val="center"/>
              <w:rPr>
                <w:rFonts w:ascii="Times New Roman" w:hAnsi="Times New Roman" w:cs="Times New Roman"/>
                <w:sz w:val="24"/>
                <w:szCs w:val="24"/>
              </w:rPr>
            </w:pPr>
            <w:r w:rsidRPr="001D7239">
              <w:rPr>
                <w:rFonts w:ascii="Times New Roman" w:hAnsi="Times New Roman" w:cs="Times New Roman"/>
                <w:b/>
                <w:bCs/>
                <w:color w:val="000000"/>
                <w:sz w:val="24"/>
                <w:szCs w:val="24"/>
              </w:rPr>
              <w:t>200 000,00</w:t>
            </w:r>
          </w:p>
        </w:tc>
        <w:tc>
          <w:tcPr>
            <w:tcW w:w="1680" w:type="dxa"/>
            <w:tcMar>
              <w:top w:w="0" w:type="dxa"/>
              <w:left w:w="149" w:type="dxa"/>
              <w:bottom w:w="0" w:type="dxa"/>
              <w:right w:w="149" w:type="dxa"/>
            </w:tcMar>
            <w:vAlign w:val="center"/>
          </w:tcPr>
          <w:p w14:paraId="141F39FA" w14:textId="73FD9DD8"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b/>
                <w:bCs/>
                <w:color w:val="000000"/>
                <w:sz w:val="24"/>
                <w:szCs w:val="24"/>
              </w:rPr>
              <w:t>200 000,00</w:t>
            </w:r>
          </w:p>
        </w:tc>
      </w:tr>
      <w:tr w:rsidR="00AD472B" w:rsidRPr="001D7239" w14:paraId="65B030E1" w14:textId="50526CBC" w:rsidTr="004339C7">
        <w:trPr>
          <w:trHeight w:val="698"/>
        </w:trPr>
        <w:tc>
          <w:tcPr>
            <w:tcW w:w="9937" w:type="dxa"/>
            <w:gridSpan w:val="9"/>
            <w:tcMar>
              <w:top w:w="0" w:type="dxa"/>
              <w:left w:w="149" w:type="dxa"/>
              <w:bottom w:w="0" w:type="dxa"/>
              <w:right w:w="149" w:type="dxa"/>
            </w:tcMar>
          </w:tcPr>
          <w:p w14:paraId="77407597" w14:textId="64942EE1" w:rsidR="00AD472B" w:rsidRPr="001D7239" w:rsidRDefault="00AD472B" w:rsidP="004339C7">
            <w:pPr>
              <w:pStyle w:val="a4"/>
              <w:jc w:val="center"/>
              <w:rPr>
                <w:rFonts w:ascii="Times New Roman" w:hAnsi="Times New Roman" w:cs="Times New Roman"/>
                <w:b/>
                <w:bCs/>
                <w:sz w:val="24"/>
                <w:szCs w:val="24"/>
              </w:rPr>
            </w:pPr>
            <w:r w:rsidRPr="001D7239">
              <w:rPr>
                <w:rFonts w:ascii="Times New Roman" w:hAnsi="Times New Roman" w:cs="Times New Roman"/>
                <w:b/>
                <w:bCs/>
                <w:sz w:val="24"/>
                <w:szCs w:val="24"/>
              </w:rPr>
              <w:t>Подпрограмма 5 «Формирование комфортной городской среды на территории муниципального образования «Муринское городское поселение» Всеволожского муниципального района Ленинградской области»</w:t>
            </w:r>
          </w:p>
          <w:p w14:paraId="05223793" w14:textId="3CC9F471" w:rsidR="00AD472B" w:rsidRPr="001D7239" w:rsidRDefault="00AD472B" w:rsidP="00DF0FA4">
            <w:pPr>
              <w:pStyle w:val="a4"/>
              <w:jc w:val="both"/>
              <w:rPr>
                <w:rFonts w:ascii="Times New Roman" w:hAnsi="Times New Roman" w:cs="Times New Roman"/>
                <w:sz w:val="24"/>
                <w:szCs w:val="24"/>
              </w:rPr>
            </w:pPr>
          </w:p>
        </w:tc>
      </w:tr>
      <w:tr w:rsidR="004339C7" w:rsidRPr="001D7239" w14:paraId="516412D6" w14:textId="3D3D22CD" w:rsidTr="00761B46">
        <w:trPr>
          <w:trHeight w:val="698"/>
        </w:trPr>
        <w:tc>
          <w:tcPr>
            <w:tcW w:w="2724" w:type="dxa"/>
            <w:tcMar>
              <w:top w:w="0" w:type="dxa"/>
              <w:left w:w="149" w:type="dxa"/>
              <w:bottom w:w="0" w:type="dxa"/>
              <w:right w:w="149" w:type="dxa"/>
            </w:tcMar>
          </w:tcPr>
          <w:p w14:paraId="0E255F29" w14:textId="300BBC7F" w:rsidR="004339C7" w:rsidRPr="001D7239" w:rsidRDefault="004339C7" w:rsidP="004339C7">
            <w:pPr>
              <w:jc w:val="center"/>
              <w:rPr>
                <w:rFonts w:ascii="Times New Roman" w:hAnsi="Times New Roman" w:cs="Times New Roman"/>
                <w:b/>
                <w:sz w:val="24"/>
                <w:szCs w:val="24"/>
              </w:rPr>
            </w:pPr>
          </w:p>
        </w:tc>
        <w:tc>
          <w:tcPr>
            <w:tcW w:w="1941" w:type="dxa"/>
            <w:tcMar>
              <w:top w:w="0" w:type="dxa"/>
              <w:left w:w="149" w:type="dxa"/>
              <w:bottom w:w="0" w:type="dxa"/>
              <w:right w:w="149" w:type="dxa"/>
            </w:tcMar>
          </w:tcPr>
          <w:p w14:paraId="4AC0615D" w14:textId="1ECA6BA4" w:rsidR="004339C7" w:rsidRPr="001D7239" w:rsidRDefault="004339C7" w:rsidP="004339C7">
            <w:pPr>
              <w:pStyle w:val="a4"/>
              <w:jc w:val="center"/>
              <w:rPr>
                <w:rFonts w:ascii="Times New Roman" w:hAnsi="Times New Roman" w:cs="Times New Roman"/>
                <w:sz w:val="24"/>
                <w:szCs w:val="24"/>
              </w:rPr>
            </w:pPr>
            <w:r w:rsidRPr="001D7239">
              <w:rPr>
                <w:rFonts w:ascii="Times New Roman" w:hAnsi="Times New Roman" w:cs="Times New Roman"/>
                <w:sz w:val="24"/>
                <w:szCs w:val="24"/>
              </w:rPr>
              <w:t>Всего</w:t>
            </w:r>
          </w:p>
        </w:tc>
        <w:tc>
          <w:tcPr>
            <w:tcW w:w="1767" w:type="dxa"/>
            <w:shd w:val="clear" w:color="auto" w:fill="auto"/>
          </w:tcPr>
          <w:p w14:paraId="7B071202" w14:textId="56903A22" w:rsidR="004339C7" w:rsidRPr="001D7239" w:rsidRDefault="004339C7" w:rsidP="004339C7">
            <w:pPr>
              <w:pStyle w:val="a4"/>
              <w:jc w:val="center"/>
              <w:rPr>
                <w:rFonts w:ascii="Times New Roman" w:hAnsi="Times New Roman" w:cs="Times New Roman"/>
                <w:sz w:val="24"/>
                <w:szCs w:val="24"/>
              </w:rPr>
            </w:pPr>
            <w:r w:rsidRPr="001D7239">
              <w:rPr>
                <w:rFonts w:ascii="Times New Roman" w:hAnsi="Times New Roman" w:cs="Times New Roman"/>
                <w:sz w:val="24"/>
                <w:szCs w:val="24"/>
              </w:rPr>
              <w:t>2021</w:t>
            </w:r>
          </w:p>
        </w:tc>
        <w:tc>
          <w:tcPr>
            <w:tcW w:w="1803" w:type="dxa"/>
            <w:gridSpan w:val="3"/>
            <w:shd w:val="clear" w:color="auto" w:fill="auto"/>
          </w:tcPr>
          <w:p w14:paraId="7D5110EB" w14:textId="76131618" w:rsidR="004339C7" w:rsidRPr="001D7239" w:rsidRDefault="004339C7" w:rsidP="004339C7">
            <w:pPr>
              <w:pStyle w:val="a4"/>
              <w:jc w:val="center"/>
              <w:rPr>
                <w:rFonts w:ascii="Times New Roman" w:hAnsi="Times New Roman" w:cs="Times New Roman"/>
                <w:sz w:val="24"/>
                <w:szCs w:val="24"/>
              </w:rPr>
            </w:pPr>
            <w:r w:rsidRPr="001D7239">
              <w:rPr>
                <w:rFonts w:ascii="Times New Roman" w:hAnsi="Times New Roman" w:cs="Times New Roman"/>
                <w:sz w:val="24"/>
                <w:szCs w:val="24"/>
              </w:rPr>
              <w:t>2022</w:t>
            </w:r>
          </w:p>
        </w:tc>
        <w:tc>
          <w:tcPr>
            <w:tcW w:w="1702" w:type="dxa"/>
            <w:gridSpan w:val="3"/>
            <w:shd w:val="clear" w:color="auto" w:fill="auto"/>
          </w:tcPr>
          <w:p w14:paraId="6D6CDFA5" w14:textId="55439E90" w:rsidR="004339C7" w:rsidRPr="001D7239" w:rsidRDefault="004339C7" w:rsidP="004339C7">
            <w:pPr>
              <w:pStyle w:val="a4"/>
              <w:jc w:val="center"/>
              <w:rPr>
                <w:rFonts w:ascii="Times New Roman" w:hAnsi="Times New Roman" w:cs="Times New Roman"/>
                <w:sz w:val="24"/>
                <w:szCs w:val="24"/>
              </w:rPr>
            </w:pPr>
            <w:r w:rsidRPr="001D7239">
              <w:rPr>
                <w:rFonts w:ascii="Times New Roman" w:hAnsi="Times New Roman" w:cs="Times New Roman"/>
                <w:sz w:val="24"/>
                <w:szCs w:val="24"/>
              </w:rPr>
              <w:t>2023</w:t>
            </w:r>
          </w:p>
        </w:tc>
      </w:tr>
      <w:tr w:rsidR="00D92CA0" w:rsidRPr="001D7239" w14:paraId="055F390B" w14:textId="77777777" w:rsidTr="00761B46">
        <w:trPr>
          <w:trHeight w:val="698"/>
        </w:trPr>
        <w:tc>
          <w:tcPr>
            <w:tcW w:w="2724" w:type="dxa"/>
            <w:tcMar>
              <w:top w:w="0" w:type="dxa"/>
              <w:left w:w="149" w:type="dxa"/>
              <w:bottom w:w="0" w:type="dxa"/>
              <w:right w:w="149" w:type="dxa"/>
            </w:tcMar>
          </w:tcPr>
          <w:p w14:paraId="391F5D79" w14:textId="33215C31" w:rsidR="00D92CA0" w:rsidRPr="001D7239" w:rsidRDefault="00D92CA0" w:rsidP="00D92CA0">
            <w:pPr>
              <w:jc w:val="center"/>
              <w:rPr>
                <w:rFonts w:ascii="Times New Roman" w:hAnsi="Times New Roman" w:cs="Times New Roman"/>
                <w:b/>
                <w:sz w:val="24"/>
                <w:szCs w:val="24"/>
              </w:rPr>
            </w:pPr>
            <w:r w:rsidRPr="001D7239">
              <w:rPr>
                <w:rFonts w:ascii="Times New Roman" w:hAnsi="Times New Roman" w:cs="Times New Roman"/>
                <w:b/>
                <w:sz w:val="24"/>
                <w:szCs w:val="24"/>
              </w:rPr>
              <w:t>Средства бюджета муниципального образования</w:t>
            </w:r>
          </w:p>
        </w:tc>
        <w:tc>
          <w:tcPr>
            <w:tcW w:w="1941" w:type="dxa"/>
            <w:tcMar>
              <w:top w:w="0" w:type="dxa"/>
              <w:left w:w="149" w:type="dxa"/>
              <w:bottom w:w="0" w:type="dxa"/>
              <w:right w:w="149" w:type="dxa"/>
            </w:tcMar>
          </w:tcPr>
          <w:p w14:paraId="0351CB05" w14:textId="50ECF1C7" w:rsidR="00D92CA0" w:rsidRPr="001D7239" w:rsidRDefault="004240BA" w:rsidP="00D92CA0">
            <w:pPr>
              <w:pStyle w:val="a4"/>
              <w:jc w:val="center"/>
              <w:rPr>
                <w:rFonts w:ascii="Times New Roman" w:hAnsi="Times New Roman" w:cs="Times New Roman"/>
                <w:b/>
                <w:sz w:val="24"/>
                <w:szCs w:val="24"/>
              </w:rPr>
            </w:pPr>
            <w:r w:rsidRPr="001D7239">
              <w:rPr>
                <w:rFonts w:ascii="Times New Roman" w:hAnsi="Times New Roman" w:cs="Times New Roman"/>
                <w:color w:val="000000"/>
                <w:sz w:val="24"/>
                <w:szCs w:val="24"/>
              </w:rPr>
              <w:t>64 195 482,95</w:t>
            </w:r>
          </w:p>
        </w:tc>
        <w:tc>
          <w:tcPr>
            <w:tcW w:w="1767" w:type="dxa"/>
            <w:shd w:val="clear" w:color="auto" w:fill="auto"/>
          </w:tcPr>
          <w:p w14:paraId="73E62D0B" w14:textId="5A7D52A1" w:rsidR="00D92CA0" w:rsidRPr="001D7239" w:rsidRDefault="00D92CA0" w:rsidP="00D92CA0">
            <w:pPr>
              <w:pStyle w:val="a4"/>
              <w:jc w:val="center"/>
              <w:rPr>
                <w:rFonts w:ascii="Times New Roman" w:hAnsi="Times New Roman" w:cs="Times New Roman"/>
                <w:bCs/>
                <w:sz w:val="24"/>
                <w:szCs w:val="24"/>
              </w:rPr>
            </w:pPr>
            <w:r w:rsidRPr="001D7239">
              <w:rPr>
                <w:rFonts w:ascii="Times New Roman" w:hAnsi="Times New Roman" w:cs="Times New Roman"/>
                <w:color w:val="000000"/>
                <w:sz w:val="24"/>
                <w:szCs w:val="24"/>
              </w:rPr>
              <w:t>38 800 904,00</w:t>
            </w:r>
          </w:p>
        </w:tc>
        <w:tc>
          <w:tcPr>
            <w:tcW w:w="1803" w:type="dxa"/>
            <w:gridSpan w:val="3"/>
            <w:shd w:val="clear" w:color="auto" w:fill="auto"/>
          </w:tcPr>
          <w:p w14:paraId="605B01F9" w14:textId="650CAD7D" w:rsidR="00D92CA0" w:rsidRPr="001D7239" w:rsidRDefault="004240BA" w:rsidP="00D92CA0">
            <w:pPr>
              <w:pStyle w:val="a4"/>
              <w:jc w:val="center"/>
              <w:rPr>
                <w:rFonts w:ascii="Times New Roman" w:hAnsi="Times New Roman" w:cs="Times New Roman"/>
                <w:sz w:val="24"/>
                <w:szCs w:val="24"/>
              </w:rPr>
            </w:pPr>
            <w:r w:rsidRPr="001D7239">
              <w:rPr>
                <w:rFonts w:ascii="Times New Roman" w:hAnsi="Times New Roman" w:cs="Times New Roman"/>
                <w:b/>
                <w:bCs/>
                <w:color w:val="000000"/>
                <w:sz w:val="24"/>
                <w:szCs w:val="24"/>
              </w:rPr>
              <w:t>25 394 578,95</w:t>
            </w:r>
          </w:p>
        </w:tc>
        <w:tc>
          <w:tcPr>
            <w:tcW w:w="1702" w:type="dxa"/>
            <w:gridSpan w:val="3"/>
            <w:shd w:val="clear" w:color="auto" w:fill="auto"/>
          </w:tcPr>
          <w:p w14:paraId="1E678B7F" w14:textId="1216E865"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color w:val="000000"/>
                <w:sz w:val="24"/>
                <w:szCs w:val="24"/>
              </w:rPr>
              <w:t>0,00</w:t>
            </w:r>
          </w:p>
        </w:tc>
      </w:tr>
      <w:tr w:rsidR="00D92CA0" w:rsidRPr="001D7239" w14:paraId="35695BF5" w14:textId="4EE7A015" w:rsidTr="00761B46">
        <w:trPr>
          <w:trHeight w:val="698"/>
        </w:trPr>
        <w:tc>
          <w:tcPr>
            <w:tcW w:w="2724" w:type="dxa"/>
            <w:tcMar>
              <w:top w:w="0" w:type="dxa"/>
              <w:left w:w="149" w:type="dxa"/>
              <w:bottom w:w="0" w:type="dxa"/>
              <w:right w:w="149" w:type="dxa"/>
            </w:tcMar>
          </w:tcPr>
          <w:p w14:paraId="667C4CDB" w14:textId="4608ED8B" w:rsidR="00D92CA0" w:rsidRPr="001D7239" w:rsidRDefault="00D92CA0" w:rsidP="00D92CA0">
            <w:pPr>
              <w:jc w:val="center"/>
              <w:rPr>
                <w:rFonts w:ascii="Times New Roman" w:hAnsi="Times New Roman" w:cs="Times New Roman"/>
                <w:b/>
                <w:sz w:val="24"/>
                <w:szCs w:val="24"/>
              </w:rPr>
            </w:pPr>
            <w:r w:rsidRPr="001D7239">
              <w:rPr>
                <w:rFonts w:ascii="Times New Roman" w:hAnsi="Times New Roman" w:cs="Times New Roman"/>
                <w:b/>
                <w:sz w:val="24"/>
                <w:szCs w:val="24"/>
              </w:rPr>
              <w:lastRenderedPageBreak/>
              <w:t>Средства областного бюджета Ленинградской области, в том числе</w:t>
            </w:r>
          </w:p>
        </w:tc>
        <w:tc>
          <w:tcPr>
            <w:tcW w:w="1941" w:type="dxa"/>
            <w:tcMar>
              <w:top w:w="0" w:type="dxa"/>
              <w:left w:w="149" w:type="dxa"/>
              <w:bottom w:w="0" w:type="dxa"/>
              <w:right w:w="149" w:type="dxa"/>
            </w:tcMar>
          </w:tcPr>
          <w:p w14:paraId="499D5F99" w14:textId="4F097D52"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color w:val="000000"/>
                <w:sz w:val="24"/>
                <w:szCs w:val="24"/>
              </w:rPr>
              <w:t>25 469 700,00</w:t>
            </w:r>
          </w:p>
        </w:tc>
        <w:tc>
          <w:tcPr>
            <w:tcW w:w="1767" w:type="dxa"/>
            <w:shd w:val="clear" w:color="auto" w:fill="auto"/>
          </w:tcPr>
          <w:p w14:paraId="72D868B1" w14:textId="03E0EF62"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color w:val="000000"/>
                <w:sz w:val="24"/>
                <w:szCs w:val="24"/>
              </w:rPr>
              <w:t>25 469 700,00</w:t>
            </w:r>
          </w:p>
        </w:tc>
        <w:tc>
          <w:tcPr>
            <w:tcW w:w="1803" w:type="dxa"/>
            <w:gridSpan w:val="3"/>
            <w:shd w:val="clear" w:color="auto" w:fill="auto"/>
          </w:tcPr>
          <w:p w14:paraId="580794BA" w14:textId="74305300"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color w:val="000000"/>
                <w:sz w:val="24"/>
                <w:szCs w:val="24"/>
              </w:rPr>
              <w:t>0,00</w:t>
            </w:r>
          </w:p>
        </w:tc>
        <w:tc>
          <w:tcPr>
            <w:tcW w:w="1702" w:type="dxa"/>
            <w:gridSpan w:val="3"/>
            <w:shd w:val="clear" w:color="auto" w:fill="auto"/>
          </w:tcPr>
          <w:p w14:paraId="26F51953" w14:textId="2FC995DD"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color w:val="000000"/>
                <w:sz w:val="24"/>
                <w:szCs w:val="24"/>
              </w:rPr>
              <w:t>0,00</w:t>
            </w:r>
          </w:p>
        </w:tc>
      </w:tr>
      <w:tr w:rsidR="00D92CA0" w:rsidRPr="001D7239" w14:paraId="345B38F8" w14:textId="1C34C8C6" w:rsidTr="00761B46">
        <w:trPr>
          <w:trHeight w:val="698"/>
        </w:trPr>
        <w:tc>
          <w:tcPr>
            <w:tcW w:w="2724" w:type="dxa"/>
            <w:tcMar>
              <w:top w:w="0" w:type="dxa"/>
              <w:left w:w="149" w:type="dxa"/>
              <w:bottom w:w="0" w:type="dxa"/>
              <w:right w:w="149" w:type="dxa"/>
            </w:tcMar>
          </w:tcPr>
          <w:p w14:paraId="50E89AE8" w14:textId="4DD79A04" w:rsidR="00D92CA0" w:rsidRPr="001D7239" w:rsidRDefault="00D92CA0" w:rsidP="00D92CA0">
            <w:pPr>
              <w:jc w:val="center"/>
              <w:rPr>
                <w:rFonts w:ascii="Times New Roman" w:hAnsi="Times New Roman" w:cs="Times New Roman"/>
                <w:b/>
                <w:sz w:val="24"/>
                <w:szCs w:val="24"/>
              </w:rPr>
            </w:pPr>
            <w:r w:rsidRPr="001D7239">
              <w:rPr>
                <w:rFonts w:ascii="Times New Roman" w:hAnsi="Times New Roman" w:cs="Times New Roman"/>
                <w:b/>
                <w:sz w:val="24"/>
                <w:szCs w:val="24"/>
              </w:rPr>
              <w:t>Средства федерального бюджета</w:t>
            </w:r>
          </w:p>
        </w:tc>
        <w:tc>
          <w:tcPr>
            <w:tcW w:w="1941" w:type="dxa"/>
            <w:tcMar>
              <w:top w:w="0" w:type="dxa"/>
              <w:left w:w="149" w:type="dxa"/>
              <w:bottom w:w="0" w:type="dxa"/>
              <w:right w:w="149" w:type="dxa"/>
            </w:tcMar>
          </w:tcPr>
          <w:p w14:paraId="068B9837" w14:textId="50CA7312"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color w:val="000000"/>
                <w:sz w:val="24"/>
                <w:szCs w:val="24"/>
              </w:rPr>
              <w:t>11 030 300,00</w:t>
            </w:r>
          </w:p>
        </w:tc>
        <w:tc>
          <w:tcPr>
            <w:tcW w:w="1767" w:type="dxa"/>
          </w:tcPr>
          <w:p w14:paraId="305920A9" w14:textId="7507D801"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color w:val="000000"/>
                <w:sz w:val="24"/>
                <w:szCs w:val="24"/>
              </w:rPr>
              <w:t>11 030 300,00</w:t>
            </w:r>
          </w:p>
        </w:tc>
        <w:tc>
          <w:tcPr>
            <w:tcW w:w="1803" w:type="dxa"/>
            <w:gridSpan w:val="3"/>
          </w:tcPr>
          <w:p w14:paraId="36BEBC51" w14:textId="393C3D32"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color w:val="000000"/>
                <w:sz w:val="24"/>
                <w:szCs w:val="24"/>
              </w:rPr>
              <w:t>0,00</w:t>
            </w:r>
          </w:p>
        </w:tc>
        <w:tc>
          <w:tcPr>
            <w:tcW w:w="1702" w:type="dxa"/>
            <w:gridSpan w:val="3"/>
          </w:tcPr>
          <w:p w14:paraId="30070E4D" w14:textId="60D90BED"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color w:val="000000"/>
                <w:sz w:val="24"/>
                <w:szCs w:val="24"/>
              </w:rPr>
              <w:t>0,00</w:t>
            </w:r>
          </w:p>
        </w:tc>
      </w:tr>
      <w:tr w:rsidR="00D92CA0" w:rsidRPr="001D7239" w14:paraId="7420DC88" w14:textId="72BE3BC0" w:rsidTr="00761B46">
        <w:trPr>
          <w:trHeight w:val="698"/>
        </w:trPr>
        <w:tc>
          <w:tcPr>
            <w:tcW w:w="2724" w:type="dxa"/>
            <w:tcMar>
              <w:top w:w="0" w:type="dxa"/>
              <w:left w:w="149" w:type="dxa"/>
              <w:bottom w:w="0" w:type="dxa"/>
              <w:right w:w="149" w:type="dxa"/>
            </w:tcMar>
          </w:tcPr>
          <w:p w14:paraId="0EABB750" w14:textId="1BDEE248" w:rsidR="00D92CA0" w:rsidRPr="001D7239" w:rsidRDefault="00D92CA0" w:rsidP="00D92CA0">
            <w:pPr>
              <w:jc w:val="center"/>
              <w:rPr>
                <w:rFonts w:ascii="Times New Roman" w:hAnsi="Times New Roman" w:cs="Times New Roman"/>
                <w:b/>
                <w:sz w:val="24"/>
                <w:szCs w:val="24"/>
              </w:rPr>
            </w:pPr>
            <w:r w:rsidRPr="001D7239">
              <w:rPr>
                <w:rFonts w:ascii="Times New Roman" w:hAnsi="Times New Roman" w:cs="Times New Roman"/>
                <w:b/>
                <w:sz w:val="24"/>
                <w:szCs w:val="24"/>
              </w:rPr>
              <w:t>Всего, в том числе по годам:</w:t>
            </w:r>
          </w:p>
        </w:tc>
        <w:tc>
          <w:tcPr>
            <w:tcW w:w="1941" w:type="dxa"/>
            <w:tcMar>
              <w:top w:w="0" w:type="dxa"/>
              <w:left w:w="149" w:type="dxa"/>
              <w:bottom w:w="0" w:type="dxa"/>
              <w:right w:w="149" w:type="dxa"/>
            </w:tcMar>
          </w:tcPr>
          <w:p w14:paraId="6CA43F64" w14:textId="20862DD0" w:rsidR="00D92CA0" w:rsidRPr="001D7239" w:rsidRDefault="004240BA" w:rsidP="00D92CA0">
            <w:pPr>
              <w:pStyle w:val="a4"/>
              <w:jc w:val="center"/>
              <w:rPr>
                <w:rFonts w:ascii="Times New Roman" w:hAnsi="Times New Roman" w:cs="Times New Roman"/>
                <w:sz w:val="24"/>
                <w:szCs w:val="24"/>
              </w:rPr>
            </w:pPr>
            <w:r w:rsidRPr="001D7239">
              <w:rPr>
                <w:rFonts w:ascii="Times New Roman" w:hAnsi="Times New Roman" w:cs="Times New Roman"/>
                <w:b/>
                <w:bCs/>
                <w:color w:val="000000"/>
                <w:sz w:val="24"/>
                <w:szCs w:val="24"/>
              </w:rPr>
              <w:t>100 695 482,95</w:t>
            </w:r>
          </w:p>
        </w:tc>
        <w:tc>
          <w:tcPr>
            <w:tcW w:w="1767" w:type="dxa"/>
          </w:tcPr>
          <w:p w14:paraId="156694DB" w14:textId="1C3DF37F"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b/>
                <w:bCs/>
                <w:sz w:val="24"/>
                <w:szCs w:val="24"/>
              </w:rPr>
              <w:t>75 300 904,00</w:t>
            </w:r>
          </w:p>
        </w:tc>
        <w:tc>
          <w:tcPr>
            <w:tcW w:w="1803" w:type="dxa"/>
            <w:gridSpan w:val="3"/>
          </w:tcPr>
          <w:p w14:paraId="5D71F8C8" w14:textId="6F53F123" w:rsidR="00D92CA0" w:rsidRPr="001D7239" w:rsidRDefault="004240BA" w:rsidP="00D92CA0">
            <w:pPr>
              <w:pStyle w:val="a4"/>
              <w:jc w:val="center"/>
              <w:rPr>
                <w:rFonts w:ascii="Times New Roman" w:hAnsi="Times New Roman" w:cs="Times New Roman"/>
                <w:sz w:val="24"/>
                <w:szCs w:val="24"/>
              </w:rPr>
            </w:pPr>
            <w:r w:rsidRPr="001D7239">
              <w:rPr>
                <w:rFonts w:ascii="Times New Roman" w:hAnsi="Times New Roman" w:cs="Times New Roman"/>
                <w:b/>
                <w:bCs/>
                <w:color w:val="000000"/>
                <w:sz w:val="24"/>
                <w:szCs w:val="24"/>
              </w:rPr>
              <w:t>25 394 578,95</w:t>
            </w:r>
          </w:p>
        </w:tc>
        <w:tc>
          <w:tcPr>
            <w:tcW w:w="1702" w:type="dxa"/>
            <w:gridSpan w:val="3"/>
          </w:tcPr>
          <w:p w14:paraId="07072F90" w14:textId="049ED04D" w:rsidR="00D92CA0" w:rsidRPr="001D7239" w:rsidRDefault="00D92CA0" w:rsidP="00D92CA0">
            <w:pPr>
              <w:pStyle w:val="a4"/>
              <w:jc w:val="center"/>
              <w:rPr>
                <w:rFonts w:ascii="Times New Roman" w:hAnsi="Times New Roman" w:cs="Times New Roman"/>
                <w:sz w:val="24"/>
                <w:szCs w:val="24"/>
              </w:rPr>
            </w:pPr>
            <w:r w:rsidRPr="001D7239">
              <w:rPr>
                <w:rFonts w:ascii="Times New Roman" w:hAnsi="Times New Roman" w:cs="Times New Roman"/>
                <w:b/>
                <w:bCs/>
                <w:color w:val="000000"/>
                <w:sz w:val="24"/>
                <w:szCs w:val="24"/>
              </w:rPr>
              <w:t>0,00</w:t>
            </w:r>
          </w:p>
        </w:tc>
      </w:tr>
      <w:tr w:rsidR="00AD472B" w:rsidRPr="001D7239" w14:paraId="754AF620" w14:textId="45A410DF" w:rsidTr="004339C7">
        <w:trPr>
          <w:trHeight w:val="698"/>
        </w:trPr>
        <w:tc>
          <w:tcPr>
            <w:tcW w:w="2724" w:type="dxa"/>
            <w:tcMar>
              <w:top w:w="0" w:type="dxa"/>
              <w:left w:w="149" w:type="dxa"/>
              <w:bottom w:w="0" w:type="dxa"/>
              <w:right w:w="149" w:type="dxa"/>
            </w:tcMar>
            <w:hideMark/>
          </w:tcPr>
          <w:p w14:paraId="0C3A1A26" w14:textId="77777777" w:rsidR="00AD472B" w:rsidRPr="001D7239" w:rsidRDefault="00AD472B" w:rsidP="00AD472B">
            <w:pPr>
              <w:jc w:val="center"/>
              <w:rPr>
                <w:rFonts w:ascii="Times New Roman" w:hAnsi="Times New Roman" w:cs="Times New Roman"/>
                <w:b/>
                <w:sz w:val="24"/>
                <w:szCs w:val="24"/>
              </w:rPr>
            </w:pPr>
            <w:r w:rsidRPr="001D7239">
              <w:rPr>
                <w:rFonts w:ascii="Times New Roman" w:hAnsi="Times New Roman" w:cs="Times New Roman"/>
                <w:b/>
                <w:sz w:val="24"/>
                <w:szCs w:val="24"/>
              </w:rPr>
              <w:t>Целевые показатели муниципальной программы</w:t>
            </w:r>
          </w:p>
        </w:tc>
        <w:tc>
          <w:tcPr>
            <w:tcW w:w="7213" w:type="dxa"/>
            <w:gridSpan w:val="8"/>
            <w:tcMar>
              <w:top w:w="0" w:type="dxa"/>
              <w:left w:w="149" w:type="dxa"/>
              <w:bottom w:w="0" w:type="dxa"/>
              <w:right w:w="149" w:type="dxa"/>
            </w:tcMar>
            <w:hideMark/>
          </w:tcPr>
          <w:p w14:paraId="09B8F81C" w14:textId="77777777" w:rsidR="00AD472B" w:rsidRPr="001D7239" w:rsidRDefault="00AD472B" w:rsidP="00AD472B">
            <w:pPr>
              <w:pStyle w:val="a4"/>
              <w:jc w:val="both"/>
              <w:rPr>
                <w:rFonts w:ascii="Times New Roman" w:hAnsi="Times New Roman" w:cs="Times New Roman"/>
                <w:sz w:val="24"/>
                <w:szCs w:val="24"/>
              </w:rPr>
            </w:pPr>
            <w:r w:rsidRPr="001D7239">
              <w:rPr>
                <w:rFonts w:ascii="Times New Roman" w:hAnsi="Times New Roman" w:cs="Times New Roman"/>
                <w:sz w:val="24"/>
                <w:szCs w:val="24"/>
              </w:rPr>
              <w:t>1) Формирование земельных участков под МКД</w:t>
            </w:r>
          </w:p>
          <w:p w14:paraId="1813019F" w14:textId="28FB027B" w:rsidR="00AD472B" w:rsidRPr="001D7239" w:rsidRDefault="00AD472B" w:rsidP="00AD472B">
            <w:pPr>
              <w:pStyle w:val="a4"/>
              <w:jc w:val="both"/>
              <w:rPr>
                <w:rFonts w:ascii="Times New Roman" w:hAnsi="Times New Roman" w:cs="Times New Roman"/>
                <w:sz w:val="24"/>
                <w:szCs w:val="24"/>
              </w:rPr>
            </w:pPr>
            <w:r w:rsidRPr="001D7239">
              <w:rPr>
                <w:rFonts w:ascii="Times New Roman" w:hAnsi="Times New Roman" w:cs="Times New Roman"/>
                <w:sz w:val="24"/>
                <w:szCs w:val="24"/>
              </w:rPr>
              <w:t xml:space="preserve">шт. </w:t>
            </w:r>
            <w:r w:rsidR="00417FE2" w:rsidRPr="001D7239">
              <w:rPr>
                <w:rFonts w:ascii="Times New Roman" w:hAnsi="Times New Roman" w:cs="Times New Roman"/>
                <w:sz w:val="24"/>
                <w:szCs w:val="24"/>
              </w:rPr>
              <w:t xml:space="preserve">5 </w:t>
            </w:r>
            <w:r w:rsidRPr="001D7239">
              <w:rPr>
                <w:rFonts w:ascii="Times New Roman" w:hAnsi="Times New Roman" w:cs="Times New Roman"/>
                <w:sz w:val="24"/>
                <w:szCs w:val="24"/>
              </w:rPr>
              <w:t xml:space="preserve">в 2021 году, </w:t>
            </w:r>
            <w:r w:rsidR="00417FE2" w:rsidRPr="001D7239">
              <w:rPr>
                <w:rFonts w:ascii="Times New Roman" w:hAnsi="Times New Roman" w:cs="Times New Roman"/>
                <w:sz w:val="24"/>
                <w:szCs w:val="24"/>
              </w:rPr>
              <w:t>3</w:t>
            </w:r>
            <w:r w:rsidRPr="001D7239">
              <w:rPr>
                <w:rFonts w:ascii="Times New Roman" w:hAnsi="Times New Roman" w:cs="Times New Roman"/>
                <w:sz w:val="24"/>
                <w:szCs w:val="24"/>
              </w:rPr>
              <w:t xml:space="preserve"> в 2022 году, </w:t>
            </w:r>
            <w:r w:rsidR="00417FE2" w:rsidRPr="001D7239">
              <w:rPr>
                <w:rFonts w:ascii="Times New Roman" w:hAnsi="Times New Roman" w:cs="Times New Roman"/>
                <w:sz w:val="24"/>
                <w:szCs w:val="24"/>
              </w:rPr>
              <w:t>5</w:t>
            </w:r>
            <w:r w:rsidRPr="001D7239">
              <w:rPr>
                <w:rFonts w:ascii="Times New Roman" w:hAnsi="Times New Roman" w:cs="Times New Roman"/>
                <w:sz w:val="24"/>
                <w:szCs w:val="24"/>
              </w:rPr>
              <w:t xml:space="preserve"> в 2023 году. </w:t>
            </w:r>
          </w:p>
          <w:p w14:paraId="2C31F420" w14:textId="77777777" w:rsidR="00AD472B" w:rsidRPr="001D7239" w:rsidRDefault="00AD472B" w:rsidP="00AD472B">
            <w:pPr>
              <w:pStyle w:val="a4"/>
              <w:jc w:val="both"/>
              <w:rPr>
                <w:rFonts w:ascii="Times New Roman" w:hAnsi="Times New Roman" w:cs="Times New Roman"/>
                <w:sz w:val="24"/>
                <w:szCs w:val="24"/>
              </w:rPr>
            </w:pPr>
          </w:p>
          <w:p w14:paraId="136F2E6B" w14:textId="77777777" w:rsidR="00AD472B" w:rsidRPr="001D7239" w:rsidRDefault="00AD472B" w:rsidP="00AD472B">
            <w:pPr>
              <w:pStyle w:val="a4"/>
              <w:jc w:val="both"/>
              <w:rPr>
                <w:rFonts w:ascii="Times New Roman" w:hAnsi="Times New Roman" w:cs="Times New Roman"/>
                <w:sz w:val="24"/>
                <w:szCs w:val="24"/>
              </w:rPr>
            </w:pPr>
            <w:r w:rsidRPr="001D7239">
              <w:rPr>
                <w:rFonts w:ascii="Times New Roman" w:hAnsi="Times New Roman" w:cs="Times New Roman"/>
                <w:sz w:val="24"/>
                <w:szCs w:val="24"/>
              </w:rPr>
              <w:t>2) Определение необходимой потребности и мест размещения объектов социального назначения,</w:t>
            </w:r>
          </w:p>
          <w:p w14:paraId="2B547A97" w14:textId="75ADE4E4" w:rsidR="00AD472B" w:rsidRPr="001D7239" w:rsidRDefault="00AD472B" w:rsidP="00AD472B">
            <w:pPr>
              <w:pStyle w:val="a4"/>
              <w:jc w:val="both"/>
              <w:rPr>
                <w:rFonts w:ascii="Times New Roman" w:hAnsi="Times New Roman" w:cs="Times New Roman"/>
                <w:sz w:val="24"/>
                <w:szCs w:val="24"/>
              </w:rPr>
            </w:pPr>
            <w:r w:rsidRPr="001D7239">
              <w:rPr>
                <w:rFonts w:ascii="Times New Roman" w:hAnsi="Times New Roman" w:cs="Times New Roman"/>
                <w:sz w:val="24"/>
                <w:szCs w:val="24"/>
              </w:rPr>
              <w:t xml:space="preserve">шт. </w:t>
            </w:r>
            <w:r w:rsidR="00417FE2" w:rsidRPr="001D7239">
              <w:rPr>
                <w:rFonts w:ascii="Times New Roman" w:hAnsi="Times New Roman" w:cs="Times New Roman"/>
                <w:sz w:val="24"/>
                <w:szCs w:val="24"/>
              </w:rPr>
              <w:t>3</w:t>
            </w:r>
            <w:r w:rsidRPr="001D7239">
              <w:rPr>
                <w:rFonts w:ascii="Times New Roman" w:hAnsi="Times New Roman" w:cs="Times New Roman"/>
                <w:sz w:val="24"/>
                <w:szCs w:val="24"/>
              </w:rPr>
              <w:t xml:space="preserve"> в 2021 году, </w:t>
            </w:r>
            <w:r w:rsidR="00417FE2" w:rsidRPr="001D7239">
              <w:rPr>
                <w:rFonts w:ascii="Times New Roman" w:hAnsi="Times New Roman" w:cs="Times New Roman"/>
                <w:sz w:val="24"/>
                <w:szCs w:val="24"/>
              </w:rPr>
              <w:t>2</w:t>
            </w:r>
            <w:r w:rsidRPr="001D7239">
              <w:rPr>
                <w:rFonts w:ascii="Times New Roman" w:hAnsi="Times New Roman" w:cs="Times New Roman"/>
                <w:sz w:val="24"/>
                <w:szCs w:val="24"/>
              </w:rPr>
              <w:t xml:space="preserve"> в 2022 году, </w:t>
            </w:r>
            <w:r w:rsidR="00417FE2" w:rsidRPr="001D7239">
              <w:rPr>
                <w:rFonts w:ascii="Times New Roman" w:hAnsi="Times New Roman" w:cs="Times New Roman"/>
                <w:sz w:val="24"/>
                <w:szCs w:val="24"/>
              </w:rPr>
              <w:t>4</w:t>
            </w:r>
            <w:r w:rsidRPr="001D7239">
              <w:rPr>
                <w:rFonts w:ascii="Times New Roman" w:hAnsi="Times New Roman" w:cs="Times New Roman"/>
                <w:sz w:val="24"/>
                <w:szCs w:val="24"/>
              </w:rPr>
              <w:t xml:space="preserve"> в 2023 году.</w:t>
            </w:r>
          </w:p>
          <w:p w14:paraId="62EFC3C7" w14:textId="77777777" w:rsidR="00AD472B" w:rsidRPr="001D7239" w:rsidRDefault="00AD472B" w:rsidP="00AD472B">
            <w:pPr>
              <w:pStyle w:val="a4"/>
              <w:jc w:val="both"/>
              <w:rPr>
                <w:rFonts w:ascii="Times New Roman" w:hAnsi="Times New Roman" w:cs="Times New Roman"/>
                <w:sz w:val="24"/>
                <w:szCs w:val="24"/>
              </w:rPr>
            </w:pPr>
          </w:p>
          <w:p w14:paraId="233689BA" w14:textId="77777777" w:rsidR="00AD472B" w:rsidRPr="001D7239" w:rsidRDefault="00AD472B" w:rsidP="00AD472B">
            <w:pPr>
              <w:pStyle w:val="a4"/>
              <w:jc w:val="both"/>
              <w:rPr>
                <w:rFonts w:ascii="Times New Roman" w:hAnsi="Times New Roman" w:cs="Times New Roman"/>
                <w:sz w:val="24"/>
                <w:szCs w:val="24"/>
              </w:rPr>
            </w:pPr>
            <w:r w:rsidRPr="001D7239">
              <w:rPr>
                <w:rFonts w:ascii="Times New Roman" w:hAnsi="Times New Roman" w:cs="Times New Roman"/>
                <w:sz w:val="24"/>
                <w:szCs w:val="24"/>
              </w:rPr>
              <w:t>3) Постановка на кадастровый учет границ населенных пунктов на 2023 год - 100%.</w:t>
            </w:r>
          </w:p>
          <w:p w14:paraId="7E4E75A4" w14:textId="77777777" w:rsidR="00AD472B" w:rsidRPr="001D7239" w:rsidRDefault="00AD472B" w:rsidP="00AD472B">
            <w:pPr>
              <w:pStyle w:val="a4"/>
              <w:jc w:val="both"/>
              <w:rPr>
                <w:rFonts w:ascii="Times New Roman" w:hAnsi="Times New Roman" w:cs="Times New Roman"/>
                <w:sz w:val="24"/>
                <w:szCs w:val="24"/>
              </w:rPr>
            </w:pPr>
          </w:p>
          <w:p w14:paraId="230402F3" w14:textId="77777777" w:rsidR="00AD472B" w:rsidRPr="001D7239" w:rsidRDefault="00AD472B" w:rsidP="00AD472B">
            <w:pPr>
              <w:pStyle w:val="a4"/>
              <w:jc w:val="both"/>
              <w:rPr>
                <w:rFonts w:ascii="Times New Roman" w:hAnsi="Times New Roman" w:cs="Times New Roman"/>
                <w:sz w:val="24"/>
                <w:szCs w:val="24"/>
              </w:rPr>
            </w:pPr>
            <w:r w:rsidRPr="001D7239">
              <w:rPr>
                <w:rFonts w:ascii="Times New Roman" w:hAnsi="Times New Roman" w:cs="Times New Roman"/>
                <w:sz w:val="24"/>
                <w:szCs w:val="24"/>
              </w:rPr>
              <w:t>4) Постановка на кадастровый учет границ территориальных зон на 2023 год - 100%.</w:t>
            </w:r>
          </w:p>
          <w:p w14:paraId="6BF1ED2E" w14:textId="77777777" w:rsidR="00AD472B" w:rsidRPr="001D7239" w:rsidRDefault="00AD472B" w:rsidP="00AD472B">
            <w:pPr>
              <w:pStyle w:val="a4"/>
              <w:jc w:val="both"/>
              <w:rPr>
                <w:rFonts w:ascii="Times New Roman" w:hAnsi="Times New Roman" w:cs="Times New Roman"/>
                <w:sz w:val="24"/>
                <w:szCs w:val="24"/>
              </w:rPr>
            </w:pPr>
          </w:p>
          <w:p w14:paraId="3B24F3CC" w14:textId="77777777" w:rsidR="00AD472B" w:rsidRPr="001D7239" w:rsidRDefault="00AD472B" w:rsidP="00AD472B">
            <w:pPr>
              <w:pStyle w:val="a4"/>
              <w:jc w:val="both"/>
              <w:rPr>
                <w:rFonts w:ascii="Times New Roman" w:hAnsi="Times New Roman" w:cs="Times New Roman"/>
                <w:sz w:val="24"/>
                <w:szCs w:val="24"/>
              </w:rPr>
            </w:pPr>
            <w:r w:rsidRPr="001D7239">
              <w:rPr>
                <w:rFonts w:ascii="Times New Roman" w:hAnsi="Times New Roman" w:cs="Times New Roman"/>
                <w:sz w:val="24"/>
                <w:szCs w:val="24"/>
              </w:rPr>
              <w:t>5) Доля территорий охваченной проектами планировки и межевания, составит</w:t>
            </w:r>
            <w:r w:rsidRPr="001D7239">
              <w:t xml:space="preserve"> </w:t>
            </w:r>
          </w:p>
          <w:p w14:paraId="13A9BD24" w14:textId="7E75272B" w:rsidR="00AD472B" w:rsidRPr="001D7239" w:rsidRDefault="00417FE2" w:rsidP="00AD472B">
            <w:pPr>
              <w:pStyle w:val="a4"/>
              <w:jc w:val="both"/>
              <w:rPr>
                <w:rFonts w:ascii="Times New Roman" w:hAnsi="Times New Roman" w:cs="Times New Roman"/>
                <w:sz w:val="24"/>
                <w:szCs w:val="24"/>
              </w:rPr>
            </w:pPr>
            <w:r w:rsidRPr="001D7239">
              <w:rPr>
                <w:rFonts w:ascii="Times New Roman" w:hAnsi="Times New Roman" w:cs="Times New Roman"/>
                <w:sz w:val="24"/>
                <w:szCs w:val="24"/>
              </w:rPr>
              <w:t>20%</w:t>
            </w:r>
            <w:r w:rsidR="00AD472B" w:rsidRPr="001D7239">
              <w:rPr>
                <w:rFonts w:ascii="Times New Roman" w:hAnsi="Times New Roman" w:cs="Times New Roman"/>
                <w:sz w:val="24"/>
                <w:szCs w:val="24"/>
              </w:rPr>
              <w:t xml:space="preserve"> в 2021 году, </w:t>
            </w:r>
            <w:r w:rsidRPr="001D7239">
              <w:rPr>
                <w:rFonts w:ascii="Times New Roman" w:hAnsi="Times New Roman" w:cs="Times New Roman"/>
                <w:sz w:val="24"/>
                <w:szCs w:val="24"/>
              </w:rPr>
              <w:t>40%</w:t>
            </w:r>
            <w:r w:rsidR="00AD472B" w:rsidRPr="001D7239">
              <w:rPr>
                <w:rFonts w:ascii="Times New Roman" w:hAnsi="Times New Roman" w:cs="Times New Roman"/>
                <w:sz w:val="24"/>
                <w:szCs w:val="24"/>
              </w:rPr>
              <w:t xml:space="preserve"> в 2022 году, </w:t>
            </w:r>
            <w:r w:rsidRPr="001D7239">
              <w:rPr>
                <w:rFonts w:ascii="Times New Roman" w:hAnsi="Times New Roman" w:cs="Times New Roman"/>
                <w:sz w:val="24"/>
                <w:szCs w:val="24"/>
              </w:rPr>
              <w:t>40%</w:t>
            </w:r>
            <w:r w:rsidR="00AD472B" w:rsidRPr="001D7239">
              <w:rPr>
                <w:rFonts w:ascii="Times New Roman" w:hAnsi="Times New Roman" w:cs="Times New Roman"/>
                <w:sz w:val="24"/>
                <w:szCs w:val="24"/>
              </w:rPr>
              <w:t xml:space="preserve"> в 2023 году.</w:t>
            </w:r>
          </w:p>
          <w:p w14:paraId="71C9D45C" w14:textId="77777777" w:rsidR="00AD472B" w:rsidRPr="001D7239" w:rsidRDefault="00AD472B" w:rsidP="00AD472B">
            <w:pPr>
              <w:ind w:right="105"/>
              <w:jc w:val="both"/>
              <w:rPr>
                <w:rFonts w:ascii="Times New Roman" w:hAnsi="Times New Roman" w:cs="Times New Roman"/>
                <w:sz w:val="24"/>
                <w:szCs w:val="24"/>
              </w:rPr>
            </w:pPr>
            <w:r w:rsidRPr="001D7239">
              <w:rPr>
                <w:rFonts w:ascii="Times New Roman" w:hAnsi="Times New Roman" w:cs="Times New Roman"/>
                <w:sz w:val="24"/>
                <w:szCs w:val="24"/>
              </w:rPr>
              <w:t>6) Уничтожение борщевика на землях населённых пунктов, входящих в состав МО «Муринское городское поселения».</w:t>
            </w:r>
          </w:p>
          <w:p w14:paraId="66E4B5CC" w14:textId="77777777" w:rsidR="00AD472B" w:rsidRPr="001D7239" w:rsidRDefault="00AD472B" w:rsidP="00AD472B">
            <w:pPr>
              <w:ind w:right="105"/>
              <w:jc w:val="both"/>
              <w:rPr>
                <w:rFonts w:ascii="Times New Roman" w:hAnsi="Times New Roman" w:cs="Times New Roman"/>
                <w:sz w:val="24"/>
                <w:szCs w:val="24"/>
              </w:rPr>
            </w:pPr>
            <w:r w:rsidRPr="001D7239">
              <w:rPr>
                <w:rFonts w:ascii="Times New Roman" w:hAnsi="Times New Roman" w:cs="Times New Roman"/>
                <w:sz w:val="24"/>
                <w:szCs w:val="24"/>
              </w:rPr>
              <w:t>7) Ликвидация угрозы неконтролируемого распространения борщевика на всей территории МО «Муринское городское поселения».</w:t>
            </w:r>
          </w:p>
          <w:p w14:paraId="6F1F2DFF" w14:textId="77777777" w:rsidR="00AD472B" w:rsidRPr="001D7239" w:rsidRDefault="00AD472B" w:rsidP="00AD472B">
            <w:pPr>
              <w:pStyle w:val="a4"/>
              <w:jc w:val="both"/>
              <w:rPr>
                <w:rFonts w:ascii="Times New Roman" w:hAnsi="Times New Roman" w:cs="Times New Roman"/>
                <w:sz w:val="24"/>
                <w:szCs w:val="24"/>
              </w:rPr>
            </w:pPr>
            <w:r w:rsidRPr="001D7239">
              <w:rPr>
                <w:rFonts w:ascii="Times New Roman" w:hAnsi="Times New Roman" w:cs="Times New Roman"/>
                <w:sz w:val="24"/>
                <w:szCs w:val="24"/>
              </w:rPr>
              <w:t>8)  Исключение случаев травматизма среди населения.</w:t>
            </w:r>
          </w:p>
          <w:p w14:paraId="1A347624" w14:textId="77777777" w:rsidR="00AD472B" w:rsidRPr="001D7239" w:rsidRDefault="00AD472B" w:rsidP="00AD472B">
            <w:pPr>
              <w:pStyle w:val="a4"/>
              <w:jc w:val="both"/>
              <w:rPr>
                <w:rFonts w:ascii="Times New Roman" w:hAnsi="Times New Roman" w:cs="Times New Roman"/>
                <w:sz w:val="24"/>
                <w:szCs w:val="24"/>
              </w:rPr>
            </w:pPr>
          </w:p>
          <w:p w14:paraId="422815C0" w14:textId="69A50922" w:rsidR="00AD472B" w:rsidRPr="001D7239" w:rsidRDefault="00AD472B" w:rsidP="00AD472B">
            <w:pPr>
              <w:pStyle w:val="a4"/>
              <w:jc w:val="both"/>
            </w:pPr>
            <w:r w:rsidRPr="001D7239">
              <w:rPr>
                <w:rFonts w:ascii="Times New Roman" w:hAnsi="Times New Roman" w:cs="Times New Roman"/>
                <w:sz w:val="24"/>
                <w:szCs w:val="24"/>
              </w:rPr>
              <w:t xml:space="preserve">9)  </w:t>
            </w:r>
            <w:bookmarkStart w:id="9" w:name="_Hlk55224049"/>
            <w:r w:rsidRPr="001D7239">
              <w:rPr>
                <w:rFonts w:ascii="Times New Roman" w:hAnsi="Times New Roman" w:cs="Times New Roman"/>
                <w:sz w:val="24"/>
                <w:szCs w:val="24"/>
              </w:rPr>
              <w:t>Благоустройство объектов общественной инфраструктуры и общественных территорий в целях создания комфортной городской среды</w:t>
            </w:r>
            <w:bookmarkEnd w:id="9"/>
            <w:r w:rsidRPr="001D7239">
              <w:rPr>
                <w:rFonts w:ascii="Times New Roman" w:hAnsi="Times New Roman" w:cs="Times New Roman"/>
                <w:sz w:val="24"/>
                <w:szCs w:val="24"/>
              </w:rPr>
              <w:t xml:space="preserve">. </w:t>
            </w:r>
          </w:p>
        </w:tc>
      </w:tr>
    </w:tbl>
    <w:p w14:paraId="1CDDE35F" w14:textId="77777777" w:rsidR="0016354F" w:rsidRPr="001D7239" w:rsidRDefault="0016354F" w:rsidP="00A94D98">
      <w:pPr>
        <w:jc w:val="center"/>
        <w:rPr>
          <w:rFonts w:ascii="Times New Roman" w:hAnsi="Times New Roman" w:cs="Times New Roman"/>
          <w:b/>
          <w:sz w:val="24"/>
          <w:szCs w:val="24"/>
        </w:rPr>
      </w:pPr>
    </w:p>
    <w:p w14:paraId="0E135DA1" w14:textId="77777777" w:rsidR="00A94D98" w:rsidRPr="001D7239" w:rsidRDefault="00A94D98" w:rsidP="00A94D98">
      <w:pPr>
        <w:jc w:val="center"/>
        <w:rPr>
          <w:rFonts w:ascii="Times New Roman" w:hAnsi="Times New Roman" w:cs="Times New Roman"/>
          <w:b/>
          <w:sz w:val="24"/>
          <w:szCs w:val="24"/>
        </w:rPr>
      </w:pPr>
      <w:r w:rsidRPr="001D7239">
        <w:rPr>
          <w:rFonts w:ascii="Times New Roman" w:hAnsi="Times New Roman" w:cs="Times New Roman"/>
          <w:b/>
          <w:sz w:val="24"/>
          <w:szCs w:val="24"/>
        </w:rPr>
        <w:t>1. Общая характеристика сферы реализации программы</w:t>
      </w:r>
    </w:p>
    <w:p w14:paraId="17FBB3F8" w14:textId="4539226B" w:rsidR="00A94D98" w:rsidRPr="001D7239" w:rsidRDefault="00A94D98" w:rsidP="00A94D98">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Муниципальное образование «Муринское городское поселение» Всеволожского муниципального района Ленинградской области расположено к северо-западу от территории города Санкт- Петербурга и граничит:</w:t>
      </w:r>
    </w:p>
    <w:p w14:paraId="2E33F9B3" w14:textId="77777777" w:rsidR="00A94D98" w:rsidRPr="001D7239" w:rsidRDefault="00A94D98" w:rsidP="00A94D98">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 xml:space="preserve">- на севере — </w:t>
      </w:r>
      <w:hyperlink r:id="rId8" w:history="1">
        <w:r w:rsidRPr="001D7239">
          <w:rPr>
            <w:rStyle w:val="a3"/>
            <w:rFonts w:ascii="Times New Roman" w:hAnsi="Times New Roman" w:cs="Times New Roman"/>
            <w:color w:val="auto"/>
            <w:sz w:val="24"/>
            <w:szCs w:val="24"/>
            <w:u w:val="none"/>
          </w:rPr>
          <w:t>МО «Кузьмоловское городское поселение»</w:t>
        </w:r>
      </w:hyperlink>
      <w:r w:rsidRPr="001D7239">
        <w:rPr>
          <w:rFonts w:ascii="Times New Roman" w:hAnsi="Times New Roman" w:cs="Times New Roman"/>
          <w:sz w:val="24"/>
          <w:szCs w:val="24"/>
        </w:rPr>
        <w:t>;</w:t>
      </w:r>
    </w:p>
    <w:p w14:paraId="1AFF223E" w14:textId="77777777" w:rsidR="00A94D98" w:rsidRPr="001D7239" w:rsidRDefault="00A94D98" w:rsidP="00A94D98">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 xml:space="preserve">- на севере и северо-востоке — </w:t>
      </w:r>
      <w:hyperlink r:id="rId9" w:history="1">
        <w:r w:rsidRPr="001D7239">
          <w:rPr>
            <w:rStyle w:val="a3"/>
            <w:rFonts w:ascii="Times New Roman" w:hAnsi="Times New Roman" w:cs="Times New Roman"/>
            <w:color w:val="auto"/>
            <w:sz w:val="24"/>
            <w:szCs w:val="24"/>
            <w:u w:val="none"/>
          </w:rPr>
          <w:t>МО «Новодевяткинское сельское поселение»</w:t>
        </w:r>
      </w:hyperlink>
      <w:r w:rsidRPr="001D7239">
        <w:rPr>
          <w:rFonts w:ascii="Times New Roman" w:hAnsi="Times New Roman" w:cs="Times New Roman"/>
          <w:sz w:val="24"/>
          <w:szCs w:val="24"/>
        </w:rPr>
        <w:t>;</w:t>
      </w:r>
    </w:p>
    <w:p w14:paraId="48D172AC" w14:textId="77777777" w:rsidR="00A94D98" w:rsidRPr="001D7239" w:rsidRDefault="00A94D98" w:rsidP="00A94D98">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 xml:space="preserve">- на востоке — </w:t>
      </w:r>
      <w:hyperlink r:id="rId10" w:history="1">
        <w:r w:rsidRPr="001D7239">
          <w:rPr>
            <w:rStyle w:val="a3"/>
            <w:rFonts w:ascii="Times New Roman" w:hAnsi="Times New Roman" w:cs="Times New Roman"/>
            <w:color w:val="auto"/>
            <w:sz w:val="24"/>
            <w:szCs w:val="24"/>
            <w:u w:val="none"/>
          </w:rPr>
          <w:t>МО «Всеволожский муниципальный район»</w:t>
        </w:r>
      </w:hyperlink>
      <w:r w:rsidRPr="001D7239">
        <w:rPr>
          <w:rFonts w:ascii="Times New Roman" w:hAnsi="Times New Roman" w:cs="Times New Roman"/>
          <w:sz w:val="24"/>
          <w:szCs w:val="24"/>
        </w:rPr>
        <w:t>;</w:t>
      </w:r>
    </w:p>
    <w:p w14:paraId="26291BA2" w14:textId="77777777" w:rsidR="00A94D98" w:rsidRPr="001D7239" w:rsidRDefault="00A94D98" w:rsidP="00A94D98">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 xml:space="preserve">- на юге и западе — </w:t>
      </w:r>
      <w:hyperlink r:id="rId11" w:history="1">
        <w:r w:rsidRPr="001D7239">
          <w:rPr>
            <w:rStyle w:val="a3"/>
            <w:rFonts w:ascii="Times New Roman" w:hAnsi="Times New Roman" w:cs="Times New Roman"/>
            <w:color w:val="auto"/>
            <w:sz w:val="24"/>
            <w:szCs w:val="24"/>
            <w:u w:val="none"/>
          </w:rPr>
          <w:t>Санкт-Петербург</w:t>
        </w:r>
      </w:hyperlink>
      <w:r w:rsidRPr="001D7239">
        <w:rPr>
          <w:rFonts w:ascii="Times New Roman" w:hAnsi="Times New Roman" w:cs="Times New Roman"/>
          <w:sz w:val="24"/>
          <w:szCs w:val="24"/>
        </w:rPr>
        <w:t>;</w:t>
      </w:r>
    </w:p>
    <w:p w14:paraId="1215E5F4" w14:textId="77777777" w:rsidR="00A94D98" w:rsidRPr="001D7239" w:rsidRDefault="00A94D98" w:rsidP="00A94D98">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 xml:space="preserve">- на северо-западе — </w:t>
      </w:r>
      <w:hyperlink r:id="rId12" w:history="1">
        <w:r w:rsidRPr="001D7239">
          <w:rPr>
            <w:rStyle w:val="a3"/>
            <w:rFonts w:ascii="Times New Roman" w:hAnsi="Times New Roman" w:cs="Times New Roman"/>
            <w:color w:val="auto"/>
            <w:sz w:val="24"/>
            <w:szCs w:val="24"/>
            <w:u w:val="none"/>
          </w:rPr>
          <w:t>МО «Бугровское сельское поселение»</w:t>
        </w:r>
      </w:hyperlink>
      <w:r w:rsidRPr="001D7239">
        <w:rPr>
          <w:rFonts w:ascii="Times New Roman" w:hAnsi="Times New Roman" w:cs="Times New Roman"/>
          <w:sz w:val="24"/>
          <w:szCs w:val="24"/>
        </w:rPr>
        <w:t>.</w:t>
      </w:r>
    </w:p>
    <w:p w14:paraId="6D237BC8" w14:textId="56A9A563" w:rsidR="00A94D98" w:rsidRPr="001D7239" w:rsidRDefault="00A94D98" w:rsidP="00A94D98">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lastRenderedPageBreak/>
        <w:t>Муниципальное образование «Муринское городское поселение» Всеволожского муниципального района Ленинградской области получило статус городского поселения и Мурину присвоен статус города в 2019 году.</w:t>
      </w:r>
    </w:p>
    <w:p w14:paraId="453AB363" w14:textId="2BDEEB90" w:rsidR="00417FE2" w:rsidRPr="001D7239" w:rsidRDefault="00417FE2" w:rsidP="00A94D98">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Численность населения муниципального образования «Муринское городское поселение» Всеволожского муниципального района Ленинградской области по состоянию на 01.01.2019 года составила 49664 человека, а на 01.01.2020 года составило 65885 человек, таким образом численность увеличилась за один год на 16 221 чел. Ожидаемое увеличение численности населения по состоянию на 2023 год составляет еще 48 663 человека, т.е. в 2023 году численность населения составит 114548 человек.</w:t>
      </w:r>
    </w:p>
    <w:p w14:paraId="5B0DF292" w14:textId="3ACA8114" w:rsidR="00A94D98" w:rsidRPr="001D7239" w:rsidRDefault="00A94D98" w:rsidP="00A94D98">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 xml:space="preserve">В связи с развитием территории </w:t>
      </w:r>
      <w:r w:rsidR="00ED0545" w:rsidRPr="001D7239">
        <w:rPr>
          <w:rFonts w:ascii="Times New Roman" w:hAnsi="Times New Roman" w:cs="Times New Roman"/>
          <w:sz w:val="24"/>
          <w:szCs w:val="24"/>
        </w:rPr>
        <w:t>поселения</w:t>
      </w:r>
      <w:r w:rsidRPr="001D7239">
        <w:rPr>
          <w:rFonts w:ascii="Times New Roman" w:hAnsi="Times New Roman" w:cs="Times New Roman"/>
          <w:sz w:val="24"/>
          <w:szCs w:val="24"/>
        </w:rPr>
        <w:t xml:space="preserve">, строительством многоквартирных домов и реализацией застройщиками проектов планировки территории муниципального образования «Муринское городское поселение» Всеволожского муниципального района Ленинградской области </w:t>
      </w:r>
      <w:r w:rsidR="00417FE2" w:rsidRPr="001D7239">
        <w:rPr>
          <w:rFonts w:ascii="Times New Roman" w:hAnsi="Times New Roman" w:cs="Times New Roman"/>
          <w:sz w:val="24"/>
          <w:szCs w:val="24"/>
        </w:rPr>
        <w:t xml:space="preserve">возникает необходимость в актуализации проектов планировки и межевания земельных участков. Так требуется актуализация проектов планировки и проектов межевания территорий: «Привокзальная», «Производственная зона Мурино», «265», «Восточная», «Оборонная», и ул. Новая. Ежегодно требуется актуализация </w:t>
      </w:r>
      <w:r w:rsidR="00AB03FA" w:rsidRPr="001D7239">
        <w:rPr>
          <w:rFonts w:ascii="Times New Roman" w:hAnsi="Times New Roman" w:cs="Times New Roman"/>
          <w:sz w:val="24"/>
          <w:szCs w:val="24"/>
        </w:rPr>
        <w:t>генерального плана муниципального образования «Муринское городское поселение» ВМР ЛО.</w:t>
      </w:r>
      <w:r w:rsidR="00417FE2" w:rsidRPr="001D7239">
        <w:rPr>
          <w:rFonts w:ascii="Times New Roman" w:hAnsi="Times New Roman" w:cs="Times New Roman"/>
          <w:sz w:val="24"/>
          <w:szCs w:val="24"/>
        </w:rPr>
        <w:t xml:space="preserve"> </w:t>
      </w:r>
    </w:p>
    <w:p w14:paraId="05C6A6F9" w14:textId="6EB07880" w:rsidR="00AB03FA" w:rsidRPr="001D7239" w:rsidRDefault="00E41CCC" w:rsidP="00A94D98">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Пом</w:t>
      </w:r>
      <w:r w:rsidR="00AB03FA" w:rsidRPr="001D7239">
        <w:rPr>
          <w:rFonts w:ascii="Times New Roman" w:hAnsi="Times New Roman" w:cs="Times New Roman"/>
          <w:sz w:val="24"/>
          <w:szCs w:val="24"/>
        </w:rPr>
        <w:t xml:space="preserve">имо этого, существует необходимость постановки на кадастровый учет территориальных зон, установленных правилами землепользования и застройки, раздел земельных участков, находящихся в муниципальной собственности. Снос самовольно возведенных объектов некапитального строительства. Подготовка межевых дел по разделу земельных участков с кадастровыми номерами: </w:t>
      </w:r>
      <w:bookmarkStart w:id="10" w:name="_Hlk78801381"/>
      <w:r w:rsidR="00AB03FA" w:rsidRPr="001D7239">
        <w:rPr>
          <w:rFonts w:ascii="Times New Roman" w:hAnsi="Times New Roman" w:cs="Times New Roman"/>
          <w:sz w:val="24"/>
          <w:szCs w:val="24"/>
        </w:rPr>
        <w:t>47:07:0722001:79, 47:07:0722001:80, 47:07:0722001:612, а также постановка на кадастровый учет границ населенного пункта дер. Лаврики.</w:t>
      </w:r>
    </w:p>
    <w:bookmarkEnd w:id="10"/>
    <w:p w14:paraId="58A6D3AA" w14:textId="77777777" w:rsidR="00B76754" w:rsidRPr="001D7239" w:rsidRDefault="00B76754" w:rsidP="00B76754">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Борщевик Сосновского с 1960-х годов культивировался во многих регионах России как перспективная кормовая культура. Свое название растение получило в честь исследователя флоры Кавказа Сосновского Д.И.</w:t>
      </w:r>
    </w:p>
    <w:p w14:paraId="131312BA" w14:textId="77777777" w:rsidR="00B76754" w:rsidRPr="001D7239" w:rsidRDefault="00B76754" w:rsidP="00B76754">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Листья и плоды борщевика богаты эфирными маслами, содержащими фурокумарины - фотосенсибилизирующие вещества. При попадании на кожу эти вещества ослабляют ее устойчивость против ультрафиолетового излучения. После контакта с растением, особенно в солнечные дни, на коже может появиться ожог 1-3-ой степени. Особая опасность заключается в том, что после прикосновения к растению поражение может проявиться не сразу, а через день-два.</w:t>
      </w:r>
    </w:p>
    <w:p w14:paraId="5DC2279C" w14:textId="77777777" w:rsidR="00B76754" w:rsidRPr="001D7239" w:rsidRDefault="00B76754" w:rsidP="00B76754">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В некоторых случаях сок борщевика Сосновского может вызвать у человека токсикологическое отравление, которое сопровождается нарушением работы нервной системы и сердечной мышцы. Растение является серьезной угрозой для здоровья человека.</w:t>
      </w:r>
    </w:p>
    <w:p w14:paraId="7C7674CB" w14:textId="77777777" w:rsidR="00B76754" w:rsidRPr="001D7239" w:rsidRDefault="00B76754" w:rsidP="00B76754">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Также в растении содержатся биологически активные вещества - фитоэкстрогены, которые могут вызывать расстройство воспроизводительной функции у животных.</w:t>
      </w:r>
    </w:p>
    <w:p w14:paraId="676B89E1" w14:textId="400E8F34" w:rsidR="00B76754" w:rsidRPr="001D7239" w:rsidRDefault="00B76754" w:rsidP="00B76754">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В настоящее время борщевик Сосновского интенсивно распространяется на заброшенных землях, откосах мелиоративных каналов, обочинах дорог. Борщевик Сосновского устойчив к неблагоприятным климатическим условиям, активно подавляет произрастание других видов растений, вытесняет естественную растительность, а также может образовывать насаждения различной плотности площадью от нескольких квадратных метров до нескольких гектаров.</w:t>
      </w:r>
    </w:p>
    <w:p w14:paraId="0998951C" w14:textId="6054521D" w:rsidR="00AB03FA" w:rsidRPr="001D7239" w:rsidRDefault="00AB03FA" w:rsidP="00B76754">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За период 2018-2020 годы достаточно большой объем работ проведен по вопросам благоустройства территории поселения, но с учетом бурно развивающейся территории и увеличением количества жителей вопросы всегда актуальны</w:t>
      </w:r>
      <w:r w:rsidR="003D363E" w:rsidRPr="001D7239">
        <w:rPr>
          <w:rFonts w:ascii="Times New Roman" w:hAnsi="Times New Roman" w:cs="Times New Roman"/>
          <w:sz w:val="24"/>
          <w:szCs w:val="24"/>
        </w:rPr>
        <w:t>.</w:t>
      </w:r>
    </w:p>
    <w:p w14:paraId="1DDF0B83" w14:textId="04A34ED5" w:rsidR="003D363E" w:rsidRPr="001D7239" w:rsidRDefault="003D363E" w:rsidP="00B76754">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В течении 2021 года требуется проведение работ по реконструкции детских и спортивных комплексов. На общественной территории «Школьный спуск» необходимо произвести работы по формированию ландшафта. Также требует очистки Графский Пруд. Требует благоустройства деревня Лаврики возле дома 42А.</w:t>
      </w:r>
    </w:p>
    <w:p w14:paraId="46C7252C" w14:textId="0813FF46" w:rsidR="003D363E" w:rsidRPr="001D7239" w:rsidRDefault="003D363E" w:rsidP="00B76754">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lastRenderedPageBreak/>
        <w:t>Необходимо произвести работы по благоустройству территории прилегающей к улице Шоссе в Лаврики от улицы Центральная до моста в створе улицы Арсенальная с устройством водоотводящих лотков и локальных очистных сооружений.</w:t>
      </w:r>
    </w:p>
    <w:p w14:paraId="0234D542" w14:textId="3C3D3EE7" w:rsidR="003D363E" w:rsidRPr="001D7239" w:rsidRDefault="003D363E" w:rsidP="00B76754">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Также необходимо провести мероприятия, направленные на капитальный ремонт и перенос памятника «Жителям Муринского сельского совета, погибшим на фронтах Великой Отечественной войны 1941-1945 года», благоустройство прилегающей к нему территории, в границах Муринского парка.</w:t>
      </w:r>
    </w:p>
    <w:p w14:paraId="14A2F2BF" w14:textId="117FE173" w:rsidR="003D363E" w:rsidRPr="001D7239" w:rsidRDefault="003D363E" w:rsidP="00B76754">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В рамках разработки дендроплана, произвести дополнительное озеленение территории муниципального образования.</w:t>
      </w:r>
    </w:p>
    <w:p w14:paraId="71F8B099" w14:textId="6E9215AE" w:rsidR="003D363E" w:rsidRPr="001D7239" w:rsidRDefault="003D363E" w:rsidP="00B76754">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В рамках формирования комфортной городской среды</w:t>
      </w:r>
      <w:r w:rsidR="00E700E1" w:rsidRPr="001D7239">
        <w:rPr>
          <w:rFonts w:ascii="Times New Roman" w:hAnsi="Times New Roman" w:cs="Times New Roman"/>
          <w:sz w:val="24"/>
          <w:szCs w:val="24"/>
        </w:rPr>
        <w:t xml:space="preserve"> предусмотрены следующие мероприятия:</w:t>
      </w:r>
    </w:p>
    <w:p w14:paraId="75569983" w14:textId="0D94209B" w:rsidR="00E700E1" w:rsidRPr="001D7239" w:rsidRDefault="00E700E1" w:rsidP="00B76754">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 работы по благоустройству набережной реки Охта от пешеходного моста до Токсовского шоссе на территории муниципального образования «Муринское городское поселение» Всеволожского муниципального района Ленинградской области («Берег р. Охта участок 2»);</w:t>
      </w:r>
    </w:p>
    <w:p w14:paraId="06B38E3D" w14:textId="09DF709C" w:rsidR="00E700E1" w:rsidRPr="001D7239" w:rsidRDefault="00E700E1" w:rsidP="00B76754">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 работы по благоустройству общественной территории «Берег р. Охта»;</w:t>
      </w:r>
    </w:p>
    <w:p w14:paraId="5BEFC665" w14:textId="08FE7402" w:rsidR="00E700E1" w:rsidRPr="001D7239" w:rsidRDefault="00E700E1" w:rsidP="00B76754">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 работы по благоуст</w:t>
      </w:r>
      <w:r w:rsidR="005320E0" w:rsidRPr="001D7239">
        <w:rPr>
          <w:rFonts w:ascii="Times New Roman" w:hAnsi="Times New Roman" w:cs="Times New Roman"/>
          <w:sz w:val="24"/>
          <w:szCs w:val="24"/>
        </w:rPr>
        <w:t>рой</w:t>
      </w:r>
      <w:r w:rsidR="00BA4B1B" w:rsidRPr="001D7239">
        <w:rPr>
          <w:rFonts w:ascii="Times New Roman" w:hAnsi="Times New Roman" w:cs="Times New Roman"/>
          <w:sz w:val="24"/>
          <w:szCs w:val="24"/>
        </w:rPr>
        <w:t>с</w:t>
      </w:r>
      <w:r w:rsidR="005320E0" w:rsidRPr="001D7239">
        <w:rPr>
          <w:rFonts w:ascii="Times New Roman" w:hAnsi="Times New Roman" w:cs="Times New Roman"/>
          <w:sz w:val="24"/>
          <w:szCs w:val="24"/>
        </w:rPr>
        <w:t>тву обществу общественной территории «Улица Шувалова»;</w:t>
      </w:r>
    </w:p>
    <w:p w14:paraId="67E6B292" w14:textId="4B94F50E" w:rsidR="005320E0" w:rsidRPr="001D7239" w:rsidRDefault="005320E0" w:rsidP="00B76754">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 благоустройство общественной территории «Берег реки Охта (Муринский парк);</w:t>
      </w:r>
    </w:p>
    <w:p w14:paraId="2C8A0157" w14:textId="5593C05D" w:rsidR="005320E0" w:rsidRPr="001D7239" w:rsidRDefault="005320E0" w:rsidP="00B76754">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 благоустройство общественной территории «Охтинская аллея»;</w:t>
      </w:r>
    </w:p>
    <w:p w14:paraId="20479AEF" w14:textId="7E26CB56" w:rsidR="005320E0" w:rsidRPr="001D7239" w:rsidRDefault="005320E0" w:rsidP="00B76754">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 организация велосипедной дорожки и пешеходного движения из микрорайона «Западный» в г. Санкт-Петербург.</w:t>
      </w:r>
    </w:p>
    <w:p w14:paraId="6EFE564D" w14:textId="77777777" w:rsidR="00A94D98" w:rsidRPr="001D7239" w:rsidRDefault="00A94D98" w:rsidP="00A94D98">
      <w:pPr>
        <w:jc w:val="center"/>
        <w:rPr>
          <w:rFonts w:ascii="Times New Roman" w:hAnsi="Times New Roman" w:cs="Times New Roman"/>
          <w:b/>
          <w:sz w:val="24"/>
          <w:szCs w:val="24"/>
        </w:rPr>
      </w:pPr>
    </w:p>
    <w:p w14:paraId="2E41CA80" w14:textId="77777777" w:rsidR="00A94D98" w:rsidRPr="001D7239" w:rsidRDefault="00A94D98" w:rsidP="00A94D98">
      <w:pPr>
        <w:jc w:val="center"/>
        <w:rPr>
          <w:rFonts w:ascii="Times New Roman" w:hAnsi="Times New Roman" w:cs="Times New Roman"/>
          <w:b/>
          <w:sz w:val="24"/>
          <w:szCs w:val="24"/>
        </w:rPr>
      </w:pPr>
      <w:r w:rsidRPr="001D7239">
        <w:rPr>
          <w:rFonts w:ascii="Times New Roman" w:hAnsi="Times New Roman" w:cs="Times New Roman"/>
          <w:b/>
          <w:sz w:val="24"/>
          <w:szCs w:val="24"/>
        </w:rPr>
        <w:t>2. Описание целей муниципальной программы и подпрограмм</w:t>
      </w:r>
    </w:p>
    <w:p w14:paraId="2D026B17" w14:textId="71BBDC2F" w:rsidR="00A94D98" w:rsidRPr="001D7239" w:rsidRDefault="00A94D98" w:rsidP="00A94D98">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Муниципальная программа «</w:t>
      </w:r>
      <w:r w:rsidR="00E17110" w:rsidRPr="001D7239">
        <w:rPr>
          <w:rFonts w:ascii="Times New Roman" w:hAnsi="Times New Roman" w:cs="Times New Roman"/>
          <w:sz w:val="24"/>
          <w:szCs w:val="24"/>
        </w:rPr>
        <w:t xml:space="preserve">Архитектура, </w:t>
      </w:r>
      <w:r w:rsidR="00422A25" w:rsidRPr="001D7239">
        <w:rPr>
          <w:rFonts w:ascii="Times New Roman" w:hAnsi="Times New Roman" w:cs="Times New Roman"/>
          <w:sz w:val="24"/>
          <w:szCs w:val="24"/>
        </w:rPr>
        <w:t>градостроительство</w:t>
      </w:r>
      <w:r w:rsidR="00E17110" w:rsidRPr="001D7239">
        <w:rPr>
          <w:rFonts w:ascii="Times New Roman" w:hAnsi="Times New Roman" w:cs="Times New Roman"/>
          <w:sz w:val="24"/>
          <w:szCs w:val="24"/>
        </w:rPr>
        <w:t xml:space="preserve"> и благоустройств</w:t>
      </w:r>
      <w:r w:rsidR="00422A25" w:rsidRPr="001D7239">
        <w:rPr>
          <w:rFonts w:ascii="Times New Roman" w:hAnsi="Times New Roman" w:cs="Times New Roman"/>
          <w:sz w:val="24"/>
          <w:szCs w:val="24"/>
        </w:rPr>
        <w:t>о</w:t>
      </w:r>
      <w:r w:rsidRPr="001D7239">
        <w:rPr>
          <w:rFonts w:ascii="Times New Roman" w:hAnsi="Times New Roman" w:cs="Times New Roman"/>
          <w:sz w:val="24"/>
          <w:szCs w:val="24"/>
        </w:rPr>
        <w:t xml:space="preserve"> муниципального образования «Муринское городское поселение» Всеволожского района Ленинградской области» и </w:t>
      </w:r>
      <w:r w:rsidR="00532232" w:rsidRPr="001D7239">
        <w:rPr>
          <w:rFonts w:ascii="Times New Roman" w:hAnsi="Times New Roman" w:cs="Times New Roman"/>
          <w:sz w:val="24"/>
          <w:szCs w:val="24"/>
        </w:rPr>
        <w:t>ее подпрограммы,</w:t>
      </w:r>
      <w:r w:rsidRPr="001D7239">
        <w:rPr>
          <w:rFonts w:ascii="Times New Roman" w:hAnsi="Times New Roman" w:cs="Times New Roman"/>
          <w:sz w:val="24"/>
          <w:szCs w:val="24"/>
        </w:rPr>
        <w:t xml:space="preserve"> направлен</w:t>
      </w:r>
      <w:r w:rsidR="00ED0545" w:rsidRPr="001D7239">
        <w:rPr>
          <w:rFonts w:ascii="Times New Roman" w:hAnsi="Times New Roman" w:cs="Times New Roman"/>
          <w:sz w:val="24"/>
          <w:szCs w:val="24"/>
        </w:rPr>
        <w:t>ные</w:t>
      </w:r>
      <w:r w:rsidRPr="001D7239">
        <w:rPr>
          <w:rFonts w:ascii="Times New Roman" w:hAnsi="Times New Roman" w:cs="Times New Roman"/>
          <w:sz w:val="24"/>
          <w:szCs w:val="24"/>
        </w:rPr>
        <w:t xml:space="preserve"> на </w:t>
      </w:r>
      <w:r w:rsidR="00422A25" w:rsidRPr="001D7239">
        <w:rPr>
          <w:rFonts w:ascii="Times New Roman" w:hAnsi="Times New Roman" w:cs="Times New Roman"/>
          <w:sz w:val="24"/>
          <w:szCs w:val="24"/>
        </w:rPr>
        <w:t>создание условий для устойчивого, безопасного и комплексного развития территории муниципального образования в рамках реализации принимаемых градостроительных решений в генеральном плане, правилах землепользования и застройки, документации по планировке территории.</w:t>
      </w:r>
    </w:p>
    <w:p w14:paraId="50D31BFC" w14:textId="05332B75" w:rsidR="00A94D98" w:rsidRPr="001D7239" w:rsidRDefault="00A94D98" w:rsidP="00A94D98">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 xml:space="preserve">Целью программы является удовлетворение потребностей населения в </w:t>
      </w:r>
      <w:r w:rsidR="00422A25" w:rsidRPr="001D7239">
        <w:rPr>
          <w:rFonts w:ascii="Times New Roman" w:hAnsi="Times New Roman" w:cs="Times New Roman"/>
          <w:sz w:val="24"/>
          <w:szCs w:val="24"/>
        </w:rPr>
        <w:t>объектах общественной инфраструктуры и общественных территорий в целях создания комфортной городской среды</w:t>
      </w:r>
      <w:r w:rsidRPr="001D7239">
        <w:rPr>
          <w:rFonts w:ascii="Times New Roman" w:hAnsi="Times New Roman" w:cs="Times New Roman"/>
          <w:sz w:val="24"/>
          <w:szCs w:val="24"/>
        </w:rPr>
        <w:t>, обеспечени</w:t>
      </w:r>
      <w:r w:rsidR="00ED0545" w:rsidRPr="001D7239">
        <w:rPr>
          <w:rFonts w:ascii="Times New Roman" w:hAnsi="Times New Roman" w:cs="Times New Roman"/>
          <w:sz w:val="24"/>
          <w:szCs w:val="24"/>
        </w:rPr>
        <w:t>и</w:t>
      </w:r>
      <w:r w:rsidRPr="001D7239">
        <w:rPr>
          <w:rFonts w:ascii="Times New Roman" w:hAnsi="Times New Roman" w:cs="Times New Roman"/>
          <w:sz w:val="24"/>
          <w:szCs w:val="24"/>
        </w:rPr>
        <w:t xml:space="preserve"> комфортной городской среды обитания</w:t>
      </w:r>
      <w:r w:rsidR="00422A25" w:rsidRPr="001D7239">
        <w:rPr>
          <w:rFonts w:ascii="Times New Roman" w:hAnsi="Times New Roman" w:cs="Times New Roman"/>
          <w:sz w:val="24"/>
          <w:szCs w:val="24"/>
        </w:rPr>
        <w:t>.</w:t>
      </w:r>
      <w:r w:rsidR="00532232" w:rsidRPr="001D7239">
        <w:rPr>
          <w:rFonts w:ascii="Times New Roman" w:hAnsi="Times New Roman" w:cs="Times New Roman"/>
          <w:color w:val="2D2D2D"/>
          <w:spacing w:val="2"/>
          <w:sz w:val="24"/>
          <w:szCs w:val="24"/>
          <w:shd w:val="clear" w:color="auto" w:fill="FFFFFF"/>
        </w:rPr>
        <w:t xml:space="preserve"> Благоустройство территории и создание благоприятной среды для проживания и проведения свободного времени жителей и гостей муниципального образования </w:t>
      </w:r>
      <w:bookmarkStart w:id="11" w:name="_Hlk78801039"/>
      <w:r w:rsidR="00532232" w:rsidRPr="001D7239">
        <w:rPr>
          <w:rFonts w:ascii="Times New Roman" w:hAnsi="Times New Roman" w:cs="Times New Roman"/>
          <w:color w:val="2D2D2D"/>
          <w:spacing w:val="2"/>
          <w:sz w:val="24"/>
          <w:szCs w:val="24"/>
          <w:shd w:val="clear" w:color="auto" w:fill="FFFFFF"/>
        </w:rPr>
        <w:t>«Муринское городское поселение» Всеволожского муниципального района Ленинградской области</w:t>
      </w:r>
      <w:bookmarkEnd w:id="11"/>
      <w:r w:rsidR="00532232" w:rsidRPr="001D7239">
        <w:rPr>
          <w:rFonts w:ascii="Times New Roman" w:hAnsi="Times New Roman" w:cs="Times New Roman"/>
          <w:color w:val="2D2D2D"/>
          <w:spacing w:val="2"/>
          <w:sz w:val="24"/>
          <w:szCs w:val="24"/>
          <w:shd w:val="clear" w:color="auto" w:fill="FFFFFF"/>
        </w:rPr>
        <w:t>.</w:t>
      </w:r>
    </w:p>
    <w:p w14:paraId="4DE56917" w14:textId="77777777" w:rsidR="00A94D98" w:rsidRPr="001D7239" w:rsidRDefault="00A94D98" w:rsidP="00D92CA0">
      <w:pPr>
        <w:pStyle w:val="a4"/>
        <w:jc w:val="both"/>
        <w:rPr>
          <w:rFonts w:ascii="Times New Roman" w:hAnsi="Times New Roman" w:cs="Times New Roman"/>
          <w:sz w:val="24"/>
          <w:szCs w:val="24"/>
        </w:rPr>
      </w:pPr>
    </w:p>
    <w:p w14:paraId="74FD6953" w14:textId="77777777" w:rsidR="00A94D98" w:rsidRPr="001D7239" w:rsidRDefault="00A94D98" w:rsidP="00A94D98">
      <w:pPr>
        <w:jc w:val="center"/>
        <w:rPr>
          <w:rFonts w:ascii="Times New Roman" w:hAnsi="Times New Roman" w:cs="Times New Roman"/>
          <w:b/>
          <w:sz w:val="24"/>
          <w:szCs w:val="24"/>
        </w:rPr>
      </w:pPr>
      <w:r w:rsidRPr="001D7239">
        <w:rPr>
          <w:rFonts w:ascii="Times New Roman" w:hAnsi="Times New Roman" w:cs="Times New Roman"/>
          <w:b/>
          <w:sz w:val="24"/>
          <w:szCs w:val="24"/>
        </w:rPr>
        <w:t>3. Прогноз развития соответствующей сферы реализации программы</w:t>
      </w:r>
    </w:p>
    <w:p w14:paraId="00D0E8B1" w14:textId="2DFB0F99" w:rsidR="00A94D98" w:rsidRPr="001D7239" w:rsidRDefault="005320E0" w:rsidP="00A94D98">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Реализация муниципальной программы повысит уровень комфортного проживания населения на территории муниципального образования «Муринское городское поселение» Всеволожского муниципального района Ленинградской области.</w:t>
      </w:r>
    </w:p>
    <w:p w14:paraId="13922EE3" w14:textId="77777777" w:rsidR="00D92CA0" w:rsidRPr="001D7239" w:rsidRDefault="00D92CA0" w:rsidP="00A94D98">
      <w:pPr>
        <w:pStyle w:val="a4"/>
        <w:ind w:firstLine="567"/>
        <w:jc w:val="both"/>
        <w:rPr>
          <w:rFonts w:ascii="Times New Roman" w:hAnsi="Times New Roman" w:cs="Times New Roman"/>
          <w:sz w:val="24"/>
          <w:szCs w:val="24"/>
        </w:rPr>
      </w:pPr>
    </w:p>
    <w:p w14:paraId="4156EAAA" w14:textId="77777777" w:rsidR="00A94D98" w:rsidRPr="001D7239" w:rsidRDefault="00A94D98" w:rsidP="00A94D98">
      <w:pPr>
        <w:jc w:val="center"/>
        <w:rPr>
          <w:rFonts w:ascii="Times New Roman" w:hAnsi="Times New Roman" w:cs="Times New Roman"/>
          <w:b/>
          <w:sz w:val="24"/>
          <w:szCs w:val="24"/>
        </w:rPr>
      </w:pPr>
      <w:r w:rsidRPr="001D7239">
        <w:rPr>
          <w:rFonts w:ascii="Times New Roman" w:hAnsi="Times New Roman" w:cs="Times New Roman"/>
          <w:b/>
          <w:sz w:val="24"/>
          <w:szCs w:val="24"/>
        </w:rPr>
        <w:t>4. Перечень и краткое описание подпрограмм муниципальной программы</w:t>
      </w:r>
    </w:p>
    <w:p w14:paraId="456E1FBA" w14:textId="1CBE6034" w:rsidR="009333C5" w:rsidRPr="001D7239" w:rsidRDefault="001332AA" w:rsidP="00243093">
      <w:pPr>
        <w:pStyle w:val="a4"/>
        <w:ind w:firstLine="567"/>
        <w:jc w:val="both"/>
        <w:rPr>
          <w:rFonts w:ascii="Times New Roman" w:hAnsi="Times New Roman" w:cs="Times New Roman"/>
          <w:sz w:val="24"/>
          <w:szCs w:val="24"/>
        </w:rPr>
      </w:pPr>
      <w:bookmarkStart w:id="12" w:name="_Hlk55228983"/>
      <w:r w:rsidRPr="001D7239">
        <w:rPr>
          <w:rFonts w:ascii="Times New Roman" w:hAnsi="Times New Roman" w:cs="Times New Roman"/>
          <w:sz w:val="24"/>
          <w:szCs w:val="24"/>
        </w:rPr>
        <w:t>Подпрограмма 1</w:t>
      </w:r>
      <w:bookmarkEnd w:id="12"/>
      <w:r w:rsidRPr="001D7239">
        <w:rPr>
          <w:rFonts w:ascii="Times New Roman" w:hAnsi="Times New Roman" w:cs="Times New Roman"/>
          <w:sz w:val="24"/>
          <w:szCs w:val="24"/>
        </w:rPr>
        <w:t xml:space="preserve"> </w:t>
      </w:r>
      <w:bookmarkStart w:id="13" w:name="_Hlk55227843"/>
      <w:r w:rsidRPr="001D7239">
        <w:rPr>
          <w:rFonts w:ascii="Times New Roman" w:hAnsi="Times New Roman" w:cs="Times New Roman"/>
          <w:sz w:val="24"/>
          <w:szCs w:val="24"/>
        </w:rPr>
        <w:t>«Архитектура и градостроительство на территории муниципального образования «Муринское городское поселение» Всеволожского муниципального района Ленинградской области»</w:t>
      </w:r>
      <w:bookmarkEnd w:id="13"/>
      <w:r w:rsidR="00A94D98" w:rsidRPr="001D7239">
        <w:rPr>
          <w:rFonts w:ascii="Times New Roman" w:hAnsi="Times New Roman" w:cs="Times New Roman"/>
          <w:sz w:val="24"/>
          <w:szCs w:val="24"/>
        </w:rPr>
        <w:t xml:space="preserve">, направлена на: </w:t>
      </w:r>
      <w:r w:rsidR="005320E0" w:rsidRPr="001D7239">
        <w:rPr>
          <w:rFonts w:ascii="Times New Roman" w:hAnsi="Times New Roman" w:cs="Times New Roman"/>
          <w:sz w:val="24"/>
          <w:szCs w:val="24"/>
        </w:rPr>
        <w:t xml:space="preserve">актуализацию проектов планировки и межевания земельных участков, актуализацию генерального плана муниципального образования «Муринское городское поселение» ВМР ЛО, постановку на кадастровый учет территориальных зон, установленных правилами землепользования и застройки, раздел </w:t>
      </w:r>
      <w:r w:rsidR="005320E0" w:rsidRPr="001D7239">
        <w:rPr>
          <w:rFonts w:ascii="Times New Roman" w:hAnsi="Times New Roman" w:cs="Times New Roman"/>
          <w:sz w:val="24"/>
          <w:szCs w:val="24"/>
        </w:rPr>
        <w:lastRenderedPageBreak/>
        <w:t>земельных участков, находящихс</w:t>
      </w:r>
      <w:r w:rsidR="00BA4B1B" w:rsidRPr="001D7239">
        <w:rPr>
          <w:rFonts w:ascii="Times New Roman" w:hAnsi="Times New Roman" w:cs="Times New Roman"/>
          <w:sz w:val="24"/>
          <w:szCs w:val="24"/>
        </w:rPr>
        <w:t>я в муниципальной собственности, проведение независимой экспертизы оказания услуг.</w:t>
      </w:r>
    </w:p>
    <w:p w14:paraId="3E7562C9" w14:textId="46299CB8" w:rsidR="00243093" w:rsidRPr="001D7239" w:rsidRDefault="00243093" w:rsidP="00243093">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 xml:space="preserve"> </w:t>
      </w:r>
    </w:p>
    <w:p w14:paraId="45E8A5FF" w14:textId="372121D4" w:rsidR="001332AA" w:rsidRPr="001D7239" w:rsidRDefault="001332AA" w:rsidP="00A94D98">
      <w:pPr>
        <w:pStyle w:val="a4"/>
        <w:ind w:firstLine="567"/>
        <w:jc w:val="both"/>
        <w:rPr>
          <w:rFonts w:ascii="Times New Roman" w:hAnsi="Times New Roman" w:cs="Times New Roman"/>
          <w:sz w:val="24"/>
          <w:szCs w:val="24"/>
        </w:rPr>
      </w:pPr>
      <w:r w:rsidRPr="0054557D">
        <w:rPr>
          <w:rFonts w:ascii="Times New Roman" w:hAnsi="Times New Roman" w:cs="Times New Roman"/>
          <w:sz w:val="24"/>
          <w:szCs w:val="24"/>
        </w:rPr>
        <w:t xml:space="preserve">Подпрограмма 2 </w:t>
      </w:r>
      <w:bookmarkStart w:id="14" w:name="_Hlk55227884"/>
      <w:r w:rsidRPr="0054557D">
        <w:rPr>
          <w:rFonts w:ascii="Times New Roman" w:hAnsi="Times New Roman" w:cs="Times New Roman"/>
          <w:sz w:val="24"/>
          <w:szCs w:val="24"/>
        </w:rPr>
        <w:t>«Земельный контроль на территории муниципального образования «Муринское городское поселение» Всеволожского муниципального района Ленинградской области»</w:t>
      </w:r>
      <w:bookmarkEnd w:id="14"/>
      <w:r w:rsidR="00A94D98" w:rsidRPr="0054557D">
        <w:rPr>
          <w:rFonts w:ascii="Times New Roman" w:hAnsi="Times New Roman" w:cs="Times New Roman"/>
          <w:sz w:val="24"/>
          <w:szCs w:val="24"/>
        </w:rPr>
        <w:t xml:space="preserve">, направлена на: </w:t>
      </w:r>
      <w:r w:rsidR="009333C5" w:rsidRPr="0054557D">
        <w:rPr>
          <w:rFonts w:ascii="Times New Roman" w:hAnsi="Times New Roman" w:cs="Times New Roman"/>
          <w:sz w:val="24"/>
          <w:szCs w:val="24"/>
        </w:rPr>
        <w:t>снос самовольно возведенных объектов капитального строительства, подготовку межевых дел по разделу земельных участков с кадастровыми номерами: 47:07:0722001:79, 47:07:0722001:80, 47:07:0722001:612,</w:t>
      </w:r>
      <w:r w:rsidR="009B2D4C" w:rsidRPr="0054557D">
        <w:rPr>
          <w:rFonts w:ascii="Times New Roman" w:hAnsi="Times New Roman" w:cs="Times New Roman"/>
          <w:sz w:val="24"/>
          <w:szCs w:val="24"/>
        </w:rPr>
        <w:t xml:space="preserve"> </w:t>
      </w:r>
      <w:r w:rsidR="009333C5" w:rsidRPr="0054557D">
        <w:rPr>
          <w:rFonts w:ascii="Times New Roman" w:hAnsi="Times New Roman" w:cs="Times New Roman"/>
          <w:sz w:val="24"/>
          <w:szCs w:val="24"/>
        </w:rPr>
        <w:t xml:space="preserve"> а также постановка на кадастровый учет границ населенного пункта дер. Лаврики.</w:t>
      </w:r>
    </w:p>
    <w:p w14:paraId="33ADB2AA" w14:textId="77777777" w:rsidR="009333C5" w:rsidRPr="001D7239" w:rsidRDefault="009333C5" w:rsidP="00A94D98">
      <w:pPr>
        <w:pStyle w:val="a4"/>
        <w:ind w:firstLine="567"/>
        <w:jc w:val="both"/>
        <w:rPr>
          <w:rFonts w:ascii="Times New Roman" w:hAnsi="Times New Roman" w:cs="Times New Roman"/>
          <w:sz w:val="24"/>
          <w:szCs w:val="24"/>
        </w:rPr>
      </w:pPr>
    </w:p>
    <w:p w14:paraId="385B897E" w14:textId="29ABF3B5" w:rsidR="00A94D98" w:rsidRPr="001D7239" w:rsidRDefault="00A94D98" w:rsidP="001332AA">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 xml:space="preserve"> </w:t>
      </w:r>
      <w:bookmarkStart w:id="15" w:name="_Hlk55229704"/>
      <w:r w:rsidR="001332AA" w:rsidRPr="001D7239">
        <w:rPr>
          <w:rFonts w:ascii="Times New Roman" w:hAnsi="Times New Roman" w:cs="Times New Roman"/>
          <w:sz w:val="24"/>
          <w:szCs w:val="24"/>
        </w:rPr>
        <w:t xml:space="preserve">Подпрограмма 3 </w:t>
      </w:r>
      <w:bookmarkStart w:id="16" w:name="_Hlk55227937"/>
      <w:r w:rsidR="001332AA" w:rsidRPr="001D7239">
        <w:rPr>
          <w:rFonts w:ascii="Times New Roman" w:hAnsi="Times New Roman" w:cs="Times New Roman"/>
          <w:sz w:val="24"/>
          <w:szCs w:val="24"/>
        </w:rPr>
        <w:t>«Борьба с борщевиком Сосновского на территории муниципального образования «Муринское городское поселение» Всеволожского муниципального района Ленинградской области»</w:t>
      </w:r>
      <w:bookmarkEnd w:id="15"/>
      <w:bookmarkEnd w:id="16"/>
      <w:r w:rsidR="001332AA" w:rsidRPr="001D7239">
        <w:rPr>
          <w:rFonts w:ascii="Times New Roman" w:hAnsi="Times New Roman" w:cs="Times New Roman"/>
          <w:sz w:val="24"/>
          <w:szCs w:val="24"/>
        </w:rPr>
        <w:t>, направлена на: локализацию и ликвидацию очагов распространения борщевика на территории сельского поселения, а также исключение случаев травматизма среди населения.</w:t>
      </w:r>
    </w:p>
    <w:p w14:paraId="44B13953" w14:textId="77777777" w:rsidR="009333C5" w:rsidRPr="001D7239" w:rsidRDefault="009333C5" w:rsidP="001332AA">
      <w:pPr>
        <w:pStyle w:val="a4"/>
        <w:ind w:firstLine="567"/>
        <w:jc w:val="both"/>
        <w:rPr>
          <w:rFonts w:ascii="Times New Roman" w:hAnsi="Times New Roman" w:cs="Times New Roman"/>
          <w:sz w:val="24"/>
          <w:szCs w:val="24"/>
        </w:rPr>
      </w:pPr>
    </w:p>
    <w:p w14:paraId="5AD3EF6D" w14:textId="5A67466B" w:rsidR="001332AA" w:rsidRPr="001D7239" w:rsidRDefault="001332AA" w:rsidP="001332AA">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 xml:space="preserve">Подпрограмма 4 </w:t>
      </w:r>
      <w:bookmarkStart w:id="17" w:name="_Hlk55228104"/>
      <w:r w:rsidRPr="001D7239">
        <w:rPr>
          <w:rFonts w:ascii="Times New Roman" w:hAnsi="Times New Roman" w:cs="Times New Roman"/>
          <w:sz w:val="24"/>
          <w:szCs w:val="24"/>
        </w:rPr>
        <w:t>«Благоустройство на территории муниципального образования «Муринское городское поселение» Всеволожского муниципального района Ленинградской области»</w:t>
      </w:r>
      <w:bookmarkEnd w:id="17"/>
      <w:r w:rsidRPr="001D7239">
        <w:rPr>
          <w:rFonts w:ascii="Times New Roman" w:hAnsi="Times New Roman" w:cs="Times New Roman"/>
          <w:sz w:val="24"/>
          <w:szCs w:val="24"/>
        </w:rPr>
        <w:t>, направлена на:</w:t>
      </w:r>
      <w:r w:rsidR="009333C5" w:rsidRPr="001D7239">
        <w:rPr>
          <w:rFonts w:ascii="Times New Roman" w:hAnsi="Times New Roman" w:cs="Times New Roman"/>
          <w:sz w:val="24"/>
          <w:szCs w:val="24"/>
        </w:rPr>
        <w:t xml:space="preserve"> удовлетворение потребностей населения в объектах общественной инфраструктуры и общественных территорий в целях создания комфортной городской среды, обеспечении комфортной городской среды обитания.</w:t>
      </w:r>
    </w:p>
    <w:p w14:paraId="4705646B" w14:textId="77777777" w:rsidR="009333C5" w:rsidRPr="001D7239" w:rsidRDefault="009333C5" w:rsidP="001332AA">
      <w:pPr>
        <w:pStyle w:val="a4"/>
        <w:ind w:firstLine="567"/>
        <w:jc w:val="both"/>
        <w:rPr>
          <w:rFonts w:ascii="Times New Roman" w:hAnsi="Times New Roman" w:cs="Times New Roman"/>
          <w:sz w:val="24"/>
          <w:szCs w:val="24"/>
        </w:rPr>
      </w:pPr>
    </w:p>
    <w:p w14:paraId="11B39A6A" w14:textId="1AE45A69" w:rsidR="001074B9" w:rsidRPr="001D7239" w:rsidRDefault="001074B9" w:rsidP="001074B9">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Подпрограмма 5 «</w:t>
      </w:r>
      <w:bookmarkStart w:id="18" w:name="_Hlk78804992"/>
      <w:r w:rsidRPr="001D7239">
        <w:rPr>
          <w:rFonts w:ascii="Times New Roman" w:hAnsi="Times New Roman" w:cs="Times New Roman"/>
          <w:sz w:val="24"/>
          <w:szCs w:val="24"/>
        </w:rPr>
        <w:t>Формирование комфортной городской среды на территории муниципального образования «Муринское городское поселение</w:t>
      </w:r>
      <w:bookmarkEnd w:id="18"/>
      <w:r w:rsidRPr="001D7239">
        <w:rPr>
          <w:rFonts w:ascii="Times New Roman" w:hAnsi="Times New Roman" w:cs="Times New Roman"/>
          <w:sz w:val="24"/>
          <w:szCs w:val="24"/>
        </w:rPr>
        <w:t>» Всеволожского муниципального района Ленинградской области», направлена на:</w:t>
      </w:r>
      <w:r w:rsidR="009333C5" w:rsidRPr="001D7239">
        <w:rPr>
          <w:rFonts w:ascii="Times New Roman" w:hAnsi="Times New Roman" w:cs="Times New Roman"/>
          <w:sz w:val="24"/>
          <w:szCs w:val="24"/>
        </w:rPr>
        <w:t xml:space="preserve"> создание благоприятной среды для проживания и проведения свободного времени жителей и гостей муниципального образования «Муринское городское поселение» Всеволожского муниципального района Ленинградской области.</w:t>
      </w:r>
    </w:p>
    <w:p w14:paraId="2AA812F4" w14:textId="0CEBE486" w:rsidR="001074B9" w:rsidRPr="001D7239" w:rsidRDefault="001074B9" w:rsidP="001332AA">
      <w:pPr>
        <w:pStyle w:val="a4"/>
        <w:ind w:firstLine="567"/>
        <w:jc w:val="both"/>
        <w:rPr>
          <w:rFonts w:ascii="Times New Roman" w:hAnsi="Times New Roman" w:cs="Times New Roman"/>
          <w:sz w:val="24"/>
          <w:szCs w:val="24"/>
        </w:rPr>
      </w:pPr>
    </w:p>
    <w:p w14:paraId="36E99347" w14:textId="77777777" w:rsidR="00A94D98" w:rsidRPr="001D7239" w:rsidRDefault="00A94D98" w:rsidP="00A94D98">
      <w:pPr>
        <w:jc w:val="center"/>
        <w:rPr>
          <w:rFonts w:ascii="Times New Roman" w:hAnsi="Times New Roman" w:cs="Times New Roman"/>
          <w:b/>
          <w:sz w:val="24"/>
          <w:szCs w:val="24"/>
        </w:rPr>
      </w:pPr>
      <w:r w:rsidRPr="001D7239">
        <w:rPr>
          <w:rFonts w:ascii="Times New Roman" w:hAnsi="Times New Roman" w:cs="Times New Roman"/>
          <w:b/>
          <w:sz w:val="24"/>
          <w:szCs w:val="24"/>
        </w:rPr>
        <w:t>5. Обобщенная характеристика основных мероприятий муниципальной программы</w:t>
      </w:r>
    </w:p>
    <w:p w14:paraId="39C3D08D" w14:textId="1A235049" w:rsidR="00A94D98" w:rsidRPr="001D7239" w:rsidRDefault="00A94D98" w:rsidP="00A94D98">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Основные мероприятия м</w:t>
      </w:r>
      <w:r w:rsidRPr="001D7239">
        <w:rPr>
          <w:rFonts w:ascii="Times New Roman" w:hAnsi="Times New Roman" w:cs="Times New Roman"/>
          <w:bCs/>
          <w:sz w:val="24"/>
          <w:szCs w:val="24"/>
        </w:rPr>
        <w:t xml:space="preserve">униципальной программы: </w:t>
      </w:r>
      <w:bookmarkStart w:id="19" w:name="_Hlk55228178"/>
      <w:r w:rsidR="005D3941" w:rsidRPr="001D7239">
        <w:rPr>
          <w:rFonts w:ascii="Times New Roman" w:hAnsi="Times New Roman" w:cs="Times New Roman"/>
          <w:sz w:val="24"/>
          <w:szCs w:val="24"/>
        </w:rPr>
        <w:t>«Архитектура, градостроительство и благоустройство в муниципальном образовании «Муринское городское поселение» Всеволожского района Ленинградской области»</w:t>
      </w:r>
      <w:bookmarkEnd w:id="19"/>
      <w:r w:rsidRPr="001D7239">
        <w:rPr>
          <w:rFonts w:ascii="Times New Roman" w:hAnsi="Times New Roman" w:cs="Times New Roman"/>
          <w:sz w:val="24"/>
          <w:szCs w:val="24"/>
        </w:rPr>
        <w:t xml:space="preserve"> направлены на достижение целей путем </w:t>
      </w:r>
      <w:r w:rsidR="009333C5" w:rsidRPr="001D7239">
        <w:rPr>
          <w:rFonts w:ascii="Times New Roman" w:hAnsi="Times New Roman" w:cs="Times New Roman"/>
          <w:sz w:val="24"/>
          <w:szCs w:val="24"/>
        </w:rPr>
        <w:t>создания условий для устойчивого, безопасного и комплексного развития территории муниципального образования в рамках реализации принимаемых градостроительных решений в генеральном плане, правилах землепользования и застройки, до</w:t>
      </w:r>
      <w:r w:rsidR="009F44F0" w:rsidRPr="001D7239">
        <w:rPr>
          <w:rFonts w:ascii="Times New Roman" w:hAnsi="Times New Roman" w:cs="Times New Roman"/>
          <w:sz w:val="24"/>
          <w:szCs w:val="24"/>
        </w:rPr>
        <w:t>кументации по планировке территории</w:t>
      </w:r>
      <w:r w:rsidRPr="001D7239">
        <w:rPr>
          <w:rFonts w:ascii="Times New Roman" w:hAnsi="Times New Roman" w:cs="Times New Roman"/>
          <w:sz w:val="24"/>
          <w:szCs w:val="24"/>
        </w:rPr>
        <w:t>.</w:t>
      </w:r>
    </w:p>
    <w:p w14:paraId="28248F2F" w14:textId="61527A01" w:rsidR="00A94D98" w:rsidRPr="001D7239" w:rsidRDefault="00A94D98" w:rsidP="00A94D98">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 xml:space="preserve">В результате реализации основного мероприятия Подпрограммы 1: </w:t>
      </w:r>
      <w:bookmarkStart w:id="20" w:name="_Hlk55228437"/>
      <w:r w:rsidR="005D3941" w:rsidRPr="001D7239">
        <w:rPr>
          <w:rFonts w:ascii="Times New Roman" w:hAnsi="Times New Roman" w:cs="Times New Roman"/>
          <w:sz w:val="24"/>
          <w:szCs w:val="24"/>
        </w:rPr>
        <w:t>«Архитектура и градостроительство на территории муниципального образования «Муринское городское поселение» Всеволожского муниципального района Ленинградской области»</w:t>
      </w:r>
      <w:r w:rsidRPr="001D7239">
        <w:rPr>
          <w:rFonts w:ascii="Times New Roman" w:hAnsi="Times New Roman" w:cs="Times New Roman"/>
          <w:sz w:val="24"/>
          <w:szCs w:val="24"/>
        </w:rPr>
        <w:t xml:space="preserve"> </w:t>
      </w:r>
      <w:bookmarkEnd w:id="20"/>
      <w:r w:rsidRPr="001D7239">
        <w:rPr>
          <w:rFonts w:ascii="Times New Roman" w:hAnsi="Times New Roman" w:cs="Times New Roman"/>
          <w:sz w:val="24"/>
          <w:szCs w:val="24"/>
        </w:rPr>
        <w:t xml:space="preserve">ожидается: </w:t>
      </w:r>
      <w:r w:rsidR="00C07DF0" w:rsidRPr="001D7239">
        <w:rPr>
          <w:rFonts w:ascii="Times New Roman" w:hAnsi="Times New Roman" w:cs="Times New Roman"/>
          <w:sz w:val="24"/>
          <w:szCs w:val="24"/>
        </w:rPr>
        <w:t>комплексное развитие территории муниципального образования в рамках реализации принимаемых градостроительных решений в генеральном плане, правилах землепользования и застройки, документальной планировке территории.</w:t>
      </w:r>
    </w:p>
    <w:p w14:paraId="1D95CF60" w14:textId="125D0ACA" w:rsidR="00A94D98" w:rsidRPr="001D7239" w:rsidRDefault="00A94D98" w:rsidP="00A94D98">
      <w:pPr>
        <w:pStyle w:val="a4"/>
        <w:ind w:firstLine="567"/>
        <w:jc w:val="both"/>
        <w:rPr>
          <w:rFonts w:ascii="Times New Roman" w:hAnsi="Times New Roman" w:cs="Times New Roman"/>
          <w:sz w:val="24"/>
          <w:szCs w:val="24"/>
        </w:rPr>
      </w:pPr>
      <w:bookmarkStart w:id="21" w:name="_Hlk55227909"/>
      <w:r w:rsidRPr="001D7239">
        <w:rPr>
          <w:rFonts w:ascii="Times New Roman" w:hAnsi="Times New Roman" w:cs="Times New Roman"/>
          <w:sz w:val="24"/>
          <w:szCs w:val="24"/>
        </w:rPr>
        <w:t>В результате реализации основных мероприятий Подпрограммы 2:</w:t>
      </w:r>
      <w:bookmarkEnd w:id="21"/>
      <w:r w:rsidRPr="001D7239">
        <w:rPr>
          <w:rFonts w:ascii="Times New Roman" w:hAnsi="Times New Roman" w:cs="Times New Roman"/>
          <w:sz w:val="24"/>
          <w:szCs w:val="24"/>
        </w:rPr>
        <w:t xml:space="preserve"> </w:t>
      </w:r>
      <w:bookmarkStart w:id="22" w:name="_Hlk55229169"/>
      <w:r w:rsidR="005D3941" w:rsidRPr="001D7239">
        <w:rPr>
          <w:rFonts w:ascii="Times New Roman" w:hAnsi="Times New Roman" w:cs="Times New Roman"/>
          <w:sz w:val="24"/>
          <w:szCs w:val="24"/>
        </w:rPr>
        <w:t>«Земельный контроль на территории муниципального образования «Муринское городское поселение» Всеволожского муниципального района Ленинградской области»</w:t>
      </w:r>
      <w:bookmarkEnd w:id="22"/>
      <w:r w:rsidRPr="001D7239">
        <w:rPr>
          <w:rFonts w:ascii="Times New Roman" w:hAnsi="Times New Roman" w:cs="Times New Roman"/>
          <w:sz w:val="24"/>
          <w:szCs w:val="24"/>
        </w:rPr>
        <w:t xml:space="preserve"> ожидается: </w:t>
      </w:r>
      <w:r w:rsidR="00C07DF0" w:rsidRPr="001D7239">
        <w:rPr>
          <w:rFonts w:ascii="Times New Roman" w:hAnsi="Times New Roman" w:cs="Times New Roman"/>
          <w:sz w:val="24"/>
          <w:szCs w:val="24"/>
        </w:rPr>
        <w:t>снос самовольно возведенных объектов некапитального строительства и подготовка межевых дел по разделу земельных участков.</w:t>
      </w:r>
    </w:p>
    <w:p w14:paraId="75D34F2A" w14:textId="36077CF2" w:rsidR="005D3941" w:rsidRPr="001D7239" w:rsidRDefault="005D3941" w:rsidP="00A94D98">
      <w:pPr>
        <w:pStyle w:val="a4"/>
        <w:ind w:firstLine="567"/>
        <w:jc w:val="both"/>
        <w:rPr>
          <w:rFonts w:ascii="Times New Roman" w:hAnsi="Times New Roman" w:cs="Times New Roman"/>
          <w:sz w:val="24"/>
          <w:szCs w:val="24"/>
        </w:rPr>
      </w:pPr>
      <w:bookmarkStart w:id="23" w:name="_Hlk55228077"/>
      <w:r w:rsidRPr="001D7239">
        <w:rPr>
          <w:rFonts w:ascii="Times New Roman" w:hAnsi="Times New Roman" w:cs="Times New Roman"/>
          <w:sz w:val="24"/>
          <w:szCs w:val="24"/>
        </w:rPr>
        <w:t>В результате реализации основных мероприятий Подпрограммы 3:</w:t>
      </w:r>
      <w:bookmarkEnd w:id="23"/>
      <w:r w:rsidRPr="001D7239">
        <w:rPr>
          <w:rFonts w:ascii="Times New Roman" w:hAnsi="Times New Roman" w:cs="Times New Roman"/>
          <w:sz w:val="24"/>
          <w:szCs w:val="24"/>
        </w:rPr>
        <w:t xml:space="preserve"> «Борьба с борщевиком Сосновского на территории муниципального образования «Муринское городское поселение» Всеволожского муниципального района Ленинградской области» </w:t>
      </w:r>
      <w:bookmarkStart w:id="24" w:name="_Hlk55228141"/>
      <w:r w:rsidRPr="001D7239">
        <w:rPr>
          <w:rFonts w:ascii="Times New Roman" w:hAnsi="Times New Roman" w:cs="Times New Roman"/>
          <w:sz w:val="24"/>
          <w:szCs w:val="24"/>
        </w:rPr>
        <w:lastRenderedPageBreak/>
        <w:t>ожидается:</w:t>
      </w:r>
      <w:bookmarkEnd w:id="24"/>
      <w:r w:rsidRPr="001D7239">
        <w:rPr>
          <w:rFonts w:ascii="Times New Roman" w:hAnsi="Times New Roman" w:cs="Times New Roman"/>
          <w:sz w:val="24"/>
          <w:szCs w:val="24"/>
        </w:rPr>
        <w:t xml:space="preserve"> освобождение от борщевика Сосновского 24 га земель МО «Муринское городское поселения».</w:t>
      </w:r>
    </w:p>
    <w:p w14:paraId="17414C6D" w14:textId="486E51D3" w:rsidR="00A94D98" w:rsidRPr="001D7239" w:rsidRDefault="005D3941" w:rsidP="005D3941">
      <w:pPr>
        <w:jc w:val="both"/>
        <w:rPr>
          <w:rFonts w:ascii="Times New Roman" w:hAnsi="Times New Roman" w:cs="Times New Roman"/>
          <w:sz w:val="24"/>
          <w:szCs w:val="24"/>
        </w:rPr>
      </w:pPr>
      <w:r w:rsidRPr="001D7239">
        <w:rPr>
          <w:rFonts w:ascii="Times New Roman" w:hAnsi="Times New Roman" w:cs="Times New Roman"/>
          <w:b/>
          <w:sz w:val="24"/>
          <w:szCs w:val="24"/>
        </w:rPr>
        <w:tab/>
      </w:r>
      <w:r w:rsidRPr="001D7239">
        <w:rPr>
          <w:rFonts w:ascii="Times New Roman" w:hAnsi="Times New Roman" w:cs="Times New Roman"/>
          <w:sz w:val="24"/>
          <w:szCs w:val="24"/>
        </w:rPr>
        <w:t xml:space="preserve">В результате реализации основных мероприятий </w:t>
      </w:r>
      <w:bookmarkStart w:id="25" w:name="_Hlk55284386"/>
      <w:r w:rsidRPr="001D7239">
        <w:rPr>
          <w:rFonts w:ascii="Times New Roman" w:hAnsi="Times New Roman" w:cs="Times New Roman"/>
          <w:sz w:val="24"/>
          <w:szCs w:val="24"/>
        </w:rPr>
        <w:t xml:space="preserve">Подпрограммы 4: «Благоустройство на территории муниципального образования «Муринское городское поселение» Всеволожского муниципального района Ленинградской области» </w:t>
      </w:r>
      <w:bookmarkEnd w:id="25"/>
      <w:r w:rsidRPr="001D7239">
        <w:rPr>
          <w:rFonts w:ascii="Times New Roman" w:hAnsi="Times New Roman" w:cs="Times New Roman"/>
          <w:sz w:val="24"/>
          <w:szCs w:val="24"/>
        </w:rPr>
        <w:t>ожидается:</w:t>
      </w:r>
      <w:r w:rsidR="00C07DF0" w:rsidRPr="001D7239">
        <w:rPr>
          <w:rFonts w:ascii="Times New Roman" w:hAnsi="Times New Roman" w:cs="Times New Roman"/>
          <w:sz w:val="24"/>
          <w:szCs w:val="24"/>
        </w:rPr>
        <w:t xml:space="preserve"> удовлетворение потребностей населения в объектах общественной инфраструктуры и общественных территорий.</w:t>
      </w:r>
    </w:p>
    <w:p w14:paraId="4B45F59A" w14:textId="0BB87ADE" w:rsidR="00C07DF0" w:rsidRPr="001D7239" w:rsidRDefault="00C07DF0" w:rsidP="005D3941">
      <w:pPr>
        <w:jc w:val="both"/>
        <w:rPr>
          <w:rFonts w:ascii="Times New Roman" w:hAnsi="Times New Roman" w:cs="Times New Roman"/>
          <w:b/>
          <w:sz w:val="24"/>
          <w:szCs w:val="24"/>
        </w:rPr>
      </w:pPr>
      <w:r w:rsidRPr="001D7239">
        <w:rPr>
          <w:rFonts w:ascii="Times New Roman" w:hAnsi="Times New Roman" w:cs="Times New Roman"/>
          <w:sz w:val="24"/>
          <w:szCs w:val="24"/>
        </w:rPr>
        <w:tab/>
        <w:t>В результате реализации основных мероприятий Подпрограммы 5: «Формирование комфортной городской среды на территории муниципального образования «Муринское городское поселение» Всеволожского муниципального района Ленинградской области», ожидается: создание благоприятной среды для проживания и проведения свободного времени жителей и гостей поселения.</w:t>
      </w:r>
    </w:p>
    <w:p w14:paraId="3F1DAE11" w14:textId="77777777" w:rsidR="00A94D98" w:rsidRPr="001D7239" w:rsidRDefault="00A94D98" w:rsidP="00A94D98">
      <w:pPr>
        <w:jc w:val="center"/>
        <w:rPr>
          <w:rFonts w:ascii="Times New Roman" w:hAnsi="Times New Roman" w:cs="Times New Roman"/>
          <w:b/>
          <w:sz w:val="24"/>
          <w:szCs w:val="24"/>
        </w:rPr>
      </w:pPr>
      <w:r w:rsidRPr="001D7239">
        <w:rPr>
          <w:rFonts w:ascii="Times New Roman" w:hAnsi="Times New Roman" w:cs="Times New Roman"/>
          <w:b/>
          <w:sz w:val="24"/>
          <w:szCs w:val="24"/>
        </w:rPr>
        <w:t>6. Порядок взаимодействия ответственного за выполнение мероприятия с заказчиком программы (подпрограммы)</w:t>
      </w:r>
    </w:p>
    <w:p w14:paraId="70AB8C0D" w14:textId="0FE709A7" w:rsidR="00A94D98" w:rsidRPr="001D7239" w:rsidRDefault="00A94D98" w:rsidP="00A94D98">
      <w:pPr>
        <w:pStyle w:val="a4"/>
        <w:ind w:firstLine="567"/>
        <w:jc w:val="both"/>
        <w:rPr>
          <w:rFonts w:ascii="Times New Roman" w:hAnsi="Times New Roman" w:cs="Times New Roman"/>
          <w:sz w:val="24"/>
          <w:szCs w:val="24"/>
        </w:rPr>
      </w:pPr>
      <w:r w:rsidRPr="001D7239">
        <w:rPr>
          <w:rFonts w:ascii="Times New Roman" w:hAnsi="Times New Roman" w:cs="Times New Roman"/>
          <w:sz w:val="24"/>
          <w:szCs w:val="24"/>
        </w:rPr>
        <w:t xml:space="preserve">Управление реализацией муниципальной программы </w:t>
      </w:r>
      <w:r w:rsidR="005D3941" w:rsidRPr="001D7239">
        <w:rPr>
          <w:rFonts w:ascii="Times New Roman" w:hAnsi="Times New Roman" w:cs="Times New Roman"/>
          <w:sz w:val="24"/>
          <w:szCs w:val="24"/>
        </w:rPr>
        <w:t>«Архитектура, градостроительство и благоустройство в муниципальном образовании «Муринское городское поселение» Всеволожского района Ленинградской области»</w:t>
      </w:r>
      <w:r w:rsidRPr="001D7239">
        <w:rPr>
          <w:rFonts w:ascii="Times New Roman" w:hAnsi="Times New Roman" w:cs="Times New Roman"/>
          <w:sz w:val="24"/>
          <w:szCs w:val="24"/>
        </w:rPr>
        <w:t xml:space="preserve"> осуществляется координатором муниципальной программы – </w:t>
      </w:r>
      <w:r w:rsidR="00B43B82" w:rsidRPr="001D7239">
        <w:rPr>
          <w:rFonts w:ascii="Times New Roman" w:hAnsi="Times New Roman" w:cs="Times New Roman"/>
          <w:sz w:val="24"/>
          <w:szCs w:val="24"/>
        </w:rPr>
        <w:t>заместитель главы администрации по</w:t>
      </w:r>
      <w:r w:rsidRPr="001D7239">
        <w:rPr>
          <w:rFonts w:ascii="Times New Roman" w:hAnsi="Times New Roman" w:cs="Times New Roman"/>
          <w:sz w:val="24"/>
          <w:szCs w:val="24"/>
        </w:rPr>
        <w:t xml:space="preserve"> ЖКХ, благоустройству и безопасности администрации муниципального образования «Муринское городское поселение» Всеволожского района Ленинградской области. Координатор организует работу, направленную на достижение целей, задач и конечных результатов муниципальной программы, также формирует прогноз расходов на реализацию мероприятий муниципальной программы (подпрограмм) и готовит обоснование финансовых ресурсов, определяет ответственных лиц (подведомственные учреждения администрации МО «Муринское городское поселение») за выполнение мероприятий, обеспечивает взаимодействие между ответственными за выполнение мероприятий муниципальной программы и работниками администрации МО «Муринское городское поселение», а также координацию их действий по реализации муниципальной программы. Ответственные за выполнение мероприятий определяют исполнителей мероприятий подпрограмм, в том числе путем проведения торгов, конкурса или аукциона, готовит и предоставляет заказчику отчет о реализации мероприятий.</w:t>
      </w:r>
    </w:p>
    <w:p w14:paraId="3B92475F" w14:textId="77777777" w:rsidR="001455F7" w:rsidRPr="001D7239" w:rsidRDefault="001455F7" w:rsidP="001455F7">
      <w:pPr>
        <w:pStyle w:val="a4"/>
        <w:rPr>
          <w:rFonts w:ascii="Times New Roman" w:hAnsi="Times New Roman" w:cs="Times New Roman"/>
          <w:sz w:val="24"/>
          <w:szCs w:val="24"/>
        </w:rPr>
      </w:pPr>
    </w:p>
    <w:p w14:paraId="6D4D5629" w14:textId="77777777" w:rsidR="00C07DF0" w:rsidRPr="001D7239" w:rsidRDefault="00C07DF0" w:rsidP="001455F7">
      <w:pPr>
        <w:pStyle w:val="a4"/>
        <w:rPr>
          <w:rFonts w:ascii="Times New Roman" w:hAnsi="Times New Roman" w:cs="Times New Roman"/>
          <w:sz w:val="24"/>
          <w:szCs w:val="24"/>
        </w:rPr>
      </w:pPr>
    </w:p>
    <w:p w14:paraId="59978BD6" w14:textId="77777777" w:rsidR="00C07DF0" w:rsidRPr="001D7239" w:rsidRDefault="00C07DF0" w:rsidP="001455F7">
      <w:pPr>
        <w:pStyle w:val="a4"/>
        <w:rPr>
          <w:rFonts w:ascii="Times New Roman" w:hAnsi="Times New Roman" w:cs="Times New Roman"/>
          <w:sz w:val="24"/>
          <w:szCs w:val="24"/>
        </w:rPr>
      </w:pPr>
    </w:p>
    <w:p w14:paraId="13B54A85" w14:textId="77777777" w:rsidR="00C07DF0" w:rsidRPr="001D7239" w:rsidRDefault="00C07DF0" w:rsidP="001455F7">
      <w:pPr>
        <w:pStyle w:val="a4"/>
        <w:rPr>
          <w:rFonts w:ascii="Times New Roman" w:hAnsi="Times New Roman" w:cs="Times New Roman"/>
          <w:sz w:val="24"/>
          <w:szCs w:val="24"/>
        </w:rPr>
      </w:pPr>
    </w:p>
    <w:p w14:paraId="564C2440" w14:textId="77777777" w:rsidR="00C07DF0" w:rsidRPr="001D7239" w:rsidRDefault="00C07DF0" w:rsidP="001455F7">
      <w:pPr>
        <w:pStyle w:val="a4"/>
        <w:rPr>
          <w:rFonts w:ascii="Times New Roman" w:hAnsi="Times New Roman" w:cs="Times New Roman"/>
          <w:sz w:val="24"/>
          <w:szCs w:val="24"/>
        </w:rPr>
      </w:pPr>
    </w:p>
    <w:p w14:paraId="1E928FEA" w14:textId="77777777" w:rsidR="00C07DF0" w:rsidRPr="001D7239" w:rsidRDefault="00C07DF0" w:rsidP="001455F7">
      <w:pPr>
        <w:pStyle w:val="a4"/>
        <w:rPr>
          <w:rFonts w:ascii="Times New Roman" w:hAnsi="Times New Roman" w:cs="Times New Roman"/>
          <w:sz w:val="24"/>
          <w:szCs w:val="24"/>
        </w:rPr>
      </w:pPr>
    </w:p>
    <w:p w14:paraId="791FB73D" w14:textId="77777777" w:rsidR="00C07DF0" w:rsidRPr="001D7239" w:rsidRDefault="00C07DF0" w:rsidP="001455F7">
      <w:pPr>
        <w:pStyle w:val="a4"/>
        <w:rPr>
          <w:rFonts w:ascii="Times New Roman" w:hAnsi="Times New Roman" w:cs="Times New Roman"/>
          <w:sz w:val="24"/>
          <w:szCs w:val="24"/>
        </w:rPr>
      </w:pPr>
    </w:p>
    <w:p w14:paraId="4A28F164" w14:textId="77777777" w:rsidR="00C07DF0" w:rsidRPr="001D7239" w:rsidRDefault="00C07DF0" w:rsidP="001455F7">
      <w:pPr>
        <w:pStyle w:val="a4"/>
        <w:rPr>
          <w:rFonts w:ascii="Times New Roman" w:hAnsi="Times New Roman" w:cs="Times New Roman"/>
          <w:sz w:val="24"/>
          <w:szCs w:val="24"/>
        </w:rPr>
      </w:pPr>
    </w:p>
    <w:p w14:paraId="5A95C851" w14:textId="77777777" w:rsidR="00C07DF0" w:rsidRPr="001D7239" w:rsidRDefault="00C07DF0" w:rsidP="001455F7">
      <w:pPr>
        <w:pStyle w:val="a4"/>
        <w:rPr>
          <w:rFonts w:ascii="Times New Roman" w:hAnsi="Times New Roman" w:cs="Times New Roman"/>
          <w:sz w:val="24"/>
          <w:szCs w:val="24"/>
        </w:rPr>
      </w:pPr>
    </w:p>
    <w:p w14:paraId="154E4FA1" w14:textId="77777777" w:rsidR="00C07DF0" w:rsidRPr="001D7239" w:rsidRDefault="00C07DF0" w:rsidP="001455F7">
      <w:pPr>
        <w:pStyle w:val="a4"/>
        <w:rPr>
          <w:rFonts w:ascii="Times New Roman" w:hAnsi="Times New Roman" w:cs="Times New Roman"/>
          <w:sz w:val="24"/>
          <w:szCs w:val="24"/>
        </w:rPr>
      </w:pPr>
    </w:p>
    <w:p w14:paraId="69F8ABCE" w14:textId="77777777" w:rsidR="00C07DF0" w:rsidRPr="001D7239" w:rsidRDefault="00C07DF0" w:rsidP="001455F7">
      <w:pPr>
        <w:pStyle w:val="a4"/>
        <w:rPr>
          <w:rFonts w:ascii="Times New Roman" w:hAnsi="Times New Roman" w:cs="Times New Roman"/>
          <w:sz w:val="24"/>
          <w:szCs w:val="24"/>
        </w:rPr>
      </w:pPr>
    </w:p>
    <w:p w14:paraId="2F96218F" w14:textId="78518217" w:rsidR="00C07DF0" w:rsidRPr="001D7239" w:rsidRDefault="00C07DF0" w:rsidP="001455F7">
      <w:pPr>
        <w:pStyle w:val="a4"/>
        <w:rPr>
          <w:rFonts w:ascii="Times New Roman" w:hAnsi="Times New Roman" w:cs="Times New Roman"/>
          <w:sz w:val="24"/>
          <w:szCs w:val="24"/>
        </w:rPr>
        <w:sectPr w:rsidR="00C07DF0" w:rsidRPr="001D7239" w:rsidSect="00315CDA">
          <w:headerReference w:type="default" r:id="rId13"/>
          <w:footerReference w:type="default" r:id="rId14"/>
          <w:pgSz w:w="11906" w:h="16838"/>
          <w:pgMar w:top="1134" w:right="851" w:bottom="993" w:left="1418" w:header="709" w:footer="709" w:gutter="0"/>
          <w:cols w:space="708"/>
          <w:docGrid w:linePitch="360"/>
        </w:sectPr>
      </w:pPr>
    </w:p>
    <w:p w14:paraId="6A0CABA8" w14:textId="77777777" w:rsidR="00DC7F9E" w:rsidRPr="001D7239" w:rsidRDefault="00DC7F9E" w:rsidP="00DC7F9E">
      <w:pPr>
        <w:pStyle w:val="a4"/>
        <w:jc w:val="center"/>
        <w:rPr>
          <w:rFonts w:ascii="Times New Roman" w:hAnsi="Times New Roman" w:cs="Times New Roman"/>
          <w:b/>
          <w:sz w:val="24"/>
          <w:szCs w:val="24"/>
        </w:rPr>
      </w:pPr>
      <w:r w:rsidRPr="001D7239">
        <w:rPr>
          <w:rFonts w:ascii="Times New Roman" w:hAnsi="Times New Roman" w:cs="Times New Roman"/>
          <w:b/>
          <w:sz w:val="24"/>
          <w:szCs w:val="24"/>
        </w:rPr>
        <w:lastRenderedPageBreak/>
        <w:t>Подпрограмма 1: «Архитектура и градостроительство на территории муниципального образования «Муринское городское поселение» Всеволожского муниципального района Ленинградской области»</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7"/>
        <w:gridCol w:w="1678"/>
        <w:gridCol w:w="1979"/>
        <w:gridCol w:w="1840"/>
        <w:gridCol w:w="1833"/>
      </w:tblGrid>
      <w:tr w:rsidR="00DC7F9E" w:rsidRPr="001D7239" w14:paraId="2B6C06C3" w14:textId="77777777" w:rsidTr="009B2D4C">
        <w:trPr>
          <w:trHeight w:val="436"/>
        </w:trPr>
        <w:tc>
          <w:tcPr>
            <w:tcW w:w="7407" w:type="dxa"/>
            <w:tcMar>
              <w:top w:w="0" w:type="dxa"/>
              <w:left w:w="149" w:type="dxa"/>
              <w:bottom w:w="0" w:type="dxa"/>
              <w:right w:w="149" w:type="dxa"/>
            </w:tcMar>
          </w:tcPr>
          <w:p w14:paraId="03223F80"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Источники финансирования подпрограммы:</w:t>
            </w:r>
          </w:p>
        </w:tc>
        <w:tc>
          <w:tcPr>
            <w:tcW w:w="1678" w:type="dxa"/>
            <w:tcMar>
              <w:top w:w="0" w:type="dxa"/>
              <w:left w:w="149" w:type="dxa"/>
              <w:bottom w:w="0" w:type="dxa"/>
              <w:right w:w="149" w:type="dxa"/>
            </w:tcMar>
          </w:tcPr>
          <w:p w14:paraId="53EAC174"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Всего</w:t>
            </w:r>
          </w:p>
        </w:tc>
        <w:tc>
          <w:tcPr>
            <w:tcW w:w="1979" w:type="dxa"/>
            <w:tcMar>
              <w:top w:w="0" w:type="dxa"/>
              <w:left w:w="149" w:type="dxa"/>
              <w:bottom w:w="0" w:type="dxa"/>
              <w:right w:w="149" w:type="dxa"/>
            </w:tcMar>
          </w:tcPr>
          <w:p w14:paraId="700C6292"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2021</w:t>
            </w:r>
          </w:p>
        </w:tc>
        <w:tc>
          <w:tcPr>
            <w:tcW w:w="1840" w:type="dxa"/>
            <w:tcMar>
              <w:top w:w="0" w:type="dxa"/>
              <w:left w:w="149" w:type="dxa"/>
              <w:bottom w:w="0" w:type="dxa"/>
              <w:right w:w="149" w:type="dxa"/>
            </w:tcMar>
          </w:tcPr>
          <w:p w14:paraId="262E6D4E"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2022</w:t>
            </w:r>
          </w:p>
        </w:tc>
        <w:tc>
          <w:tcPr>
            <w:tcW w:w="1833" w:type="dxa"/>
            <w:tcMar>
              <w:top w:w="0" w:type="dxa"/>
              <w:left w:w="149" w:type="dxa"/>
              <w:bottom w:w="0" w:type="dxa"/>
              <w:right w:w="149" w:type="dxa"/>
            </w:tcMar>
          </w:tcPr>
          <w:p w14:paraId="5E242353"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2023</w:t>
            </w:r>
          </w:p>
        </w:tc>
      </w:tr>
      <w:tr w:rsidR="00DC7F9E" w:rsidRPr="001D7239" w14:paraId="1B614D05" w14:textId="77777777" w:rsidTr="009B2D4C">
        <w:trPr>
          <w:trHeight w:val="436"/>
        </w:trPr>
        <w:tc>
          <w:tcPr>
            <w:tcW w:w="7407" w:type="dxa"/>
            <w:tcMar>
              <w:top w:w="0" w:type="dxa"/>
              <w:left w:w="149" w:type="dxa"/>
              <w:bottom w:w="0" w:type="dxa"/>
              <w:right w:w="149" w:type="dxa"/>
            </w:tcMar>
          </w:tcPr>
          <w:p w14:paraId="6A4C37FC"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Средства бюджета муниципального образования</w:t>
            </w:r>
          </w:p>
        </w:tc>
        <w:tc>
          <w:tcPr>
            <w:tcW w:w="1678" w:type="dxa"/>
            <w:tcMar>
              <w:top w:w="0" w:type="dxa"/>
              <w:left w:w="149" w:type="dxa"/>
              <w:bottom w:w="0" w:type="dxa"/>
              <w:right w:w="149" w:type="dxa"/>
            </w:tcMar>
          </w:tcPr>
          <w:p w14:paraId="090CB3E3" w14:textId="77777777" w:rsidR="00DC7F9E" w:rsidRPr="001D7239" w:rsidRDefault="00DC7F9E" w:rsidP="009B2D4C">
            <w:pPr>
              <w:jc w:val="center"/>
              <w:rPr>
                <w:rFonts w:ascii="Times New Roman" w:hAnsi="Times New Roman" w:cs="Times New Roman"/>
                <w:color w:val="FF0000"/>
                <w:sz w:val="24"/>
                <w:szCs w:val="24"/>
              </w:rPr>
            </w:pPr>
            <w:r w:rsidRPr="001D7239">
              <w:rPr>
                <w:rFonts w:ascii="Times New Roman" w:hAnsi="Times New Roman" w:cs="Times New Roman"/>
                <w:sz w:val="24"/>
                <w:szCs w:val="24"/>
              </w:rPr>
              <w:t>18 500 000,00</w:t>
            </w:r>
          </w:p>
        </w:tc>
        <w:tc>
          <w:tcPr>
            <w:tcW w:w="1979" w:type="dxa"/>
            <w:tcMar>
              <w:top w:w="0" w:type="dxa"/>
              <w:left w:w="149" w:type="dxa"/>
              <w:bottom w:w="0" w:type="dxa"/>
              <w:right w:w="149" w:type="dxa"/>
            </w:tcMar>
          </w:tcPr>
          <w:p w14:paraId="475DD02D" w14:textId="77777777" w:rsidR="00DC7F9E" w:rsidRPr="001D7239" w:rsidRDefault="00DC7F9E" w:rsidP="009B2D4C">
            <w:pPr>
              <w:pStyle w:val="a4"/>
              <w:jc w:val="center"/>
              <w:rPr>
                <w:rFonts w:ascii="Times New Roman" w:hAnsi="Times New Roman" w:cs="Times New Roman"/>
                <w:color w:val="FF0000"/>
                <w:sz w:val="24"/>
                <w:szCs w:val="24"/>
              </w:rPr>
            </w:pPr>
            <w:r w:rsidRPr="001D7239">
              <w:rPr>
                <w:rFonts w:ascii="Times New Roman" w:hAnsi="Times New Roman" w:cs="Times New Roman"/>
                <w:sz w:val="24"/>
                <w:szCs w:val="24"/>
              </w:rPr>
              <w:t>2 000 000,00</w:t>
            </w:r>
          </w:p>
        </w:tc>
        <w:tc>
          <w:tcPr>
            <w:tcW w:w="1840" w:type="dxa"/>
            <w:tcMar>
              <w:top w:w="0" w:type="dxa"/>
              <w:left w:w="149" w:type="dxa"/>
              <w:bottom w:w="0" w:type="dxa"/>
              <w:right w:w="149" w:type="dxa"/>
            </w:tcMar>
          </w:tcPr>
          <w:p w14:paraId="7508177A" w14:textId="77777777" w:rsidR="00DC7F9E" w:rsidRPr="001D7239" w:rsidRDefault="00DC7F9E" w:rsidP="009B2D4C">
            <w:pPr>
              <w:pStyle w:val="a4"/>
              <w:jc w:val="center"/>
              <w:rPr>
                <w:rFonts w:ascii="Times New Roman" w:hAnsi="Times New Roman" w:cs="Times New Roman"/>
                <w:color w:val="FF0000"/>
                <w:sz w:val="24"/>
                <w:szCs w:val="24"/>
              </w:rPr>
            </w:pPr>
            <w:r w:rsidRPr="001D7239">
              <w:rPr>
                <w:rFonts w:ascii="Times New Roman" w:hAnsi="Times New Roman" w:cs="Times New Roman"/>
                <w:sz w:val="24"/>
                <w:szCs w:val="24"/>
              </w:rPr>
              <w:t>6 800 000,00</w:t>
            </w:r>
          </w:p>
        </w:tc>
        <w:tc>
          <w:tcPr>
            <w:tcW w:w="1833" w:type="dxa"/>
            <w:tcMar>
              <w:top w:w="0" w:type="dxa"/>
              <w:left w:w="149" w:type="dxa"/>
              <w:bottom w:w="0" w:type="dxa"/>
              <w:right w:w="149" w:type="dxa"/>
            </w:tcMar>
          </w:tcPr>
          <w:p w14:paraId="527987F3" w14:textId="77777777" w:rsidR="00DC7F9E" w:rsidRPr="001D7239" w:rsidRDefault="00DC7F9E" w:rsidP="009B2D4C">
            <w:pPr>
              <w:pStyle w:val="a4"/>
              <w:jc w:val="center"/>
              <w:rPr>
                <w:rFonts w:ascii="Times New Roman" w:hAnsi="Times New Roman" w:cs="Times New Roman"/>
                <w:color w:val="FF0000"/>
                <w:sz w:val="24"/>
                <w:szCs w:val="24"/>
              </w:rPr>
            </w:pPr>
            <w:r w:rsidRPr="001D7239">
              <w:rPr>
                <w:rFonts w:ascii="Times New Roman" w:hAnsi="Times New Roman" w:cs="Times New Roman"/>
                <w:sz w:val="24"/>
                <w:szCs w:val="24"/>
              </w:rPr>
              <w:t>9 700 000,00</w:t>
            </w:r>
          </w:p>
        </w:tc>
      </w:tr>
      <w:tr w:rsidR="00DC7F9E" w:rsidRPr="001D7239" w14:paraId="78396E0D" w14:textId="77777777" w:rsidTr="009B2D4C">
        <w:trPr>
          <w:trHeight w:val="436"/>
        </w:trPr>
        <w:tc>
          <w:tcPr>
            <w:tcW w:w="7407" w:type="dxa"/>
            <w:tcMar>
              <w:top w:w="0" w:type="dxa"/>
              <w:left w:w="149" w:type="dxa"/>
              <w:bottom w:w="0" w:type="dxa"/>
              <w:right w:w="149" w:type="dxa"/>
            </w:tcMar>
          </w:tcPr>
          <w:p w14:paraId="7ED48730"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Средства областного бюджета Ленинградской области</w:t>
            </w:r>
          </w:p>
        </w:tc>
        <w:tc>
          <w:tcPr>
            <w:tcW w:w="1678" w:type="dxa"/>
            <w:tcMar>
              <w:top w:w="0" w:type="dxa"/>
              <w:left w:w="149" w:type="dxa"/>
              <w:bottom w:w="0" w:type="dxa"/>
              <w:right w:w="149" w:type="dxa"/>
            </w:tcMar>
          </w:tcPr>
          <w:p w14:paraId="3A533C7E"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0,0</w:t>
            </w:r>
          </w:p>
        </w:tc>
        <w:tc>
          <w:tcPr>
            <w:tcW w:w="1979" w:type="dxa"/>
            <w:tcMar>
              <w:top w:w="0" w:type="dxa"/>
              <w:left w:w="149" w:type="dxa"/>
              <w:bottom w:w="0" w:type="dxa"/>
              <w:right w:w="149" w:type="dxa"/>
            </w:tcMar>
          </w:tcPr>
          <w:p w14:paraId="26447196" w14:textId="77777777" w:rsidR="00DC7F9E" w:rsidRPr="001D7239" w:rsidRDefault="00DC7F9E" w:rsidP="009B2D4C">
            <w:pPr>
              <w:jc w:val="center"/>
              <w:rPr>
                <w:rFonts w:ascii="Times New Roman" w:hAnsi="Times New Roman" w:cs="Times New Roman"/>
              </w:rPr>
            </w:pPr>
            <w:r w:rsidRPr="001D7239">
              <w:rPr>
                <w:rFonts w:ascii="Times New Roman" w:hAnsi="Times New Roman" w:cs="Times New Roman"/>
                <w:sz w:val="24"/>
                <w:szCs w:val="24"/>
              </w:rPr>
              <w:t>0,0</w:t>
            </w:r>
          </w:p>
        </w:tc>
        <w:tc>
          <w:tcPr>
            <w:tcW w:w="1840" w:type="dxa"/>
            <w:tcMar>
              <w:top w:w="0" w:type="dxa"/>
              <w:left w:w="149" w:type="dxa"/>
              <w:bottom w:w="0" w:type="dxa"/>
              <w:right w:w="149" w:type="dxa"/>
            </w:tcMar>
          </w:tcPr>
          <w:p w14:paraId="2AC649BB" w14:textId="77777777" w:rsidR="00DC7F9E" w:rsidRPr="001D7239" w:rsidRDefault="00DC7F9E" w:rsidP="009B2D4C">
            <w:pPr>
              <w:jc w:val="center"/>
              <w:rPr>
                <w:rFonts w:ascii="Times New Roman" w:hAnsi="Times New Roman" w:cs="Times New Roman"/>
              </w:rPr>
            </w:pPr>
            <w:r w:rsidRPr="001D7239">
              <w:rPr>
                <w:rFonts w:ascii="Times New Roman" w:hAnsi="Times New Roman" w:cs="Times New Roman"/>
                <w:sz w:val="24"/>
                <w:szCs w:val="24"/>
              </w:rPr>
              <w:t>0,0</w:t>
            </w:r>
          </w:p>
        </w:tc>
        <w:tc>
          <w:tcPr>
            <w:tcW w:w="1833" w:type="dxa"/>
            <w:tcMar>
              <w:top w:w="0" w:type="dxa"/>
              <w:left w:w="149" w:type="dxa"/>
              <w:bottom w:w="0" w:type="dxa"/>
              <w:right w:w="149" w:type="dxa"/>
            </w:tcMar>
          </w:tcPr>
          <w:p w14:paraId="1407544B" w14:textId="77777777" w:rsidR="00DC7F9E" w:rsidRPr="001D7239" w:rsidRDefault="00DC7F9E" w:rsidP="009B2D4C">
            <w:pPr>
              <w:jc w:val="center"/>
              <w:rPr>
                <w:rFonts w:ascii="Times New Roman" w:hAnsi="Times New Roman" w:cs="Times New Roman"/>
              </w:rPr>
            </w:pPr>
            <w:r w:rsidRPr="001D7239">
              <w:rPr>
                <w:rFonts w:ascii="Times New Roman" w:hAnsi="Times New Roman" w:cs="Times New Roman"/>
                <w:sz w:val="24"/>
                <w:szCs w:val="24"/>
              </w:rPr>
              <w:t>0,0</w:t>
            </w:r>
          </w:p>
        </w:tc>
      </w:tr>
      <w:tr w:rsidR="00DC7F9E" w:rsidRPr="001D7239" w14:paraId="683F403B" w14:textId="77777777" w:rsidTr="009B2D4C">
        <w:trPr>
          <w:trHeight w:val="436"/>
        </w:trPr>
        <w:tc>
          <w:tcPr>
            <w:tcW w:w="7407" w:type="dxa"/>
            <w:tcMar>
              <w:top w:w="0" w:type="dxa"/>
              <w:left w:w="149" w:type="dxa"/>
              <w:bottom w:w="0" w:type="dxa"/>
              <w:right w:w="149" w:type="dxa"/>
            </w:tcMar>
          </w:tcPr>
          <w:p w14:paraId="4E3FDA63"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Средства федерального бюджета</w:t>
            </w:r>
          </w:p>
        </w:tc>
        <w:tc>
          <w:tcPr>
            <w:tcW w:w="1678" w:type="dxa"/>
            <w:tcMar>
              <w:top w:w="0" w:type="dxa"/>
              <w:left w:w="149" w:type="dxa"/>
              <w:bottom w:w="0" w:type="dxa"/>
              <w:right w:w="149" w:type="dxa"/>
            </w:tcMar>
          </w:tcPr>
          <w:p w14:paraId="02A9F6F0"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0,0</w:t>
            </w:r>
          </w:p>
        </w:tc>
        <w:tc>
          <w:tcPr>
            <w:tcW w:w="1979" w:type="dxa"/>
            <w:tcMar>
              <w:top w:w="0" w:type="dxa"/>
              <w:left w:w="149" w:type="dxa"/>
              <w:bottom w:w="0" w:type="dxa"/>
              <w:right w:w="149" w:type="dxa"/>
            </w:tcMar>
          </w:tcPr>
          <w:p w14:paraId="4D73090A" w14:textId="77777777" w:rsidR="00DC7F9E" w:rsidRPr="001D7239" w:rsidRDefault="00DC7F9E" w:rsidP="009B2D4C">
            <w:pPr>
              <w:jc w:val="center"/>
              <w:rPr>
                <w:rFonts w:ascii="Times New Roman" w:hAnsi="Times New Roman" w:cs="Times New Roman"/>
              </w:rPr>
            </w:pPr>
            <w:r w:rsidRPr="001D7239">
              <w:rPr>
                <w:rFonts w:ascii="Times New Roman" w:hAnsi="Times New Roman" w:cs="Times New Roman"/>
                <w:sz w:val="24"/>
                <w:szCs w:val="24"/>
              </w:rPr>
              <w:t>0,0</w:t>
            </w:r>
          </w:p>
        </w:tc>
        <w:tc>
          <w:tcPr>
            <w:tcW w:w="1840" w:type="dxa"/>
            <w:tcMar>
              <w:top w:w="0" w:type="dxa"/>
              <w:left w:w="149" w:type="dxa"/>
              <w:bottom w:w="0" w:type="dxa"/>
              <w:right w:w="149" w:type="dxa"/>
            </w:tcMar>
          </w:tcPr>
          <w:p w14:paraId="512E92C9" w14:textId="77777777" w:rsidR="00DC7F9E" w:rsidRPr="001D7239" w:rsidRDefault="00DC7F9E" w:rsidP="009B2D4C">
            <w:pPr>
              <w:jc w:val="center"/>
              <w:rPr>
                <w:rFonts w:ascii="Times New Roman" w:hAnsi="Times New Roman" w:cs="Times New Roman"/>
              </w:rPr>
            </w:pPr>
            <w:r w:rsidRPr="001D7239">
              <w:rPr>
                <w:rFonts w:ascii="Times New Roman" w:hAnsi="Times New Roman" w:cs="Times New Roman"/>
                <w:sz w:val="24"/>
                <w:szCs w:val="24"/>
              </w:rPr>
              <w:t>0,0</w:t>
            </w:r>
          </w:p>
        </w:tc>
        <w:tc>
          <w:tcPr>
            <w:tcW w:w="1833" w:type="dxa"/>
            <w:tcMar>
              <w:top w:w="0" w:type="dxa"/>
              <w:left w:w="149" w:type="dxa"/>
              <w:bottom w:w="0" w:type="dxa"/>
              <w:right w:w="149" w:type="dxa"/>
            </w:tcMar>
          </w:tcPr>
          <w:p w14:paraId="02C204D0" w14:textId="77777777" w:rsidR="00DC7F9E" w:rsidRPr="001D7239" w:rsidRDefault="00DC7F9E" w:rsidP="009B2D4C">
            <w:pPr>
              <w:jc w:val="center"/>
              <w:rPr>
                <w:rFonts w:ascii="Times New Roman" w:hAnsi="Times New Roman" w:cs="Times New Roman"/>
              </w:rPr>
            </w:pPr>
            <w:r w:rsidRPr="001D7239">
              <w:rPr>
                <w:rFonts w:ascii="Times New Roman" w:hAnsi="Times New Roman" w:cs="Times New Roman"/>
                <w:sz w:val="24"/>
                <w:szCs w:val="24"/>
              </w:rPr>
              <w:t>0,0</w:t>
            </w:r>
          </w:p>
        </w:tc>
      </w:tr>
      <w:tr w:rsidR="00DC7F9E" w:rsidRPr="001D7239" w14:paraId="2F3623BD" w14:textId="77777777" w:rsidTr="009B2D4C">
        <w:trPr>
          <w:trHeight w:val="436"/>
        </w:trPr>
        <w:tc>
          <w:tcPr>
            <w:tcW w:w="7407" w:type="dxa"/>
            <w:tcMar>
              <w:top w:w="0" w:type="dxa"/>
              <w:left w:w="149" w:type="dxa"/>
              <w:bottom w:w="0" w:type="dxa"/>
              <w:right w:w="149" w:type="dxa"/>
            </w:tcMar>
          </w:tcPr>
          <w:p w14:paraId="5D8FF8C4"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Всего, в том числе по годам:</w:t>
            </w:r>
          </w:p>
        </w:tc>
        <w:tc>
          <w:tcPr>
            <w:tcW w:w="1678" w:type="dxa"/>
            <w:tcMar>
              <w:top w:w="0" w:type="dxa"/>
              <w:left w:w="149" w:type="dxa"/>
              <w:bottom w:w="0" w:type="dxa"/>
              <w:right w:w="149" w:type="dxa"/>
            </w:tcMar>
          </w:tcPr>
          <w:p w14:paraId="7747662B" w14:textId="77777777" w:rsidR="00DC7F9E" w:rsidRPr="001D7239" w:rsidRDefault="00DC7F9E" w:rsidP="009B2D4C">
            <w:pPr>
              <w:jc w:val="center"/>
              <w:rPr>
                <w:rFonts w:ascii="Times New Roman" w:hAnsi="Times New Roman" w:cs="Times New Roman"/>
                <w:b/>
                <w:color w:val="FF0000"/>
                <w:sz w:val="24"/>
                <w:szCs w:val="24"/>
              </w:rPr>
            </w:pPr>
            <w:r w:rsidRPr="001D7239">
              <w:rPr>
                <w:rFonts w:ascii="Times New Roman" w:hAnsi="Times New Roman" w:cs="Times New Roman"/>
                <w:b/>
                <w:sz w:val="24"/>
                <w:szCs w:val="24"/>
              </w:rPr>
              <w:t>18 500 000,00</w:t>
            </w:r>
          </w:p>
        </w:tc>
        <w:tc>
          <w:tcPr>
            <w:tcW w:w="1979" w:type="dxa"/>
            <w:tcMar>
              <w:top w:w="0" w:type="dxa"/>
              <w:left w:w="149" w:type="dxa"/>
              <w:bottom w:w="0" w:type="dxa"/>
              <w:right w:w="149" w:type="dxa"/>
            </w:tcMar>
          </w:tcPr>
          <w:p w14:paraId="09278034" w14:textId="77777777" w:rsidR="00DC7F9E" w:rsidRPr="001D7239" w:rsidRDefault="00DC7F9E" w:rsidP="009B2D4C">
            <w:pPr>
              <w:pStyle w:val="a4"/>
              <w:jc w:val="center"/>
              <w:rPr>
                <w:rFonts w:ascii="Times New Roman" w:hAnsi="Times New Roman" w:cs="Times New Roman"/>
                <w:color w:val="FF0000"/>
                <w:sz w:val="24"/>
                <w:szCs w:val="24"/>
              </w:rPr>
            </w:pPr>
            <w:r w:rsidRPr="001D7239">
              <w:rPr>
                <w:rFonts w:ascii="Times New Roman" w:hAnsi="Times New Roman" w:cs="Times New Roman"/>
                <w:b/>
                <w:sz w:val="24"/>
                <w:szCs w:val="24"/>
              </w:rPr>
              <w:t>2 000 000,00</w:t>
            </w:r>
          </w:p>
        </w:tc>
        <w:tc>
          <w:tcPr>
            <w:tcW w:w="1840" w:type="dxa"/>
            <w:tcMar>
              <w:top w:w="0" w:type="dxa"/>
              <w:left w:w="149" w:type="dxa"/>
              <w:bottom w:w="0" w:type="dxa"/>
              <w:right w:w="149" w:type="dxa"/>
            </w:tcMar>
          </w:tcPr>
          <w:p w14:paraId="4B6DF2AD" w14:textId="77777777" w:rsidR="00DC7F9E" w:rsidRPr="001D7239" w:rsidRDefault="00DC7F9E" w:rsidP="009B2D4C">
            <w:pPr>
              <w:pStyle w:val="a4"/>
              <w:jc w:val="center"/>
              <w:rPr>
                <w:rFonts w:ascii="Times New Roman" w:hAnsi="Times New Roman" w:cs="Times New Roman"/>
                <w:color w:val="FF0000"/>
                <w:sz w:val="24"/>
                <w:szCs w:val="24"/>
              </w:rPr>
            </w:pPr>
            <w:r w:rsidRPr="001D7239">
              <w:rPr>
                <w:rFonts w:ascii="Times New Roman" w:hAnsi="Times New Roman" w:cs="Times New Roman"/>
                <w:b/>
                <w:sz w:val="24"/>
                <w:szCs w:val="24"/>
              </w:rPr>
              <w:t>6 800 000,00</w:t>
            </w:r>
          </w:p>
        </w:tc>
        <w:tc>
          <w:tcPr>
            <w:tcW w:w="1833" w:type="dxa"/>
            <w:tcMar>
              <w:top w:w="0" w:type="dxa"/>
              <w:left w:w="149" w:type="dxa"/>
              <w:bottom w:w="0" w:type="dxa"/>
              <w:right w:w="149" w:type="dxa"/>
            </w:tcMar>
          </w:tcPr>
          <w:p w14:paraId="5403C1FF" w14:textId="77777777" w:rsidR="00DC7F9E" w:rsidRPr="001D7239" w:rsidRDefault="00DC7F9E" w:rsidP="009B2D4C">
            <w:pPr>
              <w:pStyle w:val="a4"/>
              <w:jc w:val="center"/>
              <w:rPr>
                <w:rFonts w:ascii="Times New Roman" w:hAnsi="Times New Roman" w:cs="Times New Roman"/>
                <w:color w:val="FF0000"/>
                <w:sz w:val="24"/>
                <w:szCs w:val="24"/>
              </w:rPr>
            </w:pPr>
            <w:r w:rsidRPr="001D7239">
              <w:rPr>
                <w:rFonts w:ascii="Times New Roman" w:hAnsi="Times New Roman" w:cs="Times New Roman"/>
                <w:b/>
                <w:sz w:val="24"/>
                <w:szCs w:val="24"/>
              </w:rPr>
              <w:t>9 700 000,00</w:t>
            </w:r>
          </w:p>
        </w:tc>
      </w:tr>
    </w:tbl>
    <w:p w14:paraId="4B05C3CE" w14:textId="77777777" w:rsidR="00DC7F9E" w:rsidRPr="001D7239" w:rsidRDefault="00DC7F9E" w:rsidP="00DC7F9E">
      <w:pPr>
        <w:pStyle w:val="a4"/>
        <w:jc w:val="center"/>
        <w:rPr>
          <w:rFonts w:ascii="Times New Roman" w:hAnsi="Times New Roman" w:cs="Times New Roman"/>
          <w:b/>
          <w:sz w:val="24"/>
          <w:szCs w:val="24"/>
        </w:rPr>
      </w:pPr>
    </w:p>
    <w:p w14:paraId="37358DE1" w14:textId="77777777" w:rsidR="00DC7F9E" w:rsidRPr="001D7239" w:rsidRDefault="00DC7F9E" w:rsidP="00DC7F9E">
      <w:pPr>
        <w:pStyle w:val="a4"/>
        <w:ind w:firstLine="567"/>
        <w:jc w:val="center"/>
        <w:rPr>
          <w:rFonts w:ascii="Times New Roman" w:hAnsi="Times New Roman" w:cs="Times New Roman"/>
          <w:b/>
          <w:sz w:val="24"/>
          <w:szCs w:val="24"/>
        </w:rPr>
      </w:pPr>
    </w:p>
    <w:tbl>
      <w:tblPr>
        <w:tblStyle w:val="a7"/>
        <w:tblW w:w="14794" w:type="dxa"/>
        <w:tblLayout w:type="fixed"/>
        <w:tblLook w:val="04A0" w:firstRow="1" w:lastRow="0" w:firstColumn="1" w:lastColumn="0" w:noHBand="0" w:noVBand="1"/>
      </w:tblPr>
      <w:tblGrid>
        <w:gridCol w:w="704"/>
        <w:gridCol w:w="4111"/>
        <w:gridCol w:w="1984"/>
        <w:gridCol w:w="2127"/>
        <w:gridCol w:w="1984"/>
        <w:gridCol w:w="1843"/>
        <w:gridCol w:w="2041"/>
      </w:tblGrid>
      <w:tr w:rsidR="00DC7F9E" w:rsidRPr="001D7239" w14:paraId="78AFDD47" w14:textId="77777777" w:rsidTr="009B2D4C">
        <w:trPr>
          <w:trHeight w:val="513"/>
        </w:trPr>
        <w:tc>
          <w:tcPr>
            <w:tcW w:w="704" w:type="dxa"/>
            <w:vMerge w:val="restart"/>
          </w:tcPr>
          <w:p w14:paraId="1C90B4A0" w14:textId="77777777" w:rsidR="00DC7F9E" w:rsidRPr="001D7239" w:rsidRDefault="00DC7F9E" w:rsidP="009B2D4C">
            <w:pPr>
              <w:pStyle w:val="a4"/>
              <w:jc w:val="center"/>
              <w:rPr>
                <w:rFonts w:ascii="Times New Roman" w:hAnsi="Times New Roman" w:cs="Times New Roman"/>
                <w:b/>
                <w:sz w:val="24"/>
                <w:szCs w:val="24"/>
              </w:rPr>
            </w:pPr>
            <w:bookmarkStart w:id="26" w:name="_Hlk55284505"/>
            <w:r w:rsidRPr="001D7239">
              <w:rPr>
                <w:rFonts w:ascii="Times New Roman" w:hAnsi="Times New Roman" w:cs="Times New Roman"/>
                <w:b/>
                <w:sz w:val="24"/>
                <w:szCs w:val="24"/>
              </w:rPr>
              <w:t>№</w:t>
            </w:r>
          </w:p>
        </w:tc>
        <w:tc>
          <w:tcPr>
            <w:tcW w:w="4111" w:type="dxa"/>
            <w:vMerge w:val="restart"/>
          </w:tcPr>
          <w:p w14:paraId="766E2754"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Мероприятия</w:t>
            </w:r>
          </w:p>
        </w:tc>
        <w:tc>
          <w:tcPr>
            <w:tcW w:w="1984" w:type="dxa"/>
            <w:vMerge w:val="restart"/>
          </w:tcPr>
          <w:p w14:paraId="7AE7AD1C" w14:textId="1561D843"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Исполнитель</w:t>
            </w:r>
          </w:p>
        </w:tc>
        <w:tc>
          <w:tcPr>
            <w:tcW w:w="2127" w:type="dxa"/>
            <w:vMerge w:val="restart"/>
          </w:tcPr>
          <w:p w14:paraId="24E90515"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Источник финансирования</w:t>
            </w:r>
          </w:p>
        </w:tc>
        <w:tc>
          <w:tcPr>
            <w:tcW w:w="5868" w:type="dxa"/>
            <w:gridSpan w:val="3"/>
          </w:tcPr>
          <w:p w14:paraId="1A74BE7D"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Объем финансирования</w:t>
            </w:r>
          </w:p>
          <w:p w14:paraId="0BBC7C4F"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(руб.)</w:t>
            </w:r>
          </w:p>
          <w:p w14:paraId="58F98D55" w14:textId="77777777" w:rsidR="00DC7F9E" w:rsidRPr="001D7239" w:rsidRDefault="00DC7F9E" w:rsidP="009B2D4C">
            <w:pPr>
              <w:pStyle w:val="a4"/>
              <w:jc w:val="center"/>
              <w:rPr>
                <w:rFonts w:ascii="Times New Roman" w:hAnsi="Times New Roman" w:cs="Times New Roman"/>
                <w:b/>
                <w:sz w:val="24"/>
                <w:szCs w:val="24"/>
              </w:rPr>
            </w:pPr>
          </w:p>
        </w:tc>
      </w:tr>
      <w:tr w:rsidR="00DC7F9E" w:rsidRPr="001D7239" w14:paraId="6CDC8F71" w14:textId="77777777" w:rsidTr="009B2D4C">
        <w:trPr>
          <w:trHeight w:val="381"/>
        </w:trPr>
        <w:tc>
          <w:tcPr>
            <w:tcW w:w="704" w:type="dxa"/>
            <w:vMerge/>
          </w:tcPr>
          <w:p w14:paraId="0DC8E01C" w14:textId="77777777" w:rsidR="00DC7F9E" w:rsidRPr="001D7239" w:rsidRDefault="00DC7F9E" w:rsidP="009B2D4C">
            <w:pPr>
              <w:pStyle w:val="a4"/>
              <w:jc w:val="center"/>
              <w:rPr>
                <w:rFonts w:ascii="Times New Roman" w:hAnsi="Times New Roman" w:cs="Times New Roman"/>
                <w:b/>
                <w:sz w:val="20"/>
                <w:szCs w:val="20"/>
              </w:rPr>
            </w:pPr>
          </w:p>
        </w:tc>
        <w:tc>
          <w:tcPr>
            <w:tcW w:w="4111" w:type="dxa"/>
            <w:vMerge/>
          </w:tcPr>
          <w:p w14:paraId="6E4A5AA0" w14:textId="77777777" w:rsidR="00DC7F9E" w:rsidRPr="001D7239" w:rsidRDefault="00DC7F9E" w:rsidP="009B2D4C">
            <w:pPr>
              <w:jc w:val="center"/>
              <w:rPr>
                <w:rFonts w:ascii="Times New Roman" w:hAnsi="Times New Roman" w:cs="Times New Roman"/>
                <w:b/>
                <w:sz w:val="20"/>
                <w:szCs w:val="20"/>
              </w:rPr>
            </w:pPr>
          </w:p>
        </w:tc>
        <w:tc>
          <w:tcPr>
            <w:tcW w:w="1984" w:type="dxa"/>
            <w:vMerge/>
          </w:tcPr>
          <w:p w14:paraId="35839EC4" w14:textId="77777777" w:rsidR="00DC7F9E" w:rsidRPr="001D7239" w:rsidRDefault="00DC7F9E" w:rsidP="009B2D4C">
            <w:pPr>
              <w:pStyle w:val="a4"/>
              <w:jc w:val="center"/>
              <w:rPr>
                <w:rFonts w:ascii="Times New Roman" w:hAnsi="Times New Roman" w:cs="Times New Roman"/>
                <w:b/>
                <w:sz w:val="20"/>
                <w:szCs w:val="20"/>
              </w:rPr>
            </w:pPr>
          </w:p>
        </w:tc>
        <w:tc>
          <w:tcPr>
            <w:tcW w:w="2127" w:type="dxa"/>
            <w:vMerge/>
          </w:tcPr>
          <w:p w14:paraId="156E9BC0" w14:textId="77777777" w:rsidR="00DC7F9E" w:rsidRPr="001D7239" w:rsidRDefault="00DC7F9E" w:rsidP="009B2D4C">
            <w:pPr>
              <w:pStyle w:val="a4"/>
              <w:jc w:val="center"/>
              <w:rPr>
                <w:rFonts w:ascii="Times New Roman" w:hAnsi="Times New Roman" w:cs="Times New Roman"/>
                <w:b/>
                <w:sz w:val="20"/>
                <w:szCs w:val="20"/>
              </w:rPr>
            </w:pPr>
          </w:p>
        </w:tc>
        <w:tc>
          <w:tcPr>
            <w:tcW w:w="1984" w:type="dxa"/>
          </w:tcPr>
          <w:p w14:paraId="4F59C05C"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2021 г.</w:t>
            </w:r>
          </w:p>
        </w:tc>
        <w:tc>
          <w:tcPr>
            <w:tcW w:w="1843" w:type="dxa"/>
          </w:tcPr>
          <w:p w14:paraId="41355852"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2022 г.</w:t>
            </w:r>
          </w:p>
        </w:tc>
        <w:tc>
          <w:tcPr>
            <w:tcW w:w="2041" w:type="dxa"/>
          </w:tcPr>
          <w:p w14:paraId="368A25E5"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2023 г.</w:t>
            </w:r>
          </w:p>
        </w:tc>
      </w:tr>
      <w:tr w:rsidR="00DC7F9E" w:rsidRPr="001D7239" w14:paraId="386A57BB" w14:textId="77777777" w:rsidTr="009B2D4C">
        <w:trPr>
          <w:trHeight w:val="550"/>
        </w:trPr>
        <w:tc>
          <w:tcPr>
            <w:tcW w:w="704" w:type="dxa"/>
          </w:tcPr>
          <w:p w14:paraId="6477C64E" w14:textId="77777777" w:rsidR="00DC7F9E" w:rsidRPr="001D7239" w:rsidRDefault="00DC7F9E" w:rsidP="009B2D4C">
            <w:pPr>
              <w:pStyle w:val="a4"/>
              <w:jc w:val="center"/>
              <w:rPr>
                <w:rFonts w:ascii="Times New Roman" w:hAnsi="Times New Roman" w:cs="Times New Roman"/>
                <w:b/>
                <w:sz w:val="24"/>
                <w:szCs w:val="24"/>
                <w:vertAlign w:val="superscript"/>
              </w:rPr>
            </w:pPr>
            <w:r w:rsidRPr="001D7239">
              <w:rPr>
                <w:rFonts w:ascii="Times New Roman" w:hAnsi="Times New Roman" w:cs="Times New Roman"/>
                <w:b/>
                <w:sz w:val="24"/>
                <w:szCs w:val="24"/>
                <w:vertAlign w:val="superscript"/>
              </w:rPr>
              <w:t>1</w:t>
            </w:r>
          </w:p>
        </w:tc>
        <w:tc>
          <w:tcPr>
            <w:tcW w:w="4111" w:type="dxa"/>
          </w:tcPr>
          <w:p w14:paraId="61FF79AC"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Актуализация проекта планировки и проекта межевания территории «Привокзальная»</w:t>
            </w:r>
          </w:p>
        </w:tc>
        <w:tc>
          <w:tcPr>
            <w:tcW w:w="1984" w:type="dxa"/>
          </w:tcPr>
          <w:p w14:paraId="20EBA56F" w14:textId="77777777" w:rsidR="00DC7F9E" w:rsidRPr="001D7239" w:rsidRDefault="00DC7F9E" w:rsidP="009B2D4C">
            <w:pPr>
              <w:jc w:val="center"/>
            </w:pPr>
            <w:r w:rsidRPr="001D7239">
              <w:rPr>
                <w:rFonts w:ascii="Times New Roman" w:hAnsi="Times New Roman" w:cs="Times New Roman"/>
                <w:sz w:val="24"/>
                <w:szCs w:val="24"/>
              </w:rPr>
              <w:t>Администрация</w:t>
            </w:r>
          </w:p>
        </w:tc>
        <w:tc>
          <w:tcPr>
            <w:tcW w:w="2127" w:type="dxa"/>
          </w:tcPr>
          <w:p w14:paraId="0B366706" w14:textId="77777777" w:rsidR="00DC7F9E" w:rsidRPr="001D7239" w:rsidRDefault="00DC7F9E" w:rsidP="009B2D4C">
            <w:pPr>
              <w:jc w:val="center"/>
            </w:pPr>
            <w:r w:rsidRPr="001D7239">
              <w:rPr>
                <w:rFonts w:ascii="Times New Roman" w:hAnsi="Times New Roman" w:cs="Times New Roman"/>
                <w:sz w:val="24"/>
                <w:szCs w:val="24"/>
              </w:rPr>
              <w:t>Местный бюджет</w:t>
            </w:r>
          </w:p>
        </w:tc>
        <w:tc>
          <w:tcPr>
            <w:tcW w:w="1984" w:type="dxa"/>
          </w:tcPr>
          <w:p w14:paraId="411B0089" w14:textId="77777777" w:rsidR="00DC7F9E" w:rsidRPr="001D7239" w:rsidRDefault="00DC7F9E" w:rsidP="009B2D4C">
            <w:pPr>
              <w:jc w:val="center"/>
              <w:rPr>
                <w:rFonts w:ascii="Times New Roman" w:hAnsi="Times New Roman" w:cs="Times New Roman"/>
                <w:bCs/>
                <w:sz w:val="24"/>
                <w:szCs w:val="24"/>
              </w:rPr>
            </w:pPr>
            <w:r w:rsidRPr="001D7239">
              <w:rPr>
                <w:rFonts w:ascii="Times New Roman" w:hAnsi="Times New Roman" w:cs="Times New Roman"/>
                <w:sz w:val="24"/>
                <w:szCs w:val="24"/>
              </w:rPr>
              <w:t>500 000,00</w:t>
            </w:r>
          </w:p>
        </w:tc>
        <w:tc>
          <w:tcPr>
            <w:tcW w:w="1843" w:type="dxa"/>
          </w:tcPr>
          <w:p w14:paraId="43F059D1" w14:textId="77777777" w:rsidR="00DC7F9E" w:rsidRPr="001D7239" w:rsidRDefault="00DC7F9E" w:rsidP="009B2D4C">
            <w:pPr>
              <w:jc w:val="center"/>
              <w:rPr>
                <w:sz w:val="24"/>
                <w:szCs w:val="24"/>
              </w:rPr>
            </w:pPr>
            <w:r w:rsidRPr="001D7239">
              <w:rPr>
                <w:rFonts w:ascii="Times New Roman" w:hAnsi="Times New Roman" w:cs="Times New Roman"/>
                <w:sz w:val="24"/>
                <w:szCs w:val="24"/>
              </w:rPr>
              <w:t>2 500 000,00</w:t>
            </w:r>
          </w:p>
        </w:tc>
        <w:tc>
          <w:tcPr>
            <w:tcW w:w="2041" w:type="dxa"/>
          </w:tcPr>
          <w:p w14:paraId="76B27CCA" w14:textId="77777777" w:rsidR="00DC7F9E" w:rsidRPr="001D7239" w:rsidRDefault="00DC7F9E" w:rsidP="009B2D4C">
            <w:pPr>
              <w:jc w:val="center"/>
              <w:rPr>
                <w:sz w:val="24"/>
                <w:szCs w:val="24"/>
              </w:rPr>
            </w:pPr>
            <w:r w:rsidRPr="001D7239">
              <w:rPr>
                <w:sz w:val="24"/>
                <w:szCs w:val="24"/>
              </w:rPr>
              <w:t>0,0</w:t>
            </w:r>
          </w:p>
        </w:tc>
      </w:tr>
      <w:tr w:rsidR="00DC7F9E" w:rsidRPr="001D7239" w14:paraId="072F9FB4" w14:textId="77777777" w:rsidTr="009B2D4C">
        <w:trPr>
          <w:trHeight w:val="1104"/>
        </w:trPr>
        <w:tc>
          <w:tcPr>
            <w:tcW w:w="704" w:type="dxa"/>
          </w:tcPr>
          <w:p w14:paraId="62B46EA2"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w:t>
            </w:r>
          </w:p>
        </w:tc>
        <w:tc>
          <w:tcPr>
            <w:tcW w:w="4111" w:type="dxa"/>
          </w:tcPr>
          <w:p w14:paraId="3F05248D"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Корректировка проекта планировки и проекта межевания территории «Производственная зона «Мурино»</w:t>
            </w:r>
          </w:p>
        </w:tc>
        <w:tc>
          <w:tcPr>
            <w:tcW w:w="1984" w:type="dxa"/>
          </w:tcPr>
          <w:p w14:paraId="43581E0C" w14:textId="77777777" w:rsidR="00DC7F9E" w:rsidRPr="001D7239" w:rsidRDefault="00DC7F9E" w:rsidP="009B2D4C">
            <w:pPr>
              <w:jc w:val="center"/>
            </w:pPr>
            <w:r w:rsidRPr="001D7239">
              <w:rPr>
                <w:rFonts w:ascii="Times New Roman" w:hAnsi="Times New Roman" w:cs="Times New Roman"/>
                <w:sz w:val="24"/>
                <w:szCs w:val="24"/>
              </w:rPr>
              <w:t>Администрация</w:t>
            </w:r>
          </w:p>
        </w:tc>
        <w:tc>
          <w:tcPr>
            <w:tcW w:w="2127" w:type="dxa"/>
          </w:tcPr>
          <w:p w14:paraId="2685909F" w14:textId="77777777" w:rsidR="00DC7F9E" w:rsidRPr="001D7239" w:rsidRDefault="00DC7F9E" w:rsidP="009B2D4C">
            <w:pPr>
              <w:jc w:val="center"/>
            </w:pPr>
            <w:r w:rsidRPr="001D7239">
              <w:rPr>
                <w:rFonts w:ascii="Times New Roman" w:hAnsi="Times New Roman" w:cs="Times New Roman"/>
                <w:sz w:val="24"/>
                <w:szCs w:val="24"/>
              </w:rPr>
              <w:t>Местный бюджет</w:t>
            </w:r>
          </w:p>
          <w:p w14:paraId="6D09EA91" w14:textId="77777777" w:rsidR="00DC7F9E" w:rsidRPr="001D7239" w:rsidRDefault="00DC7F9E" w:rsidP="009B2D4C">
            <w:pPr>
              <w:jc w:val="center"/>
            </w:pPr>
          </w:p>
        </w:tc>
        <w:tc>
          <w:tcPr>
            <w:tcW w:w="1984" w:type="dxa"/>
          </w:tcPr>
          <w:p w14:paraId="3078AF78"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305 000,00</w:t>
            </w:r>
          </w:p>
        </w:tc>
        <w:tc>
          <w:tcPr>
            <w:tcW w:w="1843" w:type="dxa"/>
          </w:tcPr>
          <w:p w14:paraId="20F04C90" w14:textId="77777777" w:rsidR="00DC7F9E" w:rsidRPr="001D7239" w:rsidRDefault="00DC7F9E" w:rsidP="009B2D4C">
            <w:pPr>
              <w:jc w:val="center"/>
              <w:rPr>
                <w:sz w:val="24"/>
                <w:szCs w:val="24"/>
              </w:rPr>
            </w:pPr>
            <w:r w:rsidRPr="001D7239">
              <w:rPr>
                <w:rFonts w:ascii="Times New Roman" w:hAnsi="Times New Roman" w:cs="Times New Roman"/>
                <w:bCs/>
                <w:sz w:val="24"/>
                <w:szCs w:val="24"/>
              </w:rPr>
              <w:t>500 000,00</w:t>
            </w:r>
          </w:p>
        </w:tc>
        <w:tc>
          <w:tcPr>
            <w:tcW w:w="2041" w:type="dxa"/>
          </w:tcPr>
          <w:p w14:paraId="3DB5EC1B" w14:textId="77777777" w:rsidR="00DC7F9E" w:rsidRPr="001D7239" w:rsidRDefault="00DC7F9E" w:rsidP="009B2D4C">
            <w:pPr>
              <w:jc w:val="center"/>
              <w:rPr>
                <w:sz w:val="24"/>
                <w:szCs w:val="24"/>
              </w:rPr>
            </w:pPr>
            <w:r w:rsidRPr="001D7239">
              <w:rPr>
                <w:rFonts w:ascii="Times New Roman" w:hAnsi="Times New Roman" w:cs="Times New Roman"/>
                <w:bCs/>
                <w:sz w:val="24"/>
                <w:szCs w:val="24"/>
              </w:rPr>
              <w:t>200 000,00</w:t>
            </w:r>
          </w:p>
        </w:tc>
      </w:tr>
      <w:tr w:rsidR="00DC7F9E" w:rsidRPr="001D7239" w14:paraId="76AA2714" w14:textId="77777777" w:rsidTr="009B2D4C">
        <w:trPr>
          <w:trHeight w:val="1104"/>
        </w:trPr>
        <w:tc>
          <w:tcPr>
            <w:tcW w:w="704" w:type="dxa"/>
          </w:tcPr>
          <w:p w14:paraId="490E7257"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3</w:t>
            </w:r>
          </w:p>
        </w:tc>
        <w:tc>
          <w:tcPr>
            <w:tcW w:w="4111" w:type="dxa"/>
          </w:tcPr>
          <w:p w14:paraId="4A45450D"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Актуализация генерального плана муниципального образования «Муринское городское поселение» ВМР ЛО</w:t>
            </w:r>
          </w:p>
        </w:tc>
        <w:tc>
          <w:tcPr>
            <w:tcW w:w="1984" w:type="dxa"/>
          </w:tcPr>
          <w:p w14:paraId="5E76EE92"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Администрация</w:t>
            </w:r>
          </w:p>
        </w:tc>
        <w:tc>
          <w:tcPr>
            <w:tcW w:w="2127" w:type="dxa"/>
          </w:tcPr>
          <w:p w14:paraId="13AB31A1"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Местный бюджет</w:t>
            </w:r>
          </w:p>
        </w:tc>
        <w:tc>
          <w:tcPr>
            <w:tcW w:w="1984" w:type="dxa"/>
          </w:tcPr>
          <w:p w14:paraId="299BB81E"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500 000,00</w:t>
            </w:r>
          </w:p>
        </w:tc>
        <w:tc>
          <w:tcPr>
            <w:tcW w:w="1843" w:type="dxa"/>
          </w:tcPr>
          <w:p w14:paraId="55F32D71" w14:textId="77777777" w:rsidR="00DC7F9E" w:rsidRPr="001D7239" w:rsidRDefault="00DC7F9E" w:rsidP="009B2D4C">
            <w:pPr>
              <w:jc w:val="center"/>
              <w:rPr>
                <w:rFonts w:ascii="Times New Roman" w:hAnsi="Times New Roman" w:cs="Times New Roman"/>
                <w:bCs/>
                <w:sz w:val="24"/>
                <w:szCs w:val="24"/>
              </w:rPr>
            </w:pPr>
            <w:r w:rsidRPr="001D7239">
              <w:rPr>
                <w:rFonts w:ascii="Times New Roman" w:hAnsi="Times New Roman" w:cs="Times New Roman"/>
                <w:bCs/>
                <w:sz w:val="24"/>
                <w:szCs w:val="24"/>
              </w:rPr>
              <w:t>800 000,00</w:t>
            </w:r>
          </w:p>
        </w:tc>
        <w:tc>
          <w:tcPr>
            <w:tcW w:w="2041" w:type="dxa"/>
          </w:tcPr>
          <w:p w14:paraId="6D231A05" w14:textId="77777777" w:rsidR="00DC7F9E" w:rsidRPr="001D7239" w:rsidRDefault="00DC7F9E" w:rsidP="009B2D4C">
            <w:pPr>
              <w:jc w:val="center"/>
              <w:rPr>
                <w:rFonts w:ascii="Times New Roman" w:hAnsi="Times New Roman" w:cs="Times New Roman"/>
                <w:bCs/>
                <w:sz w:val="24"/>
                <w:szCs w:val="24"/>
              </w:rPr>
            </w:pPr>
            <w:r w:rsidRPr="001D7239">
              <w:rPr>
                <w:rFonts w:ascii="Times New Roman" w:hAnsi="Times New Roman" w:cs="Times New Roman"/>
                <w:bCs/>
                <w:sz w:val="24"/>
                <w:szCs w:val="24"/>
              </w:rPr>
              <w:t>0,0</w:t>
            </w:r>
          </w:p>
        </w:tc>
      </w:tr>
      <w:tr w:rsidR="00DC7F9E" w:rsidRPr="001D7239" w14:paraId="51951312" w14:textId="77777777" w:rsidTr="009B2D4C">
        <w:trPr>
          <w:trHeight w:val="1104"/>
        </w:trPr>
        <w:tc>
          <w:tcPr>
            <w:tcW w:w="704" w:type="dxa"/>
          </w:tcPr>
          <w:p w14:paraId="78AA0E71"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4</w:t>
            </w:r>
          </w:p>
        </w:tc>
        <w:tc>
          <w:tcPr>
            <w:tcW w:w="4111" w:type="dxa"/>
          </w:tcPr>
          <w:p w14:paraId="2EF8FFB6"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Корректировка проекта планировки и проекта межевания территории «265»</w:t>
            </w:r>
          </w:p>
        </w:tc>
        <w:tc>
          <w:tcPr>
            <w:tcW w:w="1984" w:type="dxa"/>
          </w:tcPr>
          <w:p w14:paraId="2176A9EF"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Администрация</w:t>
            </w:r>
          </w:p>
        </w:tc>
        <w:tc>
          <w:tcPr>
            <w:tcW w:w="2127" w:type="dxa"/>
          </w:tcPr>
          <w:p w14:paraId="6061EDDE"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Местный бюджет</w:t>
            </w:r>
          </w:p>
        </w:tc>
        <w:tc>
          <w:tcPr>
            <w:tcW w:w="1984" w:type="dxa"/>
          </w:tcPr>
          <w:p w14:paraId="27EF58C2"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0,0</w:t>
            </w:r>
          </w:p>
        </w:tc>
        <w:tc>
          <w:tcPr>
            <w:tcW w:w="1843" w:type="dxa"/>
          </w:tcPr>
          <w:p w14:paraId="242CCEAA" w14:textId="77777777" w:rsidR="00DC7F9E" w:rsidRPr="001D7239" w:rsidRDefault="00DC7F9E" w:rsidP="009B2D4C">
            <w:pPr>
              <w:jc w:val="center"/>
              <w:rPr>
                <w:rFonts w:ascii="Times New Roman" w:hAnsi="Times New Roman" w:cs="Times New Roman"/>
                <w:bCs/>
                <w:sz w:val="24"/>
                <w:szCs w:val="24"/>
              </w:rPr>
            </w:pPr>
            <w:r w:rsidRPr="001D7239">
              <w:rPr>
                <w:rFonts w:ascii="Times New Roman" w:hAnsi="Times New Roman" w:cs="Times New Roman"/>
                <w:bCs/>
                <w:sz w:val="24"/>
                <w:szCs w:val="24"/>
              </w:rPr>
              <w:t>500 000,00</w:t>
            </w:r>
          </w:p>
        </w:tc>
        <w:tc>
          <w:tcPr>
            <w:tcW w:w="2041" w:type="dxa"/>
          </w:tcPr>
          <w:p w14:paraId="66010E79" w14:textId="77777777" w:rsidR="00DC7F9E" w:rsidRPr="001D7239" w:rsidRDefault="00DC7F9E" w:rsidP="009B2D4C">
            <w:pPr>
              <w:jc w:val="center"/>
              <w:rPr>
                <w:rFonts w:ascii="Times New Roman" w:hAnsi="Times New Roman" w:cs="Times New Roman"/>
                <w:bCs/>
                <w:sz w:val="24"/>
                <w:szCs w:val="24"/>
              </w:rPr>
            </w:pPr>
            <w:r w:rsidRPr="001D7239">
              <w:rPr>
                <w:rFonts w:ascii="Times New Roman" w:hAnsi="Times New Roman" w:cs="Times New Roman"/>
                <w:bCs/>
                <w:sz w:val="24"/>
                <w:szCs w:val="24"/>
              </w:rPr>
              <w:t>2 500 000,00</w:t>
            </w:r>
          </w:p>
        </w:tc>
      </w:tr>
      <w:tr w:rsidR="00DC7F9E" w:rsidRPr="001D7239" w14:paraId="05E6584A" w14:textId="77777777" w:rsidTr="009B2D4C">
        <w:trPr>
          <w:trHeight w:val="1104"/>
        </w:trPr>
        <w:tc>
          <w:tcPr>
            <w:tcW w:w="704" w:type="dxa"/>
          </w:tcPr>
          <w:p w14:paraId="5F096E95"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lastRenderedPageBreak/>
              <w:t>5</w:t>
            </w:r>
          </w:p>
        </w:tc>
        <w:tc>
          <w:tcPr>
            <w:tcW w:w="4111" w:type="dxa"/>
          </w:tcPr>
          <w:p w14:paraId="07E42A31"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Разработка проекта планировки и проекта межевания территории «Восточная»</w:t>
            </w:r>
          </w:p>
        </w:tc>
        <w:tc>
          <w:tcPr>
            <w:tcW w:w="1984" w:type="dxa"/>
          </w:tcPr>
          <w:p w14:paraId="57334808"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Администрация</w:t>
            </w:r>
          </w:p>
        </w:tc>
        <w:tc>
          <w:tcPr>
            <w:tcW w:w="2127" w:type="dxa"/>
          </w:tcPr>
          <w:p w14:paraId="655F3784"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Местный бюджет</w:t>
            </w:r>
          </w:p>
        </w:tc>
        <w:tc>
          <w:tcPr>
            <w:tcW w:w="1984" w:type="dxa"/>
          </w:tcPr>
          <w:p w14:paraId="10E1B047"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0,0</w:t>
            </w:r>
          </w:p>
        </w:tc>
        <w:tc>
          <w:tcPr>
            <w:tcW w:w="1843" w:type="dxa"/>
          </w:tcPr>
          <w:p w14:paraId="3D3447CB" w14:textId="77777777" w:rsidR="00DC7F9E" w:rsidRPr="001D7239" w:rsidRDefault="00DC7F9E" w:rsidP="009B2D4C">
            <w:pPr>
              <w:jc w:val="center"/>
              <w:rPr>
                <w:rFonts w:ascii="Times New Roman" w:hAnsi="Times New Roman" w:cs="Times New Roman"/>
                <w:bCs/>
                <w:sz w:val="24"/>
                <w:szCs w:val="24"/>
              </w:rPr>
            </w:pPr>
            <w:r w:rsidRPr="001D7239">
              <w:rPr>
                <w:rFonts w:ascii="Times New Roman" w:hAnsi="Times New Roman" w:cs="Times New Roman"/>
                <w:bCs/>
                <w:sz w:val="24"/>
                <w:szCs w:val="24"/>
              </w:rPr>
              <w:t>0,0</w:t>
            </w:r>
          </w:p>
        </w:tc>
        <w:tc>
          <w:tcPr>
            <w:tcW w:w="2041" w:type="dxa"/>
          </w:tcPr>
          <w:p w14:paraId="19B312D6" w14:textId="77777777" w:rsidR="00DC7F9E" w:rsidRPr="001D7239" w:rsidRDefault="00DC7F9E" w:rsidP="009B2D4C">
            <w:pPr>
              <w:jc w:val="center"/>
              <w:rPr>
                <w:rFonts w:ascii="Times New Roman" w:hAnsi="Times New Roman" w:cs="Times New Roman"/>
                <w:bCs/>
                <w:sz w:val="24"/>
                <w:szCs w:val="24"/>
              </w:rPr>
            </w:pPr>
            <w:r w:rsidRPr="001D7239">
              <w:rPr>
                <w:rFonts w:ascii="Times New Roman" w:hAnsi="Times New Roman" w:cs="Times New Roman"/>
                <w:bCs/>
                <w:sz w:val="24"/>
                <w:szCs w:val="24"/>
              </w:rPr>
              <w:t>4 000 000,00</w:t>
            </w:r>
          </w:p>
        </w:tc>
      </w:tr>
      <w:tr w:rsidR="00DC7F9E" w:rsidRPr="001D7239" w14:paraId="600EE129" w14:textId="77777777" w:rsidTr="009B2D4C">
        <w:trPr>
          <w:trHeight w:val="1104"/>
        </w:trPr>
        <w:tc>
          <w:tcPr>
            <w:tcW w:w="704" w:type="dxa"/>
          </w:tcPr>
          <w:p w14:paraId="70D5B95D"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6</w:t>
            </w:r>
          </w:p>
        </w:tc>
        <w:tc>
          <w:tcPr>
            <w:tcW w:w="4111" w:type="dxa"/>
          </w:tcPr>
          <w:p w14:paraId="5235249D"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Корректировка проекта планировки и проекта межевания территории «Оборонная»</w:t>
            </w:r>
          </w:p>
        </w:tc>
        <w:tc>
          <w:tcPr>
            <w:tcW w:w="1984" w:type="dxa"/>
          </w:tcPr>
          <w:p w14:paraId="5BCA7061"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Администрация</w:t>
            </w:r>
          </w:p>
        </w:tc>
        <w:tc>
          <w:tcPr>
            <w:tcW w:w="2127" w:type="dxa"/>
          </w:tcPr>
          <w:p w14:paraId="00460ED0"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Местный бюджет</w:t>
            </w:r>
          </w:p>
        </w:tc>
        <w:tc>
          <w:tcPr>
            <w:tcW w:w="1984" w:type="dxa"/>
          </w:tcPr>
          <w:p w14:paraId="1AB2DF50"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0,0</w:t>
            </w:r>
          </w:p>
        </w:tc>
        <w:tc>
          <w:tcPr>
            <w:tcW w:w="1843" w:type="dxa"/>
          </w:tcPr>
          <w:p w14:paraId="5B2DB7CF" w14:textId="77777777" w:rsidR="00DC7F9E" w:rsidRPr="001D7239" w:rsidRDefault="00DC7F9E" w:rsidP="009B2D4C">
            <w:pPr>
              <w:jc w:val="center"/>
              <w:rPr>
                <w:rFonts w:ascii="Times New Roman" w:hAnsi="Times New Roman" w:cs="Times New Roman"/>
                <w:bCs/>
                <w:sz w:val="24"/>
                <w:szCs w:val="24"/>
              </w:rPr>
            </w:pPr>
            <w:r w:rsidRPr="001D7239">
              <w:rPr>
                <w:rFonts w:ascii="Times New Roman" w:hAnsi="Times New Roman" w:cs="Times New Roman"/>
                <w:bCs/>
                <w:sz w:val="24"/>
                <w:szCs w:val="24"/>
              </w:rPr>
              <w:t>0,0</w:t>
            </w:r>
          </w:p>
        </w:tc>
        <w:tc>
          <w:tcPr>
            <w:tcW w:w="2041" w:type="dxa"/>
          </w:tcPr>
          <w:p w14:paraId="03F16DD3" w14:textId="77777777" w:rsidR="00DC7F9E" w:rsidRPr="001D7239" w:rsidRDefault="00DC7F9E" w:rsidP="009B2D4C">
            <w:pPr>
              <w:jc w:val="center"/>
              <w:rPr>
                <w:rFonts w:ascii="Times New Roman" w:hAnsi="Times New Roman" w:cs="Times New Roman"/>
                <w:bCs/>
                <w:sz w:val="24"/>
                <w:szCs w:val="24"/>
              </w:rPr>
            </w:pPr>
            <w:r w:rsidRPr="001D7239">
              <w:rPr>
                <w:rFonts w:ascii="Times New Roman" w:hAnsi="Times New Roman" w:cs="Times New Roman"/>
                <w:bCs/>
                <w:sz w:val="24"/>
                <w:szCs w:val="24"/>
              </w:rPr>
              <w:t>3 000 000,00</w:t>
            </w:r>
          </w:p>
        </w:tc>
      </w:tr>
      <w:tr w:rsidR="00DC7F9E" w:rsidRPr="001D7239" w14:paraId="099EB97A" w14:textId="77777777" w:rsidTr="009B2D4C">
        <w:trPr>
          <w:trHeight w:val="1104"/>
        </w:trPr>
        <w:tc>
          <w:tcPr>
            <w:tcW w:w="704" w:type="dxa"/>
          </w:tcPr>
          <w:p w14:paraId="35E0D3DD"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7</w:t>
            </w:r>
          </w:p>
        </w:tc>
        <w:tc>
          <w:tcPr>
            <w:tcW w:w="4111" w:type="dxa"/>
          </w:tcPr>
          <w:p w14:paraId="0D2C8354"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Корректировка ППТ и ПМТ участков ЦДС на ул. Новая</w:t>
            </w:r>
          </w:p>
        </w:tc>
        <w:tc>
          <w:tcPr>
            <w:tcW w:w="1984" w:type="dxa"/>
          </w:tcPr>
          <w:p w14:paraId="7FB6F046"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Администрация</w:t>
            </w:r>
          </w:p>
        </w:tc>
        <w:tc>
          <w:tcPr>
            <w:tcW w:w="2127" w:type="dxa"/>
          </w:tcPr>
          <w:p w14:paraId="282CA791"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Местный бюджет</w:t>
            </w:r>
          </w:p>
        </w:tc>
        <w:tc>
          <w:tcPr>
            <w:tcW w:w="1984" w:type="dxa"/>
          </w:tcPr>
          <w:p w14:paraId="54251C26"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500 000,00</w:t>
            </w:r>
          </w:p>
        </w:tc>
        <w:tc>
          <w:tcPr>
            <w:tcW w:w="1843" w:type="dxa"/>
          </w:tcPr>
          <w:p w14:paraId="2EB5B9AB" w14:textId="77777777" w:rsidR="00DC7F9E" w:rsidRPr="001D7239" w:rsidRDefault="00DC7F9E" w:rsidP="009B2D4C">
            <w:pPr>
              <w:jc w:val="center"/>
              <w:rPr>
                <w:rFonts w:ascii="Times New Roman" w:hAnsi="Times New Roman" w:cs="Times New Roman"/>
                <w:bCs/>
                <w:sz w:val="24"/>
                <w:szCs w:val="24"/>
              </w:rPr>
            </w:pPr>
            <w:r w:rsidRPr="001D7239">
              <w:rPr>
                <w:rFonts w:ascii="Times New Roman" w:hAnsi="Times New Roman" w:cs="Times New Roman"/>
                <w:bCs/>
                <w:sz w:val="24"/>
                <w:szCs w:val="24"/>
              </w:rPr>
              <w:t>2 500 000,00</w:t>
            </w:r>
          </w:p>
        </w:tc>
        <w:tc>
          <w:tcPr>
            <w:tcW w:w="2041" w:type="dxa"/>
          </w:tcPr>
          <w:p w14:paraId="0CA0A320" w14:textId="77777777" w:rsidR="00DC7F9E" w:rsidRPr="001D7239" w:rsidRDefault="00DC7F9E" w:rsidP="009B2D4C">
            <w:pPr>
              <w:jc w:val="center"/>
              <w:rPr>
                <w:rFonts w:ascii="Times New Roman" w:hAnsi="Times New Roman" w:cs="Times New Roman"/>
                <w:bCs/>
                <w:sz w:val="24"/>
                <w:szCs w:val="24"/>
              </w:rPr>
            </w:pPr>
            <w:r w:rsidRPr="001D7239">
              <w:rPr>
                <w:rFonts w:ascii="Times New Roman" w:hAnsi="Times New Roman" w:cs="Times New Roman"/>
                <w:bCs/>
                <w:sz w:val="24"/>
                <w:szCs w:val="24"/>
              </w:rPr>
              <w:t>0,0</w:t>
            </w:r>
          </w:p>
        </w:tc>
      </w:tr>
      <w:tr w:rsidR="00DC7F9E" w:rsidRPr="001D7239" w14:paraId="21E55F6C" w14:textId="77777777" w:rsidTr="009B2D4C">
        <w:trPr>
          <w:trHeight w:val="1104"/>
        </w:trPr>
        <w:tc>
          <w:tcPr>
            <w:tcW w:w="704" w:type="dxa"/>
          </w:tcPr>
          <w:p w14:paraId="293E2F4D"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8</w:t>
            </w:r>
          </w:p>
        </w:tc>
        <w:tc>
          <w:tcPr>
            <w:tcW w:w="4111" w:type="dxa"/>
          </w:tcPr>
          <w:p w14:paraId="51A9565E"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Проведение экспертной оценки соответствия оказанных услуг по МК № 14 от 03.11.2020</w:t>
            </w:r>
          </w:p>
        </w:tc>
        <w:tc>
          <w:tcPr>
            <w:tcW w:w="1984" w:type="dxa"/>
          </w:tcPr>
          <w:p w14:paraId="6863333B"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Администрация</w:t>
            </w:r>
          </w:p>
        </w:tc>
        <w:tc>
          <w:tcPr>
            <w:tcW w:w="2127" w:type="dxa"/>
          </w:tcPr>
          <w:p w14:paraId="40B14B88"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Местный бюджет</w:t>
            </w:r>
          </w:p>
        </w:tc>
        <w:tc>
          <w:tcPr>
            <w:tcW w:w="1984" w:type="dxa"/>
          </w:tcPr>
          <w:p w14:paraId="6CAB65DD" w14:textId="77777777" w:rsidR="00DC7F9E" w:rsidRPr="001D7239" w:rsidRDefault="00DC7F9E" w:rsidP="00A06AC2">
            <w:pPr>
              <w:jc w:val="center"/>
              <w:rPr>
                <w:rFonts w:ascii="Times New Roman" w:hAnsi="Times New Roman" w:cs="Times New Roman"/>
                <w:sz w:val="24"/>
                <w:szCs w:val="24"/>
              </w:rPr>
            </w:pPr>
            <w:r w:rsidRPr="001D7239">
              <w:rPr>
                <w:rFonts w:ascii="Times New Roman" w:hAnsi="Times New Roman" w:cs="Times New Roman"/>
                <w:sz w:val="24"/>
                <w:szCs w:val="24"/>
              </w:rPr>
              <w:t>195 000,00</w:t>
            </w:r>
          </w:p>
        </w:tc>
        <w:tc>
          <w:tcPr>
            <w:tcW w:w="1843" w:type="dxa"/>
          </w:tcPr>
          <w:p w14:paraId="066FB7BD" w14:textId="77777777" w:rsidR="00DC7F9E" w:rsidRPr="001D7239" w:rsidRDefault="00DC7F9E" w:rsidP="009B2D4C">
            <w:pPr>
              <w:jc w:val="center"/>
              <w:rPr>
                <w:rFonts w:ascii="Times New Roman" w:hAnsi="Times New Roman" w:cs="Times New Roman"/>
                <w:bCs/>
                <w:sz w:val="24"/>
                <w:szCs w:val="24"/>
              </w:rPr>
            </w:pPr>
            <w:r w:rsidRPr="001D7239">
              <w:rPr>
                <w:rFonts w:ascii="Times New Roman" w:hAnsi="Times New Roman" w:cs="Times New Roman"/>
                <w:bCs/>
                <w:sz w:val="24"/>
                <w:szCs w:val="24"/>
              </w:rPr>
              <w:t>0,0</w:t>
            </w:r>
          </w:p>
        </w:tc>
        <w:tc>
          <w:tcPr>
            <w:tcW w:w="2041" w:type="dxa"/>
          </w:tcPr>
          <w:p w14:paraId="06E8893B" w14:textId="77777777" w:rsidR="00DC7F9E" w:rsidRPr="001D7239" w:rsidRDefault="00DC7F9E" w:rsidP="009B2D4C">
            <w:pPr>
              <w:jc w:val="center"/>
              <w:rPr>
                <w:rFonts w:ascii="Times New Roman" w:hAnsi="Times New Roman" w:cs="Times New Roman"/>
                <w:bCs/>
                <w:sz w:val="24"/>
                <w:szCs w:val="24"/>
              </w:rPr>
            </w:pPr>
            <w:r w:rsidRPr="001D7239">
              <w:rPr>
                <w:rFonts w:ascii="Times New Roman" w:hAnsi="Times New Roman" w:cs="Times New Roman"/>
                <w:bCs/>
                <w:sz w:val="24"/>
                <w:szCs w:val="24"/>
              </w:rPr>
              <w:t>0,0</w:t>
            </w:r>
          </w:p>
        </w:tc>
      </w:tr>
      <w:tr w:rsidR="00DC7F9E" w:rsidRPr="001D7239" w14:paraId="5C95759A" w14:textId="77777777" w:rsidTr="009B2D4C">
        <w:trPr>
          <w:trHeight w:val="266"/>
        </w:trPr>
        <w:tc>
          <w:tcPr>
            <w:tcW w:w="704" w:type="dxa"/>
          </w:tcPr>
          <w:p w14:paraId="778A748B" w14:textId="77777777" w:rsidR="00DC7F9E" w:rsidRPr="001D7239" w:rsidRDefault="00DC7F9E" w:rsidP="009B2D4C">
            <w:pPr>
              <w:pStyle w:val="a4"/>
              <w:jc w:val="center"/>
              <w:rPr>
                <w:rFonts w:ascii="Times New Roman" w:hAnsi="Times New Roman" w:cs="Times New Roman"/>
                <w:b/>
                <w:sz w:val="24"/>
                <w:szCs w:val="24"/>
              </w:rPr>
            </w:pPr>
          </w:p>
        </w:tc>
        <w:tc>
          <w:tcPr>
            <w:tcW w:w="4111" w:type="dxa"/>
          </w:tcPr>
          <w:p w14:paraId="15A5EF2F" w14:textId="77777777" w:rsidR="00DC7F9E" w:rsidRPr="001D7239" w:rsidRDefault="00DC7F9E" w:rsidP="009B2D4C">
            <w:pPr>
              <w:pStyle w:val="a8"/>
              <w:ind w:left="0"/>
              <w:jc w:val="center"/>
              <w:rPr>
                <w:rFonts w:ascii="Times New Roman" w:hAnsi="Times New Roman" w:cs="Times New Roman"/>
                <w:b/>
                <w:sz w:val="24"/>
                <w:szCs w:val="24"/>
              </w:rPr>
            </w:pPr>
            <w:r w:rsidRPr="001D7239">
              <w:rPr>
                <w:rFonts w:ascii="Times New Roman" w:hAnsi="Times New Roman" w:cs="Times New Roman"/>
                <w:b/>
                <w:sz w:val="24"/>
                <w:szCs w:val="24"/>
              </w:rPr>
              <w:t>ИТОГО</w:t>
            </w:r>
          </w:p>
        </w:tc>
        <w:tc>
          <w:tcPr>
            <w:tcW w:w="4111" w:type="dxa"/>
            <w:gridSpan w:val="2"/>
          </w:tcPr>
          <w:p w14:paraId="19D5AD20" w14:textId="77777777" w:rsidR="00DC7F9E" w:rsidRPr="001D7239" w:rsidRDefault="00DC7F9E" w:rsidP="009B2D4C">
            <w:pPr>
              <w:pStyle w:val="a4"/>
              <w:jc w:val="center"/>
              <w:rPr>
                <w:rFonts w:ascii="Times New Roman" w:hAnsi="Times New Roman" w:cs="Times New Roman"/>
                <w:b/>
                <w:sz w:val="24"/>
                <w:szCs w:val="24"/>
              </w:rPr>
            </w:pPr>
          </w:p>
        </w:tc>
        <w:tc>
          <w:tcPr>
            <w:tcW w:w="1984" w:type="dxa"/>
          </w:tcPr>
          <w:p w14:paraId="355F704E"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2 000 000,00</w:t>
            </w:r>
          </w:p>
        </w:tc>
        <w:tc>
          <w:tcPr>
            <w:tcW w:w="1843" w:type="dxa"/>
          </w:tcPr>
          <w:p w14:paraId="29642559"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6 800 000,00</w:t>
            </w:r>
          </w:p>
        </w:tc>
        <w:tc>
          <w:tcPr>
            <w:tcW w:w="2041" w:type="dxa"/>
          </w:tcPr>
          <w:p w14:paraId="01F985FA"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9 700 000,00</w:t>
            </w:r>
          </w:p>
        </w:tc>
      </w:tr>
    </w:tbl>
    <w:bookmarkEnd w:id="26"/>
    <w:p w14:paraId="6CCD6E1C" w14:textId="77777777" w:rsidR="00DC7F9E" w:rsidRPr="001D7239" w:rsidRDefault="00DC7F9E" w:rsidP="00DC7F9E">
      <w:pPr>
        <w:pStyle w:val="a4"/>
        <w:jc w:val="both"/>
        <w:rPr>
          <w:rFonts w:ascii="Times New Roman" w:hAnsi="Times New Roman" w:cs="Times New Roman"/>
          <w:b/>
          <w:sz w:val="24"/>
          <w:szCs w:val="24"/>
          <w:vertAlign w:val="superscript"/>
        </w:rPr>
      </w:pPr>
      <w:r w:rsidRPr="001D7239">
        <w:rPr>
          <w:rFonts w:ascii="Times New Roman" w:hAnsi="Times New Roman" w:cs="Times New Roman"/>
          <w:b/>
          <w:sz w:val="28"/>
          <w:szCs w:val="28"/>
          <w:vertAlign w:val="superscript"/>
        </w:rPr>
        <w:t xml:space="preserve">* </w:t>
      </w:r>
      <w:r w:rsidRPr="001D7239">
        <w:rPr>
          <w:rFonts w:ascii="Times New Roman" w:hAnsi="Times New Roman" w:cs="Times New Roman"/>
          <w:b/>
          <w:sz w:val="24"/>
          <w:szCs w:val="24"/>
          <w:vertAlign w:val="superscript"/>
        </w:rPr>
        <w:t>являемся участниками областной программы</w:t>
      </w:r>
    </w:p>
    <w:p w14:paraId="20061EDC" w14:textId="77777777" w:rsidR="00DC7F9E" w:rsidRPr="001D7239" w:rsidRDefault="00DC7F9E" w:rsidP="00DC7F9E">
      <w:pPr>
        <w:pStyle w:val="a4"/>
        <w:jc w:val="both"/>
        <w:rPr>
          <w:rFonts w:ascii="Times New Roman" w:hAnsi="Times New Roman" w:cs="Times New Roman"/>
          <w:b/>
          <w:sz w:val="24"/>
          <w:szCs w:val="24"/>
          <w:vertAlign w:val="superscript"/>
        </w:rPr>
      </w:pPr>
      <w:r w:rsidRPr="001D7239">
        <w:rPr>
          <w:rFonts w:ascii="Times New Roman" w:hAnsi="Times New Roman" w:cs="Times New Roman"/>
          <w:b/>
          <w:sz w:val="24"/>
          <w:szCs w:val="24"/>
          <w:vertAlign w:val="superscript"/>
        </w:rPr>
        <w:t>** планируем стать участниками областной программы</w:t>
      </w:r>
    </w:p>
    <w:p w14:paraId="25DAACF9" w14:textId="77777777" w:rsidR="00DC7F9E" w:rsidRPr="001D7239" w:rsidRDefault="00DC7F9E" w:rsidP="00DC7F9E">
      <w:pPr>
        <w:rPr>
          <w:rFonts w:ascii="Times New Roman" w:hAnsi="Times New Roman" w:cs="Times New Roman"/>
          <w:b/>
          <w:sz w:val="24"/>
          <w:szCs w:val="24"/>
        </w:rPr>
      </w:pPr>
      <w:r w:rsidRPr="001D7239">
        <w:rPr>
          <w:rFonts w:ascii="Times New Roman" w:hAnsi="Times New Roman" w:cs="Times New Roman"/>
          <w:b/>
          <w:sz w:val="24"/>
          <w:szCs w:val="24"/>
        </w:rPr>
        <w:br w:type="page"/>
      </w:r>
    </w:p>
    <w:p w14:paraId="512A9822" w14:textId="77777777" w:rsidR="00DC7F9E" w:rsidRPr="001D7239" w:rsidRDefault="00DC7F9E" w:rsidP="00DC7F9E">
      <w:pPr>
        <w:pStyle w:val="a4"/>
        <w:jc w:val="center"/>
        <w:rPr>
          <w:rFonts w:ascii="Times New Roman" w:hAnsi="Times New Roman" w:cs="Times New Roman"/>
          <w:b/>
          <w:sz w:val="24"/>
          <w:szCs w:val="24"/>
        </w:rPr>
      </w:pPr>
      <w:r w:rsidRPr="001D7239">
        <w:rPr>
          <w:rFonts w:ascii="Times New Roman" w:hAnsi="Times New Roman" w:cs="Times New Roman"/>
          <w:b/>
          <w:sz w:val="24"/>
          <w:szCs w:val="24"/>
        </w:rPr>
        <w:lastRenderedPageBreak/>
        <w:t>Подпрограмма 2: «Земельный контроль на территории муниципального образования «Муринское городское поселение» Всеволожского муниципального района Ленинградской области»</w:t>
      </w:r>
    </w:p>
    <w:p w14:paraId="6A1B3BB9" w14:textId="77777777" w:rsidR="00DC7F9E" w:rsidRPr="001D7239" w:rsidRDefault="00DC7F9E" w:rsidP="00DC7F9E">
      <w:pPr>
        <w:pStyle w:val="a4"/>
        <w:jc w:val="center"/>
        <w:rPr>
          <w:rFonts w:ascii="Times New Roman" w:hAnsi="Times New Roman" w:cs="Times New Roman"/>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3"/>
        <w:gridCol w:w="1984"/>
        <w:gridCol w:w="1985"/>
        <w:gridCol w:w="1843"/>
        <w:gridCol w:w="1842"/>
      </w:tblGrid>
      <w:tr w:rsidR="00DC7F9E" w:rsidRPr="001D7239" w14:paraId="6FBB6EF4" w14:textId="77777777" w:rsidTr="009B2D4C">
        <w:trPr>
          <w:trHeight w:val="436"/>
        </w:trPr>
        <w:tc>
          <w:tcPr>
            <w:tcW w:w="7083" w:type="dxa"/>
            <w:tcMar>
              <w:top w:w="0" w:type="dxa"/>
              <w:left w:w="149" w:type="dxa"/>
              <w:bottom w:w="0" w:type="dxa"/>
              <w:right w:w="149" w:type="dxa"/>
            </w:tcMar>
          </w:tcPr>
          <w:p w14:paraId="31CF0D36" w14:textId="77777777" w:rsidR="00DC7F9E" w:rsidRPr="001D7239" w:rsidRDefault="00DC7F9E" w:rsidP="009B2D4C">
            <w:pPr>
              <w:jc w:val="center"/>
              <w:rPr>
                <w:rFonts w:ascii="Times New Roman" w:hAnsi="Times New Roman" w:cs="Times New Roman"/>
                <w:b/>
                <w:sz w:val="24"/>
                <w:szCs w:val="24"/>
              </w:rPr>
            </w:pPr>
            <w:bookmarkStart w:id="27" w:name="_Hlk55229792"/>
            <w:r w:rsidRPr="001D7239">
              <w:rPr>
                <w:rFonts w:ascii="Times New Roman" w:hAnsi="Times New Roman" w:cs="Times New Roman"/>
                <w:b/>
                <w:sz w:val="24"/>
                <w:szCs w:val="24"/>
              </w:rPr>
              <w:t>Источники финансирования подпрограммы</w:t>
            </w:r>
          </w:p>
        </w:tc>
        <w:tc>
          <w:tcPr>
            <w:tcW w:w="1984" w:type="dxa"/>
          </w:tcPr>
          <w:p w14:paraId="6F3AA4C2"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Всего</w:t>
            </w:r>
          </w:p>
        </w:tc>
        <w:tc>
          <w:tcPr>
            <w:tcW w:w="1985" w:type="dxa"/>
          </w:tcPr>
          <w:p w14:paraId="37CFA601"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2021 г.</w:t>
            </w:r>
          </w:p>
        </w:tc>
        <w:tc>
          <w:tcPr>
            <w:tcW w:w="1843" w:type="dxa"/>
          </w:tcPr>
          <w:p w14:paraId="34205433"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2022 г.</w:t>
            </w:r>
          </w:p>
        </w:tc>
        <w:tc>
          <w:tcPr>
            <w:tcW w:w="1842" w:type="dxa"/>
          </w:tcPr>
          <w:p w14:paraId="574AE837"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2023 г.</w:t>
            </w:r>
          </w:p>
        </w:tc>
      </w:tr>
      <w:tr w:rsidR="00DC7F9E" w:rsidRPr="001D7239" w14:paraId="132B6F2B" w14:textId="77777777" w:rsidTr="009B2D4C">
        <w:trPr>
          <w:trHeight w:val="436"/>
        </w:trPr>
        <w:tc>
          <w:tcPr>
            <w:tcW w:w="7083" w:type="dxa"/>
            <w:tcMar>
              <w:top w:w="0" w:type="dxa"/>
              <w:left w:w="149" w:type="dxa"/>
              <w:bottom w:w="0" w:type="dxa"/>
              <w:right w:w="149" w:type="dxa"/>
            </w:tcMar>
          </w:tcPr>
          <w:p w14:paraId="049C72D7"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Средства бюджета муниципального образования</w:t>
            </w:r>
          </w:p>
        </w:tc>
        <w:tc>
          <w:tcPr>
            <w:tcW w:w="1984" w:type="dxa"/>
            <w:tcMar>
              <w:top w:w="0" w:type="dxa"/>
              <w:left w:w="149" w:type="dxa"/>
              <w:bottom w:w="0" w:type="dxa"/>
              <w:right w:w="149" w:type="dxa"/>
            </w:tcMar>
          </w:tcPr>
          <w:p w14:paraId="00EE60AD"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5 912 540,00</w:t>
            </w:r>
          </w:p>
        </w:tc>
        <w:tc>
          <w:tcPr>
            <w:tcW w:w="1985" w:type="dxa"/>
            <w:tcMar>
              <w:top w:w="0" w:type="dxa"/>
              <w:left w:w="149" w:type="dxa"/>
              <w:bottom w:w="0" w:type="dxa"/>
              <w:right w:w="149" w:type="dxa"/>
            </w:tcMar>
          </w:tcPr>
          <w:p w14:paraId="53FF73A9" w14:textId="77777777" w:rsidR="00DC7F9E" w:rsidRPr="001D7239" w:rsidRDefault="00DC7F9E" w:rsidP="009B2D4C">
            <w:pPr>
              <w:pStyle w:val="a4"/>
              <w:jc w:val="center"/>
              <w:rPr>
                <w:rFonts w:ascii="Times New Roman" w:hAnsi="Times New Roman" w:cs="Times New Roman"/>
                <w:bCs/>
                <w:sz w:val="24"/>
                <w:szCs w:val="24"/>
              </w:rPr>
            </w:pPr>
            <w:r w:rsidRPr="001D7239">
              <w:rPr>
                <w:rFonts w:ascii="Times New Roman" w:hAnsi="Times New Roman" w:cs="Times New Roman"/>
                <w:sz w:val="24"/>
                <w:szCs w:val="24"/>
              </w:rPr>
              <w:t>3 012 540,00</w:t>
            </w:r>
          </w:p>
        </w:tc>
        <w:tc>
          <w:tcPr>
            <w:tcW w:w="1843" w:type="dxa"/>
            <w:tcMar>
              <w:top w:w="0" w:type="dxa"/>
              <w:left w:w="149" w:type="dxa"/>
              <w:bottom w:w="0" w:type="dxa"/>
              <w:right w:w="149" w:type="dxa"/>
            </w:tcMar>
          </w:tcPr>
          <w:p w14:paraId="0A04F7AF" w14:textId="77777777" w:rsidR="00DC7F9E" w:rsidRPr="001D7239" w:rsidRDefault="00DC7F9E" w:rsidP="009B2D4C">
            <w:pPr>
              <w:pStyle w:val="a4"/>
              <w:jc w:val="center"/>
              <w:rPr>
                <w:rFonts w:ascii="Times New Roman" w:hAnsi="Times New Roman" w:cs="Times New Roman"/>
                <w:bCs/>
                <w:sz w:val="24"/>
                <w:szCs w:val="24"/>
              </w:rPr>
            </w:pPr>
            <w:r w:rsidRPr="001D7239">
              <w:rPr>
                <w:rFonts w:ascii="Times New Roman" w:hAnsi="Times New Roman" w:cs="Times New Roman"/>
                <w:sz w:val="24"/>
                <w:szCs w:val="24"/>
              </w:rPr>
              <w:t>1 600 000,00</w:t>
            </w:r>
          </w:p>
        </w:tc>
        <w:tc>
          <w:tcPr>
            <w:tcW w:w="1842" w:type="dxa"/>
            <w:tcMar>
              <w:top w:w="0" w:type="dxa"/>
              <w:left w:w="149" w:type="dxa"/>
              <w:bottom w:w="0" w:type="dxa"/>
              <w:right w:w="149" w:type="dxa"/>
            </w:tcMar>
          </w:tcPr>
          <w:p w14:paraId="7B9EB8FB" w14:textId="77777777" w:rsidR="00DC7F9E" w:rsidRPr="001D7239" w:rsidRDefault="00DC7F9E" w:rsidP="009B2D4C">
            <w:pPr>
              <w:pStyle w:val="a4"/>
              <w:jc w:val="center"/>
              <w:rPr>
                <w:rFonts w:ascii="Times New Roman" w:hAnsi="Times New Roman" w:cs="Times New Roman"/>
                <w:bCs/>
                <w:sz w:val="24"/>
                <w:szCs w:val="24"/>
              </w:rPr>
            </w:pPr>
            <w:r w:rsidRPr="001D7239">
              <w:rPr>
                <w:rFonts w:ascii="Times New Roman" w:hAnsi="Times New Roman" w:cs="Times New Roman"/>
                <w:sz w:val="24"/>
                <w:szCs w:val="24"/>
              </w:rPr>
              <w:t>1 300 000,00</w:t>
            </w:r>
          </w:p>
        </w:tc>
      </w:tr>
      <w:tr w:rsidR="00DC7F9E" w:rsidRPr="001D7239" w14:paraId="5326A218" w14:textId="77777777" w:rsidTr="009B2D4C">
        <w:trPr>
          <w:trHeight w:val="436"/>
        </w:trPr>
        <w:tc>
          <w:tcPr>
            <w:tcW w:w="7083" w:type="dxa"/>
            <w:tcMar>
              <w:top w:w="0" w:type="dxa"/>
              <w:left w:w="149" w:type="dxa"/>
              <w:bottom w:w="0" w:type="dxa"/>
              <w:right w:w="149" w:type="dxa"/>
            </w:tcMar>
          </w:tcPr>
          <w:p w14:paraId="04549360"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Средства областного бюджета Ленинградской области, в том числе</w:t>
            </w:r>
          </w:p>
        </w:tc>
        <w:tc>
          <w:tcPr>
            <w:tcW w:w="1984" w:type="dxa"/>
            <w:tcMar>
              <w:top w:w="0" w:type="dxa"/>
              <w:left w:w="149" w:type="dxa"/>
              <w:bottom w:w="0" w:type="dxa"/>
              <w:right w:w="149" w:type="dxa"/>
            </w:tcMar>
          </w:tcPr>
          <w:p w14:paraId="3BA679AE"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0,0</w:t>
            </w:r>
          </w:p>
        </w:tc>
        <w:tc>
          <w:tcPr>
            <w:tcW w:w="1985" w:type="dxa"/>
            <w:tcMar>
              <w:top w:w="0" w:type="dxa"/>
              <w:left w:w="149" w:type="dxa"/>
              <w:bottom w:w="0" w:type="dxa"/>
              <w:right w:w="149" w:type="dxa"/>
            </w:tcMar>
          </w:tcPr>
          <w:p w14:paraId="7C96DDB3" w14:textId="77777777" w:rsidR="00DC7F9E" w:rsidRPr="001D7239" w:rsidRDefault="00DC7F9E" w:rsidP="009B2D4C">
            <w:pPr>
              <w:jc w:val="center"/>
              <w:rPr>
                <w:rFonts w:ascii="Times New Roman" w:hAnsi="Times New Roman" w:cs="Times New Roman"/>
              </w:rPr>
            </w:pPr>
            <w:r w:rsidRPr="001D7239">
              <w:rPr>
                <w:rFonts w:ascii="Times New Roman" w:hAnsi="Times New Roman" w:cs="Times New Roman"/>
                <w:sz w:val="24"/>
                <w:szCs w:val="24"/>
              </w:rPr>
              <w:t>0,0</w:t>
            </w:r>
          </w:p>
        </w:tc>
        <w:tc>
          <w:tcPr>
            <w:tcW w:w="1843" w:type="dxa"/>
            <w:tcMar>
              <w:top w:w="0" w:type="dxa"/>
              <w:left w:w="149" w:type="dxa"/>
              <w:bottom w:w="0" w:type="dxa"/>
              <w:right w:w="149" w:type="dxa"/>
            </w:tcMar>
          </w:tcPr>
          <w:p w14:paraId="42C425E5" w14:textId="77777777" w:rsidR="00DC7F9E" w:rsidRPr="001D7239" w:rsidRDefault="00DC7F9E" w:rsidP="009B2D4C">
            <w:pPr>
              <w:jc w:val="center"/>
              <w:rPr>
                <w:rFonts w:ascii="Times New Roman" w:hAnsi="Times New Roman" w:cs="Times New Roman"/>
              </w:rPr>
            </w:pPr>
            <w:r w:rsidRPr="001D7239">
              <w:rPr>
                <w:rFonts w:ascii="Times New Roman" w:hAnsi="Times New Roman" w:cs="Times New Roman"/>
                <w:sz w:val="24"/>
                <w:szCs w:val="24"/>
              </w:rPr>
              <w:t>0,0</w:t>
            </w:r>
          </w:p>
        </w:tc>
        <w:tc>
          <w:tcPr>
            <w:tcW w:w="1842" w:type="dxa"/>
            <w:tcMar>
              <w:top w:w="0" w:type="dxa"/>
              <w:left w:w="149" w:type="dxa"/>
              <w:bottom w:w="0" w:type="dxa"/>
              <w:right w:w="149" w:type="dxa"/>
            </w:tcMar>
          </w:tcPr>
          <w:p w14:paraId="79EEA46B" w14:textId="77777777" w:rsidR="00DC7F9E" w:rsidRPr="001D7239" w:rsidRDefault="00DC7F9E" w:rsidP="009B2D4C">
            <w:pPr>
              <w:jc w:val="center"/>
              <w:rPr>
                <w:rFonts w:ascii="Times New Roman" w:hAnsi="Times New Roman" w:cs="Times New Roman"/>
              </w:rPr>
            </w:pPr>
            <w:r w:rsidRPr="001D7239">
              <w:rPr>
                <w:rFonts w:ascii="Times New Roman" w:hAnsi="Times New Roman" w:cs="Times New Roman"/>
                <w:sz w:val="24"/>
                <w:szCs w:val="24"/>
              </w:rPr>
              <w:t>0,0</w:t>
            </w:r>
          </w:p>
        </w:tc>
      </w:tr>
      <w:tr w:rsidR="00DC7F9E" w:rsidRPr="001D7239" w14:paraId="30519F44" w14:textId="77777777" w:rsidTr="009B2D4C">
        <w:trPr>
          <w:trHeight w:val="436"/>
        </w:trPr>
        <w:tc>
          <w:tcPr>
            <w:tcW w:w="7083" w:type="dxa"/>
            <w:tcMar>
              <w:top w:w="0" w:type="dxa"/>
              <w:left w:w="149" w:type="dxa"/>
              <w:bottom w:w="0" w:type="dxa"/>
              <w:right w:w="149" w:type="dxa"/>
            </w:tcMar>
          </w:tcPr>
          <w:p w14:paraId="0C254B10"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Средства федерального бюджета</w:t>
            </w:r>
          </w:p>
        </w:tc>
        <w:tc>
          <w:tcPr>
            <w:tcW w:w="1984" w:type="dxa"/>
            <w:tcMar>
              <w:top w:w="0" w:type="dxa"/>
              <w:left w:w="149" w:type="dxa"/>
              <w:bottom w:w="0" w:type="dxa"/>
              <w:right w:w="149" w:type="dxa"/>
            </w:tcMar>
          </w:tcPr>
          <w:p w14:paraId="0DBD5E36"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0,0</w:t>
            </w:r>
          </w:p>
        </w:tc>
        <w:tc>
          <w:tcPr>
            <w:tcW w:w="1985" w:type="dxa"/>
            <w:tcMar>
              <w:top w:w="0" w:type="dxa"/>
              <w:left w:w="149" w:type="dxa"/>
              <w:bottom w:w="0" w:type="dxa"/>
              <w:right w:w="149" w:type="dxa"/>
            </w:tcMar>
          </w:tcPr>
          <w:p w14:paraId="34D3F657"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0,0</w:t>
            </w:r>
          </w:p>
        </w:tc>
        <w:tc>
          <w:tcPr>
            <w:tcW w:w="1843" w:type="dxa"/>
            <w:tcMar>
              <w:top w:w="0" w:type="dxa"/>
              <w:left w:w="149" w:type="dxa"/>
              <w:bottom w:w="0" w:type="dxa"/>
              <w:right w:w="149" w:type="dxa"/>
            </w:tcMar>
          </w:tcPr>
          <w:p w14:paraId="429E2E57"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0,0</w:t>
            </w:r>
          </w:p>
        </w:tc>
        <w:tc>
          <w:tcPr>
            <w:tcW w:w="1842" w:type="dxa"/>
            <w:tcMar>
              <w:top w:w="0" w:type="dxa"/>
              <w:left w:w="149" w:type="dxa"/>
              <w:bottom w:w="0" w:type="dxa"/>
              <w:right w:w="149" w:type="dxa"/>
            </w:tcMar>
          </w:tcPr>
          <w:p w14:paraId="49648510"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0,0</w:t>
            </w:r>
          </w:p>
        </w:tc>
      </w:tr>
      <w:tr w:rsidR="00DC7F9E" w:rsidRPr="001D7239" w14:paraId="24E336AD" w14:textId="77777777" w:rsidTr="009B2D4C">
        <w:trPr>
          <w:trHeight w:val="436"/>
        </w:trPr>
        <w:tc>
          <w:tcPr>
            <w:tcW w:w="7083" w:type="dxa"/>
            <w:tcMar>
              <w:top w:w="0" w:type="dxa"/>
              <w:left w:w="149" w:type="dxa"/>
              <w:bottom w:w="0" w:type="dxa"/>
              <w:right w:w="149" w:type="dxa"/>
            </w:tcMar>
          </w:tcPr>
          <w:p w14:paraId="4657AF1F" w14:textId="77777777" w:rsidR="00DC7F9E" w:rsidRPr="001D7239" w:rsidRDefault="00DC7F9E" w:rsidP="009B2D4C">
            <w:pPr>
              <w:jc w:val="both"/>
              <w:rPr>
                <w:rFonts w:ascii="Times New Roman" w:hAnsi="Times New Roman" w:cs="Times New Roman"/>
                <w:b/>
                <w:sz w:val="24"/>
                <w:szCs w:val="24"/>
              </w:rPr>
            </w:pPr>
            <w:r w:rsidRPr="001D7239">
              <w:rPr>
                <w:rFonts w:ascii="Times New Roman" w:hAnsi="Times New Roman" w:cs="Times New Roman"/>
                <w:b/>
                <w:sz w:val="24"/>
                <w:szCs w:val="24"/>
              </w:rPr>
              <w:t>Всего, в том числе по годам:</w:t>
            </w:r>
          </w:p>
        </w:tc>
        <w:tc>
          <w:tcPr>
            <w:tcW w:w="1984" w:type="dxa"/>
            <w:tcMar>
              <w:top w:w="0" w:type="dxa"/>
              <w:left w:w="149" w:type="dxa"/>
              <w:bottom w:w="0" w:type="dxa"/>
              <w:right w:w="149" w:type="dxa"/>
            </w:tcMar>
          </w:tcPr>
          <w:p w14:paraId="2CE613AD"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5 912 540,00</w:t>
            </w:r>
          </w:p>
        </w:tc>
        <w:tc>
          <w:tcPr>
            <w:tcW w:w="1985" w:type="dxa"/>
            <w:tcMar>
              <w:top w:w="0" w:type="dxa"/>
              <w:left w:w="149" w:type="dxa"/>
              <w:bottom w:w="0" w:type="dxa"/>
              <w:right w:w="149" w:type="dxa"/>
            </w:tcMar>
          </w:tcPr>
          <w:p w14:paraId="118D9E68"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3 012 540,00</w:t>
            </w:r>
          </w:p>
        </w:tc>
        <w:tc>
          <w:tcPr>
            <w:tcW w:w="1843" w:type="dxa"/>
            <w:tcMar>
              <w:top w:w="0" w:type="dxa"/>
              <w:left w:w="149" w:type="dxa"/>
              <w:bottom w:w="0" w:type="dxa"/>
              <w:right w:w="149" w:type="dxa"/>
            </w:tcMar>
          </w:tcPr>
          <w:p w14:paraId="0102A4FF"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1 600 000,00</w:t>
            </w:r>
          </w:p>
        </w:tc>
        <w:tc>
          <w:tcPr>
            <w:tcW w:w="1842" w:type="dxa"/>
            <w:tcMar>
              <w:top w:w="0" w:type="dxa"/>
              <w:left w:w="149" w:type="dxa"/>
              <w:bottom w:w="0" w:type="dxa"/>
              <w:right w:w="149" w:type="dxa"/>
            </w:tcMar>
          </w:tcPr>
          <w:p w14:paraId="5D807A5D"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1 300 000,00</w:t>
            </w:r>
          </w:p>
        </w:tc>
      </w:tr>
      <w:bookmarkEnd w:id="27"/>
    </w:tbl>
    <w:p w14:paraId="3BB55793" w14:textId="77777777" w:rsidR="00DC7F9E" w:rsidRPr="001D7239" w:rsidRDefault="00DC7F9E" w:rsidP="00DC7F9E">
      <w:pPr>
        <w:pStyle w:val="a4"/>
        <w:jc w:val="center"/>
        <w:rPr>
          <w:rFonts w:ascii="Times New Roman" w:hAnsi="Times New Roman" w:cs="Times New Roman"/>
          <w:b/>
          <w:sz w:val="24"/>
          <w:szCs w:val="24"/>
        </w:rPr>
      </w:pPr>
    </w:p>
    <w:p w14:paraId="36ED7C3E" w14:textId="77777777" w:rsidR="00DC7F9E" w:rsidRPr="001D7239" w:rsidRDefault="00DC7F9E" w:rsidP="00DC7F9E">
      <w:pPr>
        <w:rPr>
          <w:rFonts w:ascii="Times New Roman" w:hAnsi="Times New Roman" w:cs="Times New Roman"/>
        </w:rPr>
      </w:pPr>
    </w:p>
    <w:tbl>
      <w:tblPr>
        <w:tblW w:w="14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1984"/>
        <w:gridCol w:w="2127"/>
        <w:gridCol w:w="1984"/>
        <w:gridCol w:w="1843"/>
        <w:gridCol w:w="2041"/>
      </w:tblGrid>
      <w:tr w:rsidR="00DC7F9E" w:rsidRPr="001D7239" w14:paraId="6A550B58" w14:textId="77777777" w:rsidTr="009B2D4C">
        <w:trPr>
          <w:trHeight w:val="622"/>
        </w:trPr>
        <w:tc>
          <w:tcPr>
            <w:tcW w:w="704" w:type="dxa"/>
            <w:vMerge w:val="restart"/>
          </w:tcPr>
          <w:p w14:paraId="4FC42832"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w:t>
            </w:r>
          </w:p>
        </w:tc>
        <w:tc>
          <w:tcPr>
            <w:tcW w:w="4111" w:type="dxa"/>
            <w:vMerge w:val="restart"/>
          </w:tcPr>
          <w:p w14:paraId="3346DF8E"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Мероприятия</w:t>
            </w:r>
          </w:p>
        </w:tc>
        <w:tc>
          <w:tcPr>
            <w:tcW w:w="1984" w:type="dxa"/>
            <w:vMerge w:val="restart"/>
          </w:tcPr>
          <w:p w14:paraId="40FB18D0" w14:textId="1A6F5C02"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Исполнитель</w:t>
            </w:r>
          </w:p>
        </w:tc>
        <w:tc>
          <w:tcPr>
            <w:tcW w:w="2127" w:type="dxa"/>
            <w:vMerge w:val="restart"/>
          </w:tcPr>
          <w:p w14:paraId="7BF3AF50"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Источник финансирования</w:t>
            </w:r>
          </w:p>
        </w:tc>
        <w:tc>
          <w:tcPr>
            <w:tcW w:w="5868" w:type="dxa"/>
            <w:gridSpan w:val="3"/>
          </w:tcPr>
          <w:p w14:paraId="4E998267"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Объем финансирования</w:t>
            </w:r>
          </w:p>
          <w:p w14:paraId="722C8A73"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(руб.)</w:t>
            </w:r>
          </w:p>
          <w:p w14:paraId="31C8403C" w14:textId="77777777" w:rsidR="00DC7F9E" w:rsidRPr="001D7239" w:rsidRDefault="00DC7F9E" w:rsidP="009B2D4C">
            <w:pPr>
              <w:pStyle w:val="a4"/>
              <w:jc w:val="center"/>
              <w:rPr>
                <w:rFonts w:ascii="Times New Roman" w:hAnsi="Times New Roman" w:cs="Times New Roman"/>
                <w:b/>
                <w:sz w:val="24"/>
                <w:szCs w:val="24"/>
              </w:rPr>
            </w:pPr>
          </w:p>
        </w:tc>
      </w:tr>
      <w:tr w:rsidR="00DC7F9E" w:rsidRPr="001D7239" w14:paraId="4F34C6DF" w14:textId="77777777" w:rsidTr="009B2D4C">
        <w:trPr>
          <w:trHeight w:val="381"/>
        </w:trPr>
        <w:tc>
          <w:tcPr>
            <w:tcW w:w="704" w:type="dxa"/>
            <w:vMerge/>
          </w:tcPr>
          <w:p w14:paraId="5BA12F18" w14:textId="77777777" w:rsidR="00DC7F9E" w:rsidRPr="001D7239" w:rsidRDefault="00DC7F9E" w:rsidP="009B2D4C">
            <w:pPr>
              <w:pStyle w:val="a4"/>
              <w:jc w:val="center"/>
              <w:rPr>
                <w:rFonts w:ascii="Times New Roman" w:hAnsi="Times New Roman" w:cs="Times New Roman"/>
                <w:b/>
                <w:sz w:val="24"/>
                <w:szCs w:val="24"/>
              </w:rPr>
            </w:pPr>
          </w:p>
        </w:tc>
        <w:tc>
          <w:tcPr>
            <w:tcW w:w="4111" w:type="dxa"/>
            <w:vMerge/>
          </w:tcPr>
          <w:p w14:paraId="51989CC9" w14:textId="77777777" w:rsidR="00DC7F9E" w:rsidRPr="001D7239" w:rsidRDefault="00DC7F9E" w:rsidP="009B2D4C">
            <w:pPr>
              <w:jc w:val="center"/>
              <w:rPr>
                <w:rFonts w:ascii="Times New Roman" w:hAnsi="Times New Roman" w:cs="Times New Roman"/>
                <w:b/>
                <w:sz w:val="24"/>
                <w:szCs w:val="24"/>
              </w:rPr>
            </w:pPr>
          </w:p>
        </w:tc>
        <w:tc>
          <w:tcPr>
            <w:tcW w:w="1984" w:type="dxa"/>
            <w:vMerge/>
          </w:tcPr>
          <w:p w14:paraId="66C3A887" w14:textId="77777777" w:rsidR="00DC7F9E" w:rsidRPr="001D7239" w:rsidRDefault="00DC7F9E" w:rsidP="009B2D4C">
            <w:pPr>
              <w:pStyle w:val="a4"/>
              <w:jc w:val="center"/>
              <w:rPr>
                <w:rFonts w:ascii="Times New Roman" w:hAnsi="Times New Roman" w:cs="Times New Roman"/>
                <w:b/>
                <w:sz w:val="24"/>
                <w:szCs w:val="24"/>
              </w:rPr>
            </w:pPr>
          </w:p>
        </w:tc>
        <w:tc>
          <w:tcPr>
            <w:tcW w:w="2127" w:type="dxa"/>
            <w:vMerge/>
          </w:tcPr>
          <w:p w14:paraId="7B253741" w14:textId="77777777" w:rsidR="00DC7F9E" w:rsidRPr="001D7239" w:rsidRDefault="00DC7F9E" w:rsidP="009B2D4C">
            <w:pPr>
              <w:pStyle w:val="a4"/>
              <w:jc w:val="center"/>
              <w:rPr>
                <w:rFonts w:ascii="Times New Roman" w:hAnsi="Times New Roman" w:cs="Times New Roman"/>
                <w:b/>
                <w:sz w:val="24"/>
                <w:szCs w:val="24"/>
              </w:rPr>
            </w:pPr>
          </w:p>
        </w:tc>
        <w:tc>
          <w:tcPr>
            <w:tcW w:w="1984" w:type="dxa"/>
          </w:tcPr>
          <w:p w14:paraId="5DC5AE40"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2021 г.</w:t>
            </w:r>
          </w:p>
        </w:tc>
        <w:tc>
          <w:tcPr>
            <w:tcW w:w="1843" w:type="dxa"/>
          </w:tcPr>
          <w:p w14:paraId="03BAADFD"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2022 г.</w:t>
            </w:r>
          </w:p>
        </w:tc>
        <w:tc>
          <w:tcPr>
            <w:tcW w:w="2041" w:type="dxa"/>
          </w:tcPr>
          <w:p w14:paraId="2BB16322"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2023 г.</w:t>
            </w:r>
          </w:p>
        </w:tc>
      </w:tr>
      <w:tr w:rsidR="00DC7F9E" w:rsidRPr="001D7239" w14:paraId="4DEB84B5" w14:textId="77777777" w:rsidTr="009B2D4C">
        <w:trPr>
          <w:trHeight w:val="1079"/>
        </w:trPr>
        <w:tc>
          <w:tcPr>
            <w:tcW w:w="704" w:type="dxa"/>
          </w:tcPr>
          <w:p w14:paraId="36BE49B4"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eastAsia="Calibri" w:hAnsi="Times New Roman" w:cs="Times New Roman"/>
                <w:b/>
                <w:sz w:val="24"/>
                <w:szCs w:val="24"/>
              </w:rPr>
              <w:t>1</w:t>
            </w:r>
          </w:p>
        </w:tc>
        <w:tc>
          <w:tcPr>
            <w:tcW w:w="4111" w:type="dxa"/>
          </w:tcPr>
          <w:p w14:paraId="3D1E5F6C" w14:textId="77777777" w:rsidR="00DC7F9E" w:rsidRPr="001D7239" w:rsidRDefault="00DC7F9E" w:rsidP="009B2D4C">
            <w:pPr>
              <w:jc w:val="both"/>
              <w:rPr>
                <w:rFonts w:ascii="Times New Roman" w:hAnsi="Times New Roman" w:cs="Times New Roman"/>
                <w:sz w:val="24"/>
                <w:szCs w:val="24"/>
              </w:rPr>
            </w:pPr>
            <w:r w:rsidRPr="001D7239">
              <w:rPr>
                <w:rFonts w:ascii="Times New Roman" w:eastAsia="Calibri" w:hAnsi="Times New Roman" w:cs="Times New Roman"/>
                <w:sz w:val="24"/>
                <w:szCs w:val="24"/>
              </w:rPr>
              <w:t>Постановка на кадастровый учет территориальных зон, установленных правилами землепользования и застройки</w:t>
            </w:r>
          </w:p>
        </w:tc>
        <w:tc>
          <w:tcPr>
            <w:tcW w:w="1984" w:type="dxa"/>
          </w:tcPr>
          <w:p w14:paraId="513F94B0" w14:textId="77777777" w:rsidR="00DC7F9E" w:rsidRPr="001D7239" w:rsidRDefault="00DC7F9E" w:rsidP="009B2D4C">
            <w:pPr>
              <w:jc w:val="center"/>
              <w:rPr>
                <w:rFonts w:ascii="Times New Roman" w:hAnsi="Times New Roman" w:cs="Times New Roman"/>
                <w:sz w:val="24"/>
                <w:szCs w:val="24"/>
              </w:rPr>
            </w:pPr>
            <w:r w:rsidRPr="001D7239">
              <w:rPr>
                <w:rFonts w:ascii="Times New Roman" w:eastAsia="Calibri" w:hAnsi="Times New Roman" w:cs="Times New Roman"/>
                <w:sz w:val="24"/>
                <w:szCs w:val="24"/>
              </w:rPr>
              <w:t>Администрация</w:t>
            </w:r>
            <w:r w:rsidRPr="001D7239">
              <w:rPr>
                <w:rFonts w:ascii="Times New Roman" w:eastAsia="Calibri" w:hAnsi="Times New Roman" w:cs="Times New Roman"/>
                <w:sz w:val="24"/>
                <w:szCs w:val="24"/>
                <w:vertAlign w:val="superscript"/>
              </w:rPr>
              <w:t xml:space="preserve"> </w:t>
            </w:r>
          </w:p>
        </w:tc>
        <w:tc>
          <w:tcPr>
            <w:tcW w:w="2127" w:type="dxa"/>
          </w:tcPr>
          <w:p w14:paraId="0F3817B4"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Местный бюджет</w:t>
            </w:r>
          </w:p>
        </w:tc>
        <w:tc>
          <w:tcPr>
            <w:tcW w:w="1984" w:type="dxa"/>
          </w:tcPr>
          <w:p w14:paraId="75F22037" w14:textId="3D298AA0"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1 430 000,00</w:t>
            </w:r>
          </w:p>
        </w:tc>
        <w:tc>
          <w:tcPr>
            <w:tcW w:w="1843" w:type="dxa"/>
          </w:tcPr>
          <w:p w14:paraId="64CAD74A"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0,00</w:t>
            </w:r>
          </w:p>
        </w:tc>
        <w:tc>
          <w:tcPr>
            <w:tcW w:w="2041" w:type="dxa"/>
          </w:tcPr>
          <w:p w14:paraId="54B20EB8"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0,00</w:t>
            </w:r>
          </w:p>
        </w:tc>
      </w:tr>
      <w:tr w:rsidR="00DC7F9E" w:rsidRPr="001D7239" w14:paraId="2DAF24F0" w14:textId="77777777" w:rsidTr="009B2D4C">
        <w:trPr>
          <w:trHeight w:val="822"/>
        </w:trPr>
        <w:tc>
          <w:tcPr>
            <w:tcW w:w="704" w:type="dxa"/>
          </w:tcPr>
          <w:p w14:paraId="5F4EE1C1"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eastAsia="Calibri" w:hAnsi="Times New Roman" w:cs="Times New Roman"/>
                <w:b/>
                <w:sz w:val="24"/>
                <w:szCs w:val="24"/>
              </w:rPr>
              <w:t>2</w:t>
            </w:r>
          </w:p>
        </w:tc>
        <w:tc>
          <w:tcPr>
            <w:tcW w:w="4111" w:type="dxa"/>
          </w:tcPr>
          <w:p w14:paraId="70378652" w14:textId="77777777" w:rsidR="00DC7F9E" w:rsidRPr="001D7239" w:rsidRDefault="00DC7F9E" w:rsidP="009B2D4C">
            <w:pPr>
              <w:jc w:val="both"/>
              <w:rPr>
                <w:rFonts w:ascii="Times New Roman" w:hAnsi="Times New Roman" w:cs="Times New Roman"/>
                <w:sz w:val="24"/>
                <w:szCs w:val="24"/>
              </w:rPr>
            </w:pPr>
            <w:r w:rsidRPr="001D7239">
              <w:rPr>
                <w:rFonts w:ascii="Times New Roman" w:eastAsia="Calibri" w:hAnsi="Times New Roman" w:cs="Times New Roman"/>
                <w:sz w:val="24"/>
                <w:szCs w:val="24"/>
              </w:rPr>
              <w:t>Раздел земельных участков, находящихся в муниципальной собственности</w:t>
            </w:r>
          </w:p>
        </w:tc>
        <w:tc>
          <w:tcPr>
            <w:tcW w:w="1984" w:type="dxa"/>
          </w:tcPr>
          <w:p w14:paraId="1D28F67F" w14:textId="77777777" w:rsidR="00DC7F9E" w:rsidRPr="001D7239" w:rsidRDefault="00DC7F9E" w:rsidP="009B2D4C">
            <w:pPr>
              <w:jc w:val="center"/>
              <w:rPr>
                <w:rFonts w:ascii="Times New Roman" w:hAnsi="Times New Roman" w:cs="Times New Roman"/>
                <w:sz w:val="24"/>
                <w:szCs w:val="24"/>
              </w:rPr>
            </w:pPr>
            <w:r w:rsidRPr="001D7239">
              <w:rPr>
                <w:rFonts w:ascii="Times New Roman" w:eastAsia="Calibri" w:hAnsi="Times New Roman" w:cs="Times New Roman"/>
                <w:sz w:val="24"/>
                <w:szCs w:val="24"/>
              </w:rPr>
              <w:t>Администрация</w:t>
            </w:r>
          </w:p>
        </w:tc>
        <w:tc>
          <w:tcPr>
            <w:tcW w:w="2127" w:type="dxa"/>
          </w:tcPr>
          <w:p w14:paraId="47851F9B" w14:textId="77777777" w:rsidR="00DC7F9E" w:rsidRPr="001D7239" w:rsidRDefault="00DC7F9E" w:rsidP="009B2D4C">
            <w:pPr>
              <w:rPr>
                <w:rFonts w:ascii="Times New Roman" w:eastAsia="Calibri" w:hAnsi="Times New Roman" w:cs="Times New Roman"/>
                <w:sz w:val="24"/>
                <w:szCs w:val="24"/>
              </w:rPr>
            </w:pPr>
            <w:r w:rsidRPr="001D7239">
              <w:rPr>
                <w:rFonts w:ascii="Times New Roman" w:eastAsia="Calibri" w:hAnsi="Times New Roman" w:cs="Times New Roman"/>
                <w:sz w:val="24"/>
                <w:szCs w:val="24"/>
              </w:rPr>
              <w:t>Местный бюджет</w:t>
            </w:r>
          </w:p>
          <w:p w14:paraId="591A635C" w14:textId="77777777" w:rsidR="00DC7F9E" w:rsidRPr="001D7239" w:rsidRDefault="00DC7F9E" w:rsidP="009B2D4C">
            <w:pPr>
              <w:rPr>
                <w:rFonts w:ascii="Times New Roman" w:eastAsia="Calibri" w:hAnsi="Times New Roman" w:cs="Times New Roman"/>
                <w:sz w:val="24"/>
                <w:szCs w:val="24"/>
              </w:rPr>
            </w:pPr>
          </w:p>
          <w:p w14:paraId="6462A965" w14:textId="77777777" w:rsidR="00DC7F9E" w:rsidRPr="001D7239" w:rsidRDefault="00DC7F9E" w:rsidP="009B2D4C">
            <w:pPr>
              <w:jc w:val="center"/>
              <w:rPr>
                <w:rFonts w:ascii="Times New Roman" w:hAnsi="Times New Roman" w:cs="Times New Roman"/>
                <w:bCs/>
                <w:sz w:val="24"/>
                <w:szCs w:val="24"/>
              </w:rPr>
            </w:pPr>
          </w:p>
        </w:tc>
        <w:tc>
          <w:tcPr>
            <w:tcW w:w="1984" w:type="dxa"/>
          </w:tcPr>
          <w:p w14:paraId="380973E3" w14:textId="7DB7E40D" w:rsidR="00DC7F9E" w:rsidRPr="001D7239" w:rsidRDefault="00DC7F9E" w:rsidP="009B2D4C">
            <w:pPr>
              <w:jc w:val="center"/>
              <w:rPr>
                <w:rFonts w:ascii="Times New Roman" w:hAnsi="Times New Roman" w:cs="Times New Roman"/>
                <w:bCs/>
                <w:sz w:val="24"/>
                <w:szCs w:val="24"/>
              </w:rPr>
            </w:pPr>
            <w:r w:rsidRPr="001D7239">
              <w:rPr>
                <w:rFonts w:ascii="Times New Roman" w:eastAsia="Calibri" w:hAnsi="Times New Roman" w:cs="Times New Roman"/>
                <w:sz w:val="24"/>
                <w:szCs w:val="24"/>
              </w:rPr>
              <w:t>540 000,00</w:t>
            </w:r>
          </w:p>
        </w:tc>
        <w:tc>
          <w:tcPr>
            <w:tcW w:w="1843" w:type="dxa"/>
          </w:tcPr>
          <w:p w14:paraId="5DAFB064" w14:textId="77777777" w:rsidR="00DC7F9E" w:rsidRPr="001D7239" w:rsidRDefault="00DC7F9E" w:rsidP="009B2D4C">
            <w:pPr>
              <w:jc w:val="center"/>
              <w:rPr>
                <w:rFonts w:ascii="Times New Roman" w:hAnsi="Times New Roman" w:cs="Times New Roman"/>
                <w:bCs/>
                <w:sz w:val="24"/>
                <w:szCs w:val="24"/>
              </w:rPr>
            </w:pPr>
            <w:r w:rsidRPr="001D7239">
              <w:rPr>
                <w:rFonts w:ascii="Times New Roman" w:eastAsia="Calibri" w:hAnsi="Times New Roman" w:cs="Times New Roman"/>
                <w:sz w:val="24"/>
                <w:szCs w:val="24"/>
              </w:rPr>
              <w:t>0,00</w:t>
            </w:r>
          </w:p>
        </w:tc>
        <w:tc>
          <w:tcPr>
            <w:tcW w:w="2041" w:type="dxa"/>
          </w:tcPr>
          <w:p w14:paraId="380EDFDE" w14:textId="77777777" w:rsidR="00DC7F9E" w:rsidRPr="001D7239" w:rsidRDefault="00DC7F9E" w:rsidP="009B2D4C">
            <w:pPr>
              <w:jc w:val="center"/>
              <w:rPr>
                <w:rFonts w:ascii="Times New Roman" w:hAnsi="Times New Roman" w:cs="Times New Roman"/>
                <w:bCs/>
                <w:sz w:val="24"/>
                <w:szCs w:val="24"/>
              </w:rPr>
            </w:pPr>
            <w:r w:rsidRPr="001D7239">
              <w:rPr>
                <w:rFonts w:ascii="Times New Roman" w:eastAsia="Calibri" w:hAnsi="Times New Roman" w:cs="Times New Roman"/>
                <w:sz w:val="24"/>
                <w:szCs w:val="24"/>
              </w:rPr>
              <w:t>0,00</w:t>
            </w:r>
          </w:p>
        </w:tc>
      </w:tr>
      <w:tr w:rsidR="00DC7F9E" w:rsidRPr="001D7239" w14:paraId="159696BE" w14:textId="77777777" w:rsidTr="009B2D4C">
        <w:trPr>
          <w:trHeight w:val="268"/>
        </w:trPr>
        <w:tc>
          <w:tcPr>
            <w:tcW w:w="704" w:type="dxa"/>
          </w:tcPr>
          <w:p w14:paraId="3328C422"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eastAsia="Calibri" w:hAnsi="Times New Roman" w:cs="Times New Roman"/>
                <w:b/>
                <w:sz w:val="24"/>
                <w:szCs w:val="24"/>
              </w:rPr>
              <w:t>3</w:t>
            </w:r>
          </w:p>
        </w:tc>
        <w:tc>
          <w:tcPr>
            <w:tcW w:w="4111" w:type="dxa"/>
          </w:tcPr>
          <w:p w14:paraId="3DF927FD" w14:textId="77777777" w:rsidR="00DC7F9E" w:rsidRPr="001D7239" w:rsidRDefault="00DC7F9E" w:rsidP="009B2D4C">
            <w:pPr>
              <w:jc w:val="both"/>
              <w:rPr>
                <w:rFonts w:ascii="Times New Roman" w:hAnsi="Times New Roman" w:cs="Times New Roman"/>
                <w:sz w:val="24"/>
                <w:szCs w:val="24"/>
              </w:rPr>
            </w:pPr>
            <w:r w:rsidRPr="001D7239">
              <w:rPr>
                <w:rFonts w:ascii="Times New Roman" w:eastAsia="Calibri" w:hAnsi="Times New Roman" w:cs="Times New Roman"/>
                <w:sz w:val="24"/>
                <w:szCs w:val="24"/>
              </w:rPr>
              <w:t>Снос самовольно возведенных объектов некапитального строительства</w:t>
            </w:r>
          </w:p>
        </w:tc>
        <w:tc>
          <w:tcPr>
            <w:tcW w:w="1984" w:type="dxa"/>
          </w:tcPr>
          <w:p w14:paraId="1A7FF45F" w14:textId="77777777" w:rsidR="00DC7F9E" w:rsidRPr="001D7239" w:rsidRDefault="00DC7F9E" w:rsidP="009B2D4C">
            <w:pPr>
              <w:jc w:val="center"/>
              <w:rPr>
                <w:rFonts w:ascii="Times New Roman" w:hAnsi="Times New Roman" w:cs="Times New Roman"/>
                <w:sz w:val="24"/>
                <w:szCs w:val="24"/>
              </w:rPr>
            </w:pPr>
            <w:r w:rsidRPr="001D7239">
              <w:rPr>
                <w:rFonts w:ascii="Times New Roman" w:eastAsia="Calibri" w:hAnsi="Times New Roman" w:cs="Times New Roman"/>
                <w:sz w:val="24"/>
                <w:szCs w:val="24"/>
              </w:rPr>
              <w:t>Администрация</w:t>
            </w:r>
          </w:p>
        </w:tc>
        <w:tc>
          <w:tcPr>
            <w:tcW w:w="2127" w:type="dxa"/>
          </w:tcPr>
          <w:p w14:paraId="39CEA3B9"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Местный бюджет</w:t>
            </w:r>
          </w:p>
        </w:tc>
        <w:tc>
          <w:tcPr>
            <w:tcW w:w="1984" w:type="dxa"/>
          </w:tcPr>
          <w:p w14:paraId="476BC76C" w14:textId="3D4700D6"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527 540,00</w:t>
            </w:r>
          </w:p>
        </w:tc>
        <w:tc>
          <w:tcPr>
            <w:tcW w:w="1843" w:type="dxa"/>
          </w:tcPr>
          <w:p w14:paraId="0CCE6490" w14:textId="11997BE8" w:rsidR="00DC7F9E" w:rsidRPr="001D7239" w:rsidRDefault="00C15D6B" w:rsidP="009B2D4C">
            <w:pPr>
              <w:pStyle w:val="a4"/>
              <w:jc w:val="center"/>
              <w:rPr>
                <w:rFonts w:ascii="Times New Roman" w:hAnsi="Times New Roman" w:cs="Times New Roman"/>
                <w:sz w:val="24"/>
                <w:szCs w:val="24"/>
              </w:rPr>
            </w:pPr>
            <w:r>
              <w:rPr>
                <w:rFonts w:ascii="Times New Roman" w:eastAsia="Calibri" w:hAnsi="Times New Roman" w:cs="Times New Roman"/>
                <w:sz w:val="24"/>
                <w:szCs w:val="24"/>
              </w:rPr>
              <w:t>950</w:t>
            </w:r>
            <w:r w:rsidR="00DC7F9E" w:rsidRPr="001D7239">
              <w:rPr>
                <w:rFonts w:ascii="Times New Roman" w:eastAsia="Calibri" w:hAnsi="Times New Roman" w:cs="Times New Roman"/>
                <w:sz w:val="24"/>
                <w:szCs w:val="24"/>
              </w:rPr>
              <w:t> 000,00</w:t>
            </w:r>
          </w:p>
        </w:tc>
        <w:tc>
          <w:tcPr>
            <w:tcW w:w="2041" w:type="dxa"/>
          </w:tcPr>
          <w:p w14:paraId="64F4921F"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1 000 000,00</w:t>
            </w:r>
          </w:p>
        </w:tc>
      </w:tr>
      <w:tr w:rsidR="00DC7F9E" w:rsidRPr="001D7239" w14:paraId="2088EC44" w14:textId="77777777" w:rsidTr="009B2D4C">
        <w:trPr>
          <w:trHeight w:val="410"/>
        </w:trPr>
        <w:tc>
          <w:tcPr>
            <w:tcW w:w="704" w:type="dxa"/>
          </w:tcPr>
          <w:p w14:paraId="4D21A494"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eastAsia="Calibri" w:hAnsi="Times New Roman" w:cs="Times New Roman"/>
                <w:b/>
                <w:sz w:val="24"/>
                <w:szCs w:val="24"/>
              </w:rPr>
              <w:lastRenderedPageBreak/>
              <w:t>4</w:t>
            </w:r>
          </w:p>
        </w:tc>
        <w:tc>
          <w:tcPr>
            <w:tcW w:w="4111" w:type="dxa"/>
          </w:tcPr>
          <w:p w14:paraId="1EB3AC64" w14:textId="77777777" w:rsidR="00DC7F9E" w:rsidRPr="001D7239" w:rsidRDefault="00DC7F9E" w:rsidP="009B2D4C">
            <w:pPr>
              <w:jc w:val="both"/>
              <w:rPr>
                <w:rFonts w:ascii="Times New Roman" w:hAnsi="Times New Roman" w:cs="Times New Roman"/>
                <w:sz w:val="24"/>
                <w:szCs w:val="24"/>
              </w:rPr>
            </w:pPr>
            <w:r w:rsidRPr="001D7239">
              <w:rPr>
                <w:rFonts w:ascii="Times New Roman" w:eastAsia="Calibri" w:hAnsi="Times New Roman" w:cs="Times New Roman"/>
                <w:sz w:val="24"/>
                <w:szCs w:val="24"/>
              </w:rPr>
              <w:t>Подготовка межевого дела по разделу земельного участка с кадастровым номером 47:07:0722001:79</w:t>
            </w:r>
          </w:p>
        </w:tc>
        <w:tc>
          <w:tcPr>
            <w:tcW w:w="1984" w:type="dxa"/>
          </w:tcPr>
          <w:p w14:paraId="6DE93E02" w14:textId="77777777" w:rsidR="00DC7F9E" w:rsidRPr="001D7239" w:rsidRDefault="00DC7F9E" w:rsidP="009B2D4C">
            <w:pPr>
              <w:jc w:val="center"/>
              <w:rPr>
                <w:rFonts w:ascii="Times New Roman" w:hAnsi="Times New Roman" w:cs="Times New Roman"/>
                <w:sz w:val="24"/>
                <w:szCs w:val="24"/>
              </w:rPr>
            </w:pPr>
            <w:r w:rsidRPr="001D7239">
              <w:rPr>
                <w:rFonts w:ascii="Times New Roman" w:eastAsia="Calibri" w:hAnsi="Times New Roman" w:cs="Times New Roman"/>
                <w:sz w:val="24"/>
                <w:szCs w:val="24"/>
              </w:rPr>
              <w:t>Администрация</w:t>
            </w:r>
          </w:p>
        </w:tc>
        <w:tc>
          <w:tcPr>
            <w:tcW w:w="2127" w:type="dxa"/>
          </w:tcPr>
          <w:p w14:paraId="27FCD015" w14:textId="77777777" w:rsidR="00DC7F9E" w:rsidRPr="001D7239" w:rsidRDefault="00DC7F9E" w:rsidP="009B2D4C">
            <w:pPr>
              <w:rPr>
                <w:rFonts w:ascii="Times New Roman" w:eastAsia="Calibri" w:hAnsi="Times New Roman" w:cs="Times New Roman"/>
                <w:sz w:val="24"/>
                <w:szCs w:val="24"/>
              </w:rPr>
            </w:pPr>
            <w:r w:rsidRPr="001D7239">
              <w:rPr>
                <w:rFonts w:ascii="Times New Roman" w:eastAsia="Calibri" w:hAnsi="Times New Roman" w:cs="Times New Roman"/>
                <w:sz w:val="24"/>
                <w:szCs w:val="24"/>
              </w:rPr>
              <w:t>Местный бюджет</w:t>
            </w:r>
          </w:p>
          <w:p w14:paraId="28C78B20" w14:textId="77777777" w:rsidR="00DC7F9E" w:rsidRPr="001D7239" w:rsidRDefault="00DC7F9E" w:rsidP="009B2D4C">
            <w:pPr>
              <w:pStyle w:val="a4"/>
              <w:jc w:val="center"/>
              <w:rPr>
                <w:rFonts w:ascii="Times New Roman" w:hAnsi="Times New Roman" w:cs="Times New Roman"/>
                <w:sz w:val="24"/>
                <w:szCs w:val="24"/>
              </w:rPr>
            </w:pPr>
          </w:p>
        </w:tc>
        <w:tc>
          <w:tcPr>
            <w:tcW w:w="1984" w:type="dxa"/>
          </w:tcPr>
          <w:p w14:paraId="0A3107C5"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100 000,00</w:t>
            </w:r>
          </w:p>
        </w:tc>
        <w:tc>
          <w:tcPr>
            <w:tcW w:w="1843" w:type="dxa"/>
          </w:tcPr>
          <w:p w14:paraId="1603CC70"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200 000,00</w:t>
            </w:r>
          </w:p>
        </w:tc>
        <w:tc>
          <w:tcPr>
            <w:tcW w:w="2041" w:type="dxa"/>
          </w:tcPr>
          <w:p w14:paraId="2AC69D2F"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0,00</w:t>
            </w:r>
          </w:p>
        </w:tc>
      </w:tr>
      <w:tr w:rsidR="00DC7F9E" w:rsidRPr="001D7239" w14:paraId="6146F4E8" w14:textId="77777777" w:rsidTr="009B2D4C">
        <w:trPr>
          <w:trHeight w:val="813"/>
        </w:trPr>
        <w:tc>
          <w:tcPr>
            <w:tcW w:w="704" w:type="dxa"/>
          </w:tcPr>
          <w:p w14:paraId="3FDCBE86"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eastAsia="Calibri" w:hAnsi="Times New Roman" w:cs="Times New Roman"/>
                <w:b/>
                <w:sz w:val="24"/>
                <w:szCs w:val="24"/>
              </w:rPr>
              <w:t>5</w:t>
            </w:r>
          </w:p>
        </w:tc>
        <w:tc>
          <w:tcPr>
            <w:tcW w:w="4111" w:type="dxa"/>
          </w:tcPr>
          <w:p w14:paraId="12860202" w14:textId="77777777" w:rsidR="00DC7F9E" w:rsidRPr="001D7239" w:rsidRDefault="00DC7F9E" w:rsidP="009B2D4C">
            <w:pPr>
              <w:pStyle w:val="a8"/>
              <w:ind w:left="0"/>
              <w:jc w:val="both"/>
              <w:rPr>
                <w:rFonts w:ascii="Times New Roman" w:hAnsi="Times New Roman" w:cs="Times New Roman"/>
                <w:sz w:val="24"/>
                <w:szCs w:val="24"/>
              </w:rPr>
            </w:pPr>
            <w:r w:rsidRPr="001D7239">
              <w:rPr>
                <w:rFonts w:ascii="Times New Roman" w:eastAsia="Calibri" w:hAnsi="Times New Roman" w:cs="Times New Roman"/>
                <w:sz w:val="24"/>
                <w:szCs w:val="24"/>
              </w:rPr>
              <w:t>Подготовка межевого дела по разделу земельного участка с кадастровым номером 47:07:0722001:80</w:t>
            </w:r>
          </w:p>
        </w:tc>
        <w:tc>
          <w:tcPr>
            <w:tcW w:w="1984" w:type="dxa"/>
          </w:tcPr>
          <w:p w14:paraId="3A07CCB6" w14:textId="77777777" w:rsidR="00DC7F9E" w:rsidRPr="001D7239" w:rsidRDefault="00DC7F9E" w:rsidP="009B2D4C">
            <w:pPr>
              <w:jc w:val="center"/>
              <w:rPr>
                <w:rFonts w:ascii="Times New Roman" w:hAnsi="Times New Roman" w:cs="Times New Roman"/>
                <w:sz w:val="24"/>
                <w:szCs w:val="24"/>
              </w:rPr>
            </w:pPr>
            <w:r w:rsidRPr="001D7239">
              <w:rPr>
                <w:rFonts w:ascii="Times New Roman" w:eastAsia="Calibri" w:hAnsi="Times New Roman" w:cs="Times New Roman"/>
                <w:sz w:val="24"/>
                <w:szCs w:val="24"/>
              </w:rPr>
              <w:t>Администрация</w:t>
            </w:r>
          </w:p>
        </w:tc>
        <w:tc>
          <w:tcPr>
            <w:tcW w:w="2127" w:type="dxa"/>
          </w:tcPr>
          <w:p w14:paraId="58452E9E"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Местный бюджет</w:t>
            </w:r>
          </w:p>
        </w:tc>
        <w:tc>
          <w:tcPr>
            <w:tcW w:w="1984" w:type="dxa"/>
          </w:tcPr>
          <w:p w14:paraId="711A4EB1"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100 000,00</w:t>
            </w:r>
          </w:p>
        </w:tc>
        <w:tc>
          <w:tcPr>
            <w:tcW w:w="1843" w:type="dxa"/>
          </w:tcPr>
          <w:p w14:paraId="1949E0B4"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400 000,00</w:t>
            </w:r>
          </w:p>
        </w:tc>
        <w:tc>
          <w:tcPr>
            <w:tcW w:w="2041" w:type="dxa"/>
          </w:tcPr>
          <w:p w14:paraId="423E0B5E"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0,00</w:t>
            </w:r>
          </w:p>
        </w:tc>
      </w:tr>
      <w:tr w:rsidR="00DC7F9E" w:rsidRPr="001D7239" w14:paraId="289E8605" w14:textId="77777777" w:rsidTr="009B2D4C">
        <w:trPr>
          <w:trHeight w:val="547"/>
        </w:trPr>
        <w:tc>
          <w:tcPr>
            <w:tcW w:w="704" w:type="dxa"/>
          </w:tcPr>
          <w:p w14:paraId="7A2E475D"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eastAsia="Calibri" w:hAnsi="Times New Roman" w:cs="Times New Roman"/>
                <w:b/>
                <w:sz w:val="24"/>
                <w:szCs w:val="24"/>
              </w:rPr>
              <w:t>6</w:t>
            </w:r>
          </w:p>
        </w:tc>
        <w:tc>
          <w:tcPr>
            <w:tcW w:w="4111" w:type="dxa"/>
          </w:tcPr>
          <w:p w14:paraId="5C74A7E1" w14:textId="77777777" w:rsidR="00DC7F9E" w:rsidRPr="001D7239" w:rsidRDefault="00DC7F9E" w:rsidP="009B2D4C">
            <w:pPr>
              <w:pStyle w:val="a8"/>
              <w:ind w:left="0"/>
              <w:jc w:val="both"/>
              <w:rPr>
                <w:rFonts w:ascii="Times New Roman" w:hAnsi="Times New Roman" w:cs="Times New Roman"/>
                <w:sz w:val="24"/>
                <w:szCs w:val="24"/>
              </w:rPr>
            </w:pPr>
            <w:r w:rsidRPr="001D7239">
              <w:rPr>
                <w:rFonts w:ascii="Times New Roman" w:eastAsia="Calibri" w:hAnsi="Times New Roman" w:cs="Times New Roman"/>
                <w:sz w:val="24"/>
                <w:szCs w:val="24"/>
              </w:rPr>
              <w:t>Подготовка межевого дела по разделу земельного участка с кадастровым номером 47:07:0722001:612</w:t>
            </w:r>
          </w:p>
        </w:tc>
        <w:tc>
          <w:tcPr>
            <w:tcW w:w="1984" w:type="dxa"/>
          </w:tcPr>
          <w:p w14:paraId="02594E90" w14:textId="77777777" w:rsidR="00DC7F9E" w:rsidRPr="001D7239" w:rsidRDefault="00DC7F9E" w:rsidP="009B2D4C">
            <w:pPr>
              <w:jc w:val="center"/>
              <w:rPr>
                <w:rFonts w:ascii="Times New Roman" w:hAnsi="Times New Roman" w:cs="Times New Roman"/>
                <w:sz w:val="24"/>
                <w:szCs w:val="24"/>
              </w:rPr>
            </w:pPr>
            <w:r w:rsidRPr="001D7239">
              <w:rPr>
                <w:rFonts w:ascii="Times New Roman" w:eastAsia="Calibri" w:hAnsi="Times New Roman" w:cs="Times New Roman"/>
                <w:sz w:val="24"/>
                <w:szCs w:val="24"/>
              </w:rPr>
              <w:t>Администрация</w:t>
            </w:r>
          </w:p>
        </w:tc>
        <w:tc>
          <w:tcPr>
            <w:tcW w:w="2127" w:type="dxa"/>
          </w:tcPr>
          <w:p w14:paraId="3727AC66" w14:textId="77777777" w:rsidR="00DC7F9E" w:rsidRPr="001D7239" w:rsidRDefault="00DC7F9E" w:rsidP="009B2D4C">
            <w:pPr>
              <w:rPr>
                <w:rFonts w:ascii="Times New Roman" w:eastAsia="Calibri" w:hAnsi="Times New Roman" w:cs="Times New Roman"/>
                <w:sz w:val="24"/>
                <w:szCs w:val="24"/>
              </w:rPr>
            </w:pPr>
            <w:r w:rsidRPr="001D7239">
              <w:rPr>
                <w:rFonts w:ascii="Times New Roman" w:eastAsia="Calibri" w:hAnsi="Times New Roman" w:cs="Times New Roman"/>
                <w:sz w:val="24"/>
                <w:szCs w:val="24"/>
              </w:rPr>
              <w:t>Местный бюджет</w:t>
            </w:r>
          </w:p>
          <w:p w14:paraId="080DA6D8" w14:textId="77777777" w:rsidR="00DC7F9E" w:rsidRPr="001D7239" w:rsidRDefault="00DC7F9E" w:rsidP="009B2D4C">
            <w:pPr>
              <w:pStyle w:val="a4"/>
              <w:jc w:val="center"/>
              <w:rPr>
                <w:rFonts w:ascii="Times New Roman" w:hAnsi="Times New Roman" w:cs="Times New Roman"/>
                <w:sz w:val="24"/>
                <w:szCs w:val="24"/>
              </w:rPr>
            </w:pPr>
          </w:p>
        </w:tc>
        <w:tc>
          <w:tcPr>
            <w:tcW w:w="1984" w:type="dxa"/>
          </w:tcPr>
          <w:p w14:paraId="0EC65229"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0,00</w:t>
            </w:r>
          </w:p>
        </w:tc>
        <w:tc>
          <w:tcPr>
            <w:tcW w:w="1843" w:type="dxa"/>
          </w:tcPr>
          <w:p w14:paraId="694AB061"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0,00</w:t>
            </w:r>
          </w:p>
        </w:tc>
        <w:tc>
          <w:tcPr>
            <w:tcW w:w="2041" w:type="dxa"/>
          </w:tcPr>
          <w:p w14:paraId="715D6FFF"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300 000,00</w:t>
            </w:r>
          </w:p>
        </w:tc>
      </w:tr>
      <w:tr w:rsidR="00DC7F9E" w:rsidRPr="001D7239" w14:paraId="584A14F3" w14:textId="77777777" w:rsidTr="009B2D4C">
        <w:trPr>
          <w:trHeight w:val="813"/>
        </w:trPr>
        <w:tc>
          <w:tcPr>
            <w:tcW w:w="704" w:type="dxa"/>
          </w:tcPr>
          <w:p w14:paraId="6488355F"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eastAsia="Calibri" w:hAnsi="Times New Roman" w:cs="Times New Roman"/>
                <w:b/>
                <w:sz w:val="24"/>
                <w:szCs w:val="24"/>
              </w:rPr>
              <w:t>7</w:t>
            </w:r>
          </w:p>
        </w:tc>
        <w:tc>
          <w:tcPr>
            <w:tcW w:w="4111" w:type="dxa"/>
          </w:tcPr>
          <w:p w14:paraId="58746942" w14:textId="16AF8650" w:rsidR="00DC7F9E" w:rsidRPr="001D7239" w:rsidRDefault="00DC7F9E" w:rsidP="009B2D4C">
            <w:pPr>
              <w:pStyle w:val="a8"/>
              <w:ind w:left="0"/>
              <w:jc w:val="both"/>
              <w:rPr>
                <w:rFonts w:ascii="Times New Roman" w:hAnsi="Times New Roman" w:cs="Times New Roman"/>
                <w:sz w:val="24"/>
                <w:szCs w:val="24"/>
              </w:rPr>
            </w:pPr>
            <w:r w:rsidRPr="001D7239">
              <w:rPr>
                <w:rFonts w:ascii="Times New Roman" w:eastAsia="Calibri" w:hAnsi="Times New Roman" w:cs="Times New Roman"/>
                <w:sz w:val="24"/>
                <w:szCs w:val="24"/>
              </w:rPr>
              <w:t xml:space="preserve">Постановка на кадастровый учет границ </w:t>
            </w:r>
            <w:r w:rsidR="00963E06" w:rsidRPr="001D7239">
              <w:rPr>
                <w:rFonts w:ascii="Times New Roman" w:eastAsia="Calibri" w:hAnsi="Times New Roman" w:cs="Times New Roman"/>
                <w:sz w:val="24"/>
                <w:szCs w:val="24"/>
              </w:rPr>
              <w:t>населённого</w:t>
            </w:r>
            <w:r w:rsidRPr="001D7239">
              <w:rPr>
                <w:rFonts w:ascii="Times New Roman" w:eastAsia="Calibri" w:hAnsi="Times New Roman" w:cs="Times New Roman"/>
                <w:sz w:val="24"/>
                <w:szCs w:val="24"/>
              </w:rPr>
              <w:t xml:space="preserve"> пункта дер. Лаврики</w:t>
            </w:r>
          </w:p>
        </w:tc>
        <w:tc>
          <w:tcPr>
            <w:tcW w:w="1984" w:type="dxa"/>
          </w:tcPr>
          <w:p w14:paraId="04F6EA76" w14:textId="77777777" w:rsidR="00DC7F9E" w:rsidRPr="001D7239" w:rsidRDefault="00DC7F9E" w:rsidP="009B2D4C">
            <w:pPr>
              <w:jc w:val="center"/>
              <w:rPr>
                <w:rFonts w:ascii="Times New Roman" w:hAnsi="Times New Roman" w:cs="Times New Roman"/>
                <w:sz w:val="24"/>
                <w:szCs w:val="24"/>
              </w:rPr>
            </w:pPr>
            <w:r w:rsidRPr="001D7239">
              <w:rPr>
                <w:rFonts w:ascii="Times New Roman" w:eastAsia="Calibri" w:hAnsi="Times New Roman" w:cs="Times New Roman"/>
                <w:sz w:val="24"/>
                <w:szCs w:val="24"/>
              </w:rPr>
              <w:t>Администрация</w:t>
            </w:r>
          </w:p>
        </w:tc>
        <w:tc>
          <w:tcPr>
            <w:tcW w:w="2127" w:type="dxa"/>
          </w:tcPr>
          <w:p w14:paraId="0F8D7069"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Местный бюджет</w:t>
            </w:r>
          </w:p>
        </w:tc>
        <w:tc>
          <w:tcPr>
            <w:tcW w:w="1984" w:type="dxa"/>
          </w:tcPr>
          <w:p w14:paraId="401E20D2" w14:textId="383BCB66" w:rsidR="00DC7F9E" w:rsidRPr="001D7239" w:rsidRDefault="00C15D6B" w:rsidP="00C15D6B">
            <w:pPr>
              <w:pStyle w:val="a4"/>
              <w:jc w:val="center"/>
              <w:rPr>
                <w:rFonts w:ascii="Times New Roman" w:hAnsi="Times New Roman" w:cs="Times New Roman"/>
                <w:sz w:val="24"/>
                <w:szCs w:val="24"/>
              </w:rPr>
            </w:pPr>
            <w:r>
              <w:rPr>
                <w:rFonts w:ascii="Times New Roman" w:eastAsia="Calibri" w:hAnsi="Times New Roman" w:cs="Times New Roman"/>
                <w:sz w:val="24"/>
                <w:szCs w:val="24"/>
              </w:rPr>
              <w:t>215</w:t>
            </w:r>
            <w:r w:rsidR="00DC7F9E" w:rsidRPr="001D7239">
              <w:rPr>
                <w:rFonts w:ascii="Times New Roman" w:eastAsia="Calibri" w:hAnsi="Times New Roman" w:cs="Times New Roman"/>
                <w:sz w:val="24"/>
                <w:szCs w:val="24"/>
              </w:rPr>
              <w:t> 000,00</w:t>
            </w:r>
          </w:p>
        </w:tc>
        <w:tc>
          <w:tcPr>
            <w:tcW w:w="1843" w:type="dxa"/>
          </w:tcPr>
          <w:p w14:paraId="5EDDE65D"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0,00</w:t>
            </w:r>
          </w:p>
        </w:tc>
        <w:tc>
          <w:tcPr>
            <w:tcW w:w="2041" w:type="dxa"/>
          </w:tcPr>
          <w:p w14:paraId="01DB61F8"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eastAsia="Calibri" w:hAnsi="Times New Roman" w:cs="Times New Roman"/>
                <w:sz w:val="24"/>
                <w:szCs w:val="24"/>
              </w:rPr>
              <w:t>0,00</w:t>
            </w:r>
          </w:p>
        </w:tc>
      </w:tr>
      <w:tr w:rsidR="0054557D" w:rsidRPr="001D7239" w14:paraId="7EE9481B" w14:textId="77777777" w:rsidTr="009B2D4C">
        <w:trPr>
          <w:trHeight w:val="813"/>
        </w:trPr>
        <w:tc>
          <w:tcPr>
            <w:tcW w:w="704" w:type="dxa"/>
          </w:tcPr>
          <w:p w14:paraId="71822433" w14:textId="56802A1F" w:rsidR="0054557D" w:rsidRPr="0054557D" w:rsidRDefault="0054557D" w:rsidP="009B2D4C">
            <w:pPr>
              <w:pStyle w:val="a4"/>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8</w:t>
            </w:r>
          </w:p>
        </w:tc>
        <w:tc>
          <w:tcPr>
            <w:tcW w:w="4111" w:type="dxa"/>
          </w:tcPr>
          <w:p w14:paraId="28B39BB2" w14:textId="38376553" w:rsidR="0054557D" w:rsidRPr="001D7239" w:rsidRDefault="0054557D" w:rsidP="009B2D4C">
            <w:pPr>
              <w:pStyle w:val="a8"/>
              <w:ind w:left="0"/>
              <w:jc w:val="both"/>
              <w:rPr>
                <w:rFonts w:ascii="Times New Roman" w:eastAsia="Calibri" w:hAnsi="Times New Roman" w:cs="Times New Roman"/>
                <w:sz w:val="24"/>
                <w:szCs w:val="24"/>
              </w:rPr>
            </w:pPr>
            <w:r w:rsidRPr="0054557D">
              <w:rPr>
                <w:rFonts w:ascii="Times New Roman" w:eastAsia="Calibri" w:hAnsi="Times New Roman" w:cs="Times New Roman"/>
                <w:sz w:val="24"/>
                <w:szCs w:val="24"/>
              </w:rPr>
              <w:t>Проведение экспертной оценки рыночной стоимости объектов недвижимости</w:t>
            </w:r>
            <w:r w:rsidR="00963E06">
              <w:rPr>
                <w:rFonts w:ascii="Times New Roman" w:eastAsia="Calibri" w:hAnsi="Times New Roman" w:cs="Times New Roman"/>
                <w:sz w:val="24"/>
                <w:szCs w:val="24"/>
              </w:rPr>
              <w:t>, организация мероприятий по проведению торгов</w:t>
            </w:r>
          </w:p>
        </w:tc>
        <w:tc>
          <w:tcPr>
            <w:tcW w:w="1984" w:type="dxa"/>
          </w:tcPr>
          <w:p w14:paraId="0D68D1C3" w14:textId="7EADE1CA" w:rsidR="0054557D" w:rsidRPr="001D7239" w:rsidRDefault="0054557D" w:rsidP="009B2D4C">
            <w:pPr>
              <w:jc w:val="center"/>
              <w:rPr>
                <w:rFonts w:ascii="Times New Roman" w:eastAsia="Calibri" w:hAnsi="Times New Roman" w:cs="Times New Roman"/>
                <w:sz w:val="24"/>
                <w:szCs w:val="24"/>
              </w:rPr>
            </w:pPr>
            <w:r w:rsidRPr="001D7239">
              <w:rPr>
                <w:rFonts w:ascii="Times New Roman" w:eastAsia="Calibri" w:hAnsi="Times New Roman" w:cs="Times New Roman"/>
                <w:sz w:val="24"/>
                <w:szCs w:val="24"/>
              </w:rPr>
              <w:t>Администрация</w:t>
            </w:r>
          </w:p>
        </w:tc>
        <w:tc>
          <w:tcPr>
            <w:tcW w:w="2127" w:type="dxa"/>
          </w:tcPr>
          <w:p w14:paraId="0943CE01" w14:textId="30E7BB41" w:rsidR="0054557D" w:rsidRPr="001D7239" w:rsidRDefault="0054557D" w:rsidP="009B2D4C">
            <w:pPr>
              <w:pStyle w:val="a4"/>
              <w:jc w:val="center"/>
              <w:rPr>
                <w:rFonts w:ascii="Times New Roman" w:eastAsia="Calibri" w:hAnsi="Times New Roman" w:cs="Times New Roman"/>
                <w:sz w:val="24"/>
                <w:szCs w:val="24"/>
              </w:rPr>
            </w:pPr>
            <w:r w:rsidRPr="001D7239">
              <w:rPr>
                <w:rFonts w:ascii="Times New Roman" w:eastAsia="Calibri" w:hAnsi="Times New Roman" w:cs="Times New Roman"/>
                <w:sz w:val="24"/>
                <w:szCs w:val="24"/>
              </w:rPr>
              <w:t>Местный бюджет</w:t>
            </w:r>
          </w:p>
        </w:tc>
        <w:tc>
          <w:tcPr>
            <w:tcW w:w="1984" w:type="dxa"/>
          </w:tcPr>
          <w:p w14:paraId="0942BDA1" w14:textId="637B51E5" w:rsidR="0054557D" w:rsidRPr="0054557D" w:rsidRDefault="00963E06" w:rsidP="00C15D6B">
            <w:pPr>
              <w:pStyle w:val="a4"/>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w:t>
            </w:r>
            <w:r w:rsidR="00C15D6B">
              <w:rPr>
                <w:rFonts w:ascii="Times New Roman" w:eastAsia="Calibri" w:hAnsi="Times New Roman" w:cs="Times New Roman"/>
                <w:sz w:val="24"/>
                <w:szCs w:val="24"/>
              </w:rPr>
              <w:t>0</w:t>
            </w:r>
            <w:r w:rsidR="0054557D">
              <w:rPr>
                <w:rFonts w:ascii="Times New Roman" w:eastAsia="Calibri" w:hAnsi="Times New Roman" w:cs="Times New Roman"/>
                <w:sz w:val="24"/>
                <w:szCs w:val="24"/>
                <w:lang w:val="en-US"/>
              </w:rPr>
              <w:t>0 000,00</w:t>
            </w:r>
          </w:p>
        </w:tc>
        <w:tc>
          <w:tcPr>
            <w:tcW w:w="1843" w:type="dxa"/>
          </w:tcPr>
          <w:p w14:paraId="607184FB" w14:textId="136B62FA" w:rsidR="0054557D" w:rsidRPr="001D7239" w:rsidRDefault="00C15D6B" w:rsidP="009B2D4C">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50 000</w:t>
            </w:r>
            <w:r w:rsidR="0054557D" w:rsidRPr="001D7239">
              <w:rPr>
                <w:rFonts w:ascii="Times New Roman" w:eastAsia="Calibri" w:hAnsi="Times New Roman" w:cs="Times New Roman"/>
                <w:sz w:val="24"/>
                <w:szCs w:val="24"/>
              </w:rPr>
              <w:t>,00</w:t>
            </w:r>
          </w:p>
        </w:tc>
        <w:tc>
          <w:tcPr>
            <w:tcW w:w="2041" w:type="dxa"/>
          </w:tcPr>
          <w:p w14:paraId="7E077390" w14:textId="4E894640" w:rsidR="0054557D" w:rsidRPr="001D7239" w:rsidRDefault="0054557D" w:rsidP="009B2D4C">
            <w:pPr>
              <w:pStyle w:val="a4"/>
              <w:jc w:val="center"/>
              <w:rPr>
                <w:rFonts w:ascii="Times New Roman" w:eastAsia="Calibri" w:hAnsi="Times New Roman" w:cs="Times New Roman"/>
                <w:sz w:val="24"/>
                <w:szCs w:val="24"/>
              </w:rPr>
            </w:pPr>
            <w:r w:rsidRPr="001D7239">
              <w:rPr>
                <w:rFonts w:ascii="Times New Roman" w:eastAsia="Calibri" w:hAnsi="Times New Roman" w:cs="Times New Roman"/>
                <w:sz w:val="24"/>
                <w:szCs w:val="24"/>
              </w:rPr>
              <w:t>0,00</w:t>
            </w:r>
          </w:p>
        </w:tc>
      </w:tr>
      <w:tr w:rsidR="00DC7F9E" w:rsidRPr="001D7239" w14:paraId="7641FC6D" w14:textId="77777777" w:rsidTr="009B2D4C">
        <w:trPr>
          <w:trHeight w:val="266"/>
        </w:trPr>
        <w:tc>
          <w:tcPr>
            <w:tcW w:w="704" w:type="dxa"/>
          </w:tcPr>
          <w:p w14:paraId="2D128E6A" w14:textId="77777777" w:rsidR="00DC7F9E" w:rsidRPr="001D7239" w:rsidRDefault="00DC7F9E" w:rsidP="009B2D4C">
            <w:pPr>
              <w:pStyle w:val="a4"/>
              <w:jc w:val="center"/>
              <w:rPr>
                <w:rFonts w:ascii="Times New Roman" w:hAnsi="Times New Roman" w:cs="Times New Roman"/>
                <w:b/>
                <w:sz w:val="24"/>
                <w:szCs w:val="24"/>
              </w:rPr>
            </w:pPr>
          </w:p>
        </w:tc>
        <w:tc>
          <w:tcPr>
            <w:tcW w:w="4111" w:type="dxa"/>
          </w:tcPr>
          <w:p w14:paraId="3BEE44B6" w14:textId="77777777" w:rsidR="00DC7F9E" w:rsidRPr="001D7239" w:rsidRDefault="00DC7F9E" w:rsidP="009B2D4C">
            <w:pPr>
              <w:pStyle w:val="a8"/>
              <w:ind w:left="0"/>
              <w:jc w:val="center"/>
              <w:rPr>
                <w:rFonts w:ascii="Times New Roman" w:hAnsi="Times New Roman" w:cs="Times New Roman"/>
                <w:b/>
                <w:sz w:val="24"/>
                <w:szCs w:val="24"/>
              </w:rPr>
            </w:pPr>
            <w:r w:rsidRPr="001D7239">
              <w:rPr>
                <w:rFonts w:ascii="Times New Roman" w:hAnsi="Times New Roman" w:cs="Times New Roman"/>
                <w:b/>
                <w:sz w:val="24"/>
                <w:szCs w:val="24"/>
              </w:rPr>
              <w:t>ИТОГО</w:t>
            </w:r>
          </w:p>
        </w:tc>
        <w:tc>
          <w:tcPr>
            <w:tcW w:w="4111" w:type="dxa"/>
            <w:gridSpan w:val="2"/>
          </w:tcPr>
          <w:p w14:paraId="3ECEC98B" w14:textId="77777777" w:rsidR="00DC7F9E" w:rsidRPr="001D7239" w:rsidRDefault="00DC7F9E" w:rsidP="009B2D4C">
            <w:pPr>
              <w:pStyle w:val="a4"/>
              <w:jc w:val="center"/>
              <w:rPr>
                <w:rFonts w:ascii="Times New Roman" w:hAnsi="Times New Roman" w:cs="Times New Roman"/>
                <w:b/>
                <w:sz w:val="24"/>
                <w:szCs w:val="24"/>
              </w:rPr>
            </w:pPr>
          </w:p>
        </w:tc>
        <w:tc>
          <w:tcPr>
            <w:tcW w:w="1984" w:type="dxa"/>
          </w:tcPr>
          <w:p w14:paraId="1E16A1A8"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3 012 540,00</w:t>
            </w:r>
          </w:p>
        </w:tc>
        <w:tc>
          <w:tcPr>
            <w:tcW w:w="1843" w:type="dxa"/>
          </w:tcPr>
          <w:p w14:paraId="65445A6F"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1 600 000,00</w:t>
            </w:r>
          </w:p>
        </w:tc>
        <w:tc>
          <w:tcPr>
            <w:tcW w:w="2041" w:type="dxa"/>
          </w:tcPr>
          <w:p w14:paraId="0A4E3B34"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1 300 000,00</w:t>
            </w:r>
          </w:p>
        </w:tc>
      </w:tr>
    </w:tbl>
    <w:p w14:paraId="5C7DC6D3" w14:textId="77777777" w:rsidR="00DC7F9E" w:rsidRPr="001D7239" w:rsidRDefault="00DC7F9E" w:rsidP="00DC7F9E">
      <w:pPr>
        <w:pStyle w:val="a4"/>
        <w:jc w:val="both"/>
        <w:rPr>
          <w:rFonts w:ascii="Times New Roman" w:hAnsi="Times New Roman" w:cs="Times New Roman"/>
          <w:b/>
          <w:sz w:val="28"/>
          <w:szCs w:val="28"/>
          <w:vertAlign w:val="superscript"/>
        </w:rPr>
      </w:pPr>
      <w:r w:rsidRPr="001D7239">
        <w:rPr>
          <w:rFonts w:ascii="Times New Roman" w:hAnsi="Times New Roman" w:cs="Times New Roman"/>
          <w:b/>
          <w:sz w:val="28"/>
          <w:szCs w:val="28"/>
          <w:vertAlign w:val="superscript"/>
        </w:rPr>
        <w:t>* являемся участниками областной программы</w:t>
      </w:r>
    </w:p>
    <w:p w14:paraId="604175C6" w14:textId="77777777" w:rsidR="00DC7F9E" w:rsidRPr="001D7239" w:rsidRDefault="00DC7F9E" w:rsidP="00DC7F9E">
      <w:pPr>
        <w:pStyle w:val="a4"/>
        <w:jc w:val="both"/>
        <w:rPr>
          <w:rFonts w:ascii="Times New Roman" w:hAnsi="Times New Roman" w:cs="Times New Roman"/>
          <w:b/>
          <w:sz w:val="28"/>
          <w:szCs w:val="28"/>
          <w:vertAlign w:val="superscript"/>
        </w:rPr>
      </w:pPr>
      <w:r w:rsidRPr="001D7239">
        <w:rPr>
          <w:rFonts w:ascii="Times New Roman" w:hAnsi="Times New Roman" w:cs="Times New Roman"/>
          <w:b/>
          <w:sz w:val="28"/>
          <w:szCs w:val="28"/>
          <w:vertAlign w:val="superscript"/>
        </w:rPr>
        <w:t>** планируем стать участниками областной программы</w:t>
      </w:r>
    </w:p>
    <w:p w14:paraId="4A502710" w14:textId="77777777" w:rsidR="00DC7F9E" w:rsidRPr="001D7239" w:rsidRDefault="00DC7F9E" w:rsidP="00DC7F9E">
      <w:pPr>
        <w:pStyle w:val="a4"/>
        <w:jc w:val="both"/>
        <w:rPr>
          <w:rFonts w:ascii="Times New Roman" w:hAnsi="Times New Roman" w:cs="Times New Roman"/>
          <w:b/>
          <w:sz w:val="28"/>
          <w:szCs w:val="28"/>
          <w:vertAlign w:val="superscript"/>
        </w:rPr>
      </w:pPr>
    </w:p>
    <w:p w14:paraId="7FF76D7F" w14:textId="77777777" w:rsidR="00DC7F9E" w:rsidRPr="001D7239" w:rsidRDefault="00DC7F9E" w:rsidP="00DC7F9E">
      <w:pPr>
        <w:rPr>
          <w:rFonts w:ascii="Times New Roman" w:hAnsi="Times New Roman" w:cs="Times New Roman"/>
          <w:b/>
          <w:sz w:val="24"/>
          <w:szCs w:val="24"/>
        </w:rPr>
      </w:pPr>
      <w:r w:rsidRPr="001D7239">
        <w:rPr>
          <w:rFonts w:ascii="Times New Roman" w:hAnsi="Times New Roman" w:cs="Times New Roman"/>
          <w:b/>
          <w:sz w:val="24"/>
          <w:szCs w:val="24"/>
        </w:rPr>
        <w:br w:type="page"/>
      </w:r>
    </w:p>
    <w:p w14:paraId="5230956D" w14:textId="77777777" w:rsidR="00DC7F9E" w:rsidRPr="001D7239" w:rsidRDefault="00DC7F9E" w:rsidP="00DC7F9E">
      <w:pPr>
        <w:pStyle w:val="a4"/>
        <w:jc w:val="center"/>
        <w:rPr>
          <w:rFonts w:ascii="Times New Roman" w:hAnsi="Times New Roman" w:cs="Times New Roman"/>
          <w:b/>
          <w:sz w:val="24"/>
          <w:szCs w:val="24"/>
        </w:rPr>
      </w:pPr>
      <w:r w:rsidRPr="001D7239">
        <w:rPr>
          <w:rFonts w:ascii="Times New Roman" w:hAnsi="Times New Roman" w:cs="Times New Roman"/>
          <w:b/>
          <w:sz w:val="24"/>
          <w:szCs w:val="24"/>
        </w:rPr>
        <w:lastRenderedPageBreak/>
        <w:t>Подпрограмма 3: «Борьба с борщевиком Сосновского на территории муниципального образования «Муринское городское поселение» Всеволожского муниципального района Ленинградской области»</w:t>
      </w:r>
    </w:p>
    <w:p w14:paraId="2CE14CD7" w14:textId="77777777" w:rsidR="00DC7F9E" w:rsidRPr="001D7239" w:rsidRDefault="00DC7F9E" w:rsidP="00DC7F9E">
      <w:pPr>
        <w:pStyle w:val="a4"/>
        <w:ind w:firstLine="708"/>
        <w:jc w:val="both"/>
        <w:rPr>
          <w:rFonts w:ascii="Times New Roman" w:hAnsi="Times New Roman" w:cs="Times New Roman"/>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3"/>
        <w:gridCol w:w="1984"/>
        <w:gridCol w:w="1985"/>
        <w:gridCol w:w="1843"/>
        <w:gridCol w:w="1842"/>
      </w:tblGrid>
      <w:tr w:rsidR="00DC7F9E" w:rsidRPr="001D7239" w14:paraId="157ADBEC" w14:textId="77777777" w:rsidTr="009B2D4C">
        <w:trPr>
          <w:trHeight w:val="436"/>
        </w:trPr>
        <w:tc>
          <w:tcPr>
            <w:tcW w:w="7083" w:type="dxa"/>
            <w:tcMar>
              <w:top w:w="0" w:type="dxa"/>
              <w:left w:w="149" w:type="dxa"/>
              <w:bottom w:w="0" w:type="dxa"/>
              <w:right w:w="149" w:type="dxa"/>
            </w:tcMar>
          </w:tcPr>
          <w:p w14:paraId="5A4DB091" w14:textId="77777777" w:rsidR="00DC7F9E" w:rsidRPr="001D7239" w:rsidRDefault="00DC7F9E" w:rsidP="009B2D4C">
            <w:pPr>
              <w:jc w:val="center"/>
              <w:rPr>
                <w:rFonts w:ascii="Times New Roman" w:hAnsi="Times New Roman" w:cs="Times New Roman"/>
                <w:b/>
                <w:sz w:val="24"/>
                <w:szCs w:val="24"/>
              </w:rPr>
            </w:pPr>
            <w:bookmarkStart w:id="28" w:name="_Hlk55284421"/>
            <w:r w:rsidRPr="001D7239">
              <w:rPr>
                <w:rFonts w:ascii="Times New Roman" w:hAnsi="Times New Roman" w:cs="Times New Roman"/>
                <w:b/>
                <w:sz w:val="24"/>
                <w:szCs w:val="24"/>
              </w:rPr>
              <w:t>Источники финансирования подпрограммы</w:t>
            </w:r>
          </w:p>
        </w:tc>
        <w:tc>
          <w:tcPr>
            <w:tcW w:w="1984" w:type="dxa"/>
          </w:tcPr>
          <w:p w14:paraId="717B8A0F"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Всего</w:t>
            </w:r>
          </w:p>
        </w:tc>
        <w:tc>
          <w:tcPr>
            <w:tcW w:w="1985" w:type="dxa"/>
          </w:tcPr>
          <w:p w14:paraId="2B6C440E"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2021</w:t>
            </w:r>
          </w:p>
        </w:tc>
        <w:tc>
          <w:tcPr>
            <w:tcW w:w="1843" w:type="dxa"/>
          </w:tcPr>
          <w:p w14:paraId="737BA86C"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2022</w:t>
            </w:r>
          </w:p>
        </w:tc>
        <w:tc>
          <w:tcPr>
            <w:tcW w:w="1842" w:type="dxa"/>
          </w:tcPr>
          <w:p w14:paraId="69F9212E"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2023</w:t>
            </w:r>
          </w:p>
        </w:tc>
      </w:tr>
      <w:tr w:rsidR="00DC7F9E" w:rsidRPr="001D7239" w14:paraId="7C772BBD" w14:textId="77777777" w:rsidTr="009B2D4C">
        <w:trPr>
          <w:trHeight w:val="436"/>
        </w:trPr>
        <w:tc>
          <w:tcPr>
            <w:tcW w:w="7083" w:type="dxa"/>
            <w:tcMar>
              <w:top w:w="0" w:type="dxa"/>
              <w:left w:w="149" w:type="dxa"/>
              <w:bottom w:w="0" w:type="dxa"/>
              <w:right w:w="149" w:type="dxa"/>
            </w:tcMar>
          </w:tcPr>
          <w:p w14:paraId="2553AA07"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Средства бюджета муниципального образования</w:t>
            </w:r>
          </w:p>
        </w:tc>
        <w:tc>
          <w:tcPr>
            <w:tcW w:w="1984" w:type="dxa"/>
            <w:tcMar>
              <w:top w:w="0" w:type="dxa"/>
              <w:left w:w="149" w:type="dxa"/>
              <w:bottom w:w="0" w:type="dxa"/>
              <w:right w:w="149" w:type="dxa"/>
            </w:tcMar>
          </w:tcPr>
          <w:p w14:paraId="15AE985A"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130 000,00</w:t>
            </w:r>
          </w:p>
        </w:tc>
        <w:tc>
          <w:tcPr>
            <w:tcW w:w="1985" w:type="dxa"/>
            <w:shd w:val="clear" w:color="auto" w:fill="auto"/>
            <w:tcMar>
              <w:top w:w="0" w:type="dxa"/>
              <w:left w:w="149" w:type="dxa"/>
              <w:bottom w:w="0" w:type="dxa"/>
              <w:right w:w="149" w:type="dxa"/>
            </w:tcMar>
          </w:tcPr>
          <w:p w14:paraId="661764F2" w14:textId="77777777" w:rsidR="00DC7F9E" w:rsidRPr="001D7239" w:rsidRDefault="00DC7F9E" w:rsidP="009B2D4C">
            <w:pPr>
              <w:pStyle w:val="a4"/>
              <w:jc w:val="center"/>
              <w:rPr>
                <w:rFonts w:ascii="Times New Roman" w:hAnsi="Times New Roman" w:cs="Times New Roman"/>
                <w:bCs/>
                <w:sz w:val="24"/>
                <w:szCs w:val="24"/>
              </w:rPr>
            </w:pPr>
            <w:r w:rsidRPr="001D7239">
              <w:rPr>
                <w:rFonts w:ascii="Times New Roman" w:hAnsi="Times New Roman" w:cs="Times New Roman"/>
                <w:sz w:val="24"/>
                <w:szCs w:val="24"/>
              </w:rPr>
              <w:t>53 000,00</w:t>
            </w:r>
          </w:p>
        </w:tc>
        <w:tc>
          <w:tcPr>
            <w:tcW w:w="1843" w:type="dxa"/>
            <w:shd w:val="clear" w:color="auto" w:fill="auto"/>
            <w:tcMar>
              <w:top w:w="0" w:type="dxa"/>
              <w:left w:w="149" w:type="dxa"/>
              <w:bottom w:w="0" w:type="dxa"/>
              <w:right w:w="149" w:type="dxa"/>
            </w:tcMar>
          </w:tcPr>
          <w:p w14:paraId="2A889738" w14:textId="77777777" w:rsidR="00DC7F9E" w:rsidRPr="001D7239" w:rsidRDefault="00DC7F9E" w:rsidP="009B2D4C">
            <w:pPr>
              <w:pStyle w:val="a4"/>
              <w:jc w:val="center"/>
              <w:rPr>
                <w:rFonts w:ascii="Times New Roman" w:hAnsi="Times New Roman" w:cs="Times New Roman"/>
                <w:bCs/>
                <w:sz w:val="24"/>
                <w:szCs w:val="24"/>
              </w:rPr>
            </w:pPr>
            <w:r w:rsidRPr="001D7239">
              <w:rPr>
                <w:rFonts w:ascii="Times New Roman" w:hAnsi="Times New Roman" w:cs="Times New Roman"/>
                <w:sz w:val="24"/>
                <w:szCs w:val="24"/>
              </w:rPr>
              <w:t>42 000,00</w:t>
            </w:r>
          </w:p>
        </w:tc>
        <w:tc>
          <w:tcPr>
            <w:tcW w:w="1842" w:type="dxa"/>
            <w:shd w:val="clear" w:color="auto" w:fill="auto"/>
            <w:tcMar>
              <w:top w:w="0" w:type="dxa"/>
              <w:left w:w="149" w:type="dxa"/>
              <w:bottom w:w="0" w:type="dxa"/>
              <w:right w:w="149" w:type="dxa"/>
            </w:tcMar>
          </w:tcPr>
          <w:p w14:paraId="551E0A1F" w14:textId="77777777" w:rsidR="00DC7F9E" w:rsidRPr="001D7239" w:rsidRDefault="00DC7F9E" w:rsidP="009B2D4C">
            <w:pPr>
              <w:pStyle w:val="a4"/>
              <w:jc w:val="center"/>
              <w:rPr>
                <w:rFonts w:ascii="Times New Roman" w:hAnsi="Times New Roman" w:cs="Times New Roman"/>
                <w:bCs/>
                <w:sz w:val="24"/>
                <w:szCs w:val="24"/>
              </w:rPr>
            </w:pPr>
            <w:r w:rsidRPr="001D7239">
              <w:rPr>
                <w:rFonts w:ascii="Times New Roman" w:hAnsi="Times New Roman" w:cs="Times New Roman"/>
                <w:sz w:val="24"/>
                <w:szCs w:val="24"/>
              </w:rPr>
              <w:t>35 000,00</w:t>
            </w:r>
          </w:p>
        </w:tc>
      </w:tr>
      <w:tr w:rsidR="00DC7F9E" w:rsidRPr="001D7239" w14:paraId="0CCFF63B" w14:textId="77777777" w:rsidTr="009B2D4C">
        <w:trPr>
          <w:trHeight w:val="436"/>
        </w:trPr>
        <w:tc>
          <w:tcPr>
            <w:tcW w:w="7083" w:type="dxa"/>
            <w:tcMar>
              <w:top w:w="0" w:type="dxa"/>
              <w:left w:w="149" w:type="dxa"/>
              <w:bottom w:w="0" w:type="dxa"/>
              <w:right w:w="149" w:type="dxa"/>
            </w:tcMar>
          </w:tcPr>
          <w:p w14:paraId="02D5E1C2"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Средства областного бюджета Ленинградской области, в том числе</w:t>
            </w:r>
          </w:p>
        </w:tc>
        <w:tc>
          <w:tcPr>
            <w:tcW w:w="1984" w:type="dxa"/>
            <w:tcMar>
              <w:top w:w="0" w:type="dxa"/>
              <w:left w:w="149" w:type="dxa"/>
              <w:bottom w:w="0" w:type="dxa"/>
              <w:right w:w="149" w:type="dxa"/>
            </w:tcMar>
          </w:tcPr>
          <w:p w14:paraId="624278C3"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839 400,00</w:t>
            </w:r>
          </w:p>
        </w:tc>
        <w:tc>
          <w:tcPr>
            <w:tcW w:w="1985" w:type="dxa"/>
            <w:shd w:val="clear" w:color="auto" w:fill="auto"/>
            <w:tcMar>
              <w:top w:w="0" w:type="dxa"/>
              <w:left w:w="149" w:type="dxa"/>
              <w:bottom w:w="0" w:type="dxa"/>
              <w:right w:w="149" w:type="dxa"/>
            </w:tcMar>
          </w:tcPr>
          <w:p w14:paraId="2B1FADE8"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357 700,00</w:t>
            </w:r>
          </w:p>
        </w:tc>
        <w:tc>
          <w:tcPr>
            <w:tcW w:w="1843" w:type="dxa"/>
            <w:shd w:val="clear" w:color="auto" w:fill="auto"/>
            <w:tcMar>
              <w:top w:w="0" w:type="dxa"/>
              <w:left w:w="149" w:type="dxa"/>
              <w:bottom w:w="0" w:type="dxa"/>
              <w:right w:w="149" w:type="dxa"/>
            </w:tcMar>
          </w:tcPr>
          <w:p w14:paraId="795F5852"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283 200,00</w:t>
            </w:r>
          </w:p>
        </w:tc>
        <w:tc>
          <w:tcPr>
            <w:tcW w:w="1842" w:type="dxa"/>
            <w:shd w:val="clear" w:color="auto" w:fill="auto"/>
            <w:tcMar>
              <w:top w:w="0" w:type="dxa"/>
              <w:left w:w="149" w:type="dxa"/>
              <w:bottom w:w="0" w:type="dxa"/>
              <w:right w:w="149" w:type="dxa"/>
            </w:tcMar>
          </w:tcPr>
          <w:p w14:paraId="59CC4716"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198 500,00</w:t>
            </w:r>
          </w:p>
        </w:tc>
      </w:tr>
      <w:tr w:rsidR="00DC7F9E" w:rsidRPr="001D7239" w14:paraId="58508809" w14:textId="77777777" w:rsidTr="009B2D4C">
        <w:trPr>
          <w:trHeight w:val="436"/>
        </w:trPr>
        <w:tc>
          <w:tcPr>
            <w:tcW w:w="7083" w:type="dxa"/>
            <w:tcMar>
              <w:top w:w="0" w:type="dxa"/>
              <w:left w:w="149" w:type="dxa"/>
              <w:bottom w:w="0" w:type="dxa"/>
              <w:right w:w="149" w:type="dxa"/>
            </w:tcMar>
          </w:tcPr>
          <w:p w14:paraId="2125E3BE"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Средства федерального бюджета</w:t>
            </w:r>
          </w:p>
        </w:tc>
        <w:tc>
          <w:tcPr>
            <w:tcW w:w="1984" w:type="dxa"/>
            <w:tcMar>
              <w:top w:w="0" w:type="dxa"/>
              <w:left w:w="149" w:type="dxa"/>
              <w:bottom w:w="0" w:type="dxa"/>
              <w:right w:w="149" w:type="dxa"/>
            </w:tcMar>
          </w:tcPr>
          <w:p w14:paraId="459EAD3D"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0,0</w:t>
            </w:r>
          </w:p>
        </w:tc>
        <w:tc>
          <w:tcPr>
            <w:tcW w:w="1985" w:type="dxa"/>
            <w:tcMar>
              <w:top w:w="0" w:type="dxa"/>
              <w:left w:w="149" w:type="dxa"/>
              <w:bottom w:w="0" w:type="dxa"/>
              <w:right w:w="149" w:type="dxa"/>
            </w:tcMar>
          </w:tcPr>
          <w:p w14:paraId="7368E65B"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0,0</w:t>
            </w:r>
          </w:p>
        </w:tc>
        <w:tc>
          <w:tcPr>
            <w:tcW w:w="1843" w:type="dxa"/>
            <w:tcMar>
              <w:top w:w="0" w:type="dxa"/>
              <w:left w:w="149" w:type="dxa"/>
              <w:bottom w:w="0" w:type="dxa"/>
              <w:right w:w="149" w:type="dxa"/>
            </w:tcMar>
          </w:tcPr>
          <w:p w14:paraId="1A5A322A"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0,0</w:t>
            </w:r>
          </w:p>
        </w:tc>
        <w:tc>
          <w:tcPr>
            <w:tcW w:w="1842" w:type="dxa"/>
            <w:tcMar>
              <w:top w:w="0" w:type="dxa"/>
              <w:left w:w="149" w:type="dxa"/>
              <w:bottom w:w="0" w:type="dxa"/>
              <w:right w:w="149" w:type="dxa"/>
            </w:tcMar>
          </w:tcPr>
          <w:p w14:paraId="1143278A" w14:textId="77777777"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0,0</w:t>
            </w:r>
          </w:p>
        </w:tc>
      </w:tr>
      <w:tr w:rsidR="00DC7F9E" w:rsidRPr="001D7239" w14:paraId="4709BA0F" w14:textId="77777777" w:rsidTr="009B2D4C">
        <w:trPr>
          <w:trHeight w:val="436"/>
        </w:trPr>
        <w:tc>
          <w:tcPr>
            <w:tcW w:w="7083" w:type="dxa"/>
            <w:tcMar>
              <w:top w:w="0" w:type="dxa"/>
              <w:left w:w="149" w:type="dxa"/>
              <w:bottom w:w="0" w:type="dxa"/>
              <w:right w:w="149" w:type="dxa"/>
            </w:tcMar>
          </w:tcPr>
          <w:p w14:paraId="247FB63C" w14:textId="77777777" w:rsidR="00DC7F9E" w:rsidRPr="001D7239" w:rsidRDefault="00DC7F9E" w:rsidP="009B2D4C">
            <w:pPr>
              <w:jc w:val="both"/>
              <w:rPr>
                <w:rFonts w:ascii="Times New Roman" w:hAnsi="Times New Roman" w:cs="Times New Roman"/>
                <w:b/>
                <w:sz w:val="24"/>
                <w:szCs w:val="24"/>
              </w:rPr>
            </w:pPr>
            <w:r w:rsidRPr="001D7239">
              <w:rPr>
                <w:rFonts w:ascii="Times New Roman" w:hAnsi="Times New Roman" w:cs="Times New Roman"/>
                <w:b/>
                <w:sz w:val="24"/>
                <w:szCs w:val="24"/>
              </w:rPr>
              <w:t>Всего, в том числе по годам:</w:t>
            </w:r>
          </w:p>
        </w:tc>
        <w:tc>
          <w:tcPr>
            <w:tcW w:w="1984" w:type="dxa"/>
            <w:tcMar>
              <w:top w:w="0" w:type="dxa"/>
              <w:left w:w="149" w:type="dxa"/>
              <w:bottom w:w="0" w:type="dxa"/>
              <w:right w:w="149" w:type="dxa"/>
            </w:tcMar>
          </w:tcPr>
          <w:p w14:paraId="527EE407"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969 400,00</w:t>
            </w:r>
          </w:p>
        </w:tc>
        <w:tc>
          <w:tcPr>
            <w:tcW w:w="1985" w:type="dxa"/>
            <w:tcMar>
              <w:top w:w="0" w:type="dxa"/>
              <w:left w:w="149" w:type="dxa"/>
              <w:bottom w:w="0" w:type="dxa"/>
              <w:right w:w="149" w:type="dxa"/>
            </w:tcMar>
          </w:tcPr>
          <w:p w14:paraId="68FEBE47"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bCs/>
                <w:sz w:val="24"/>
                <w:szCs w:val="24"/>
              </w:rPr>
              <w:t>410 700,00</w:t>
            </w:r>
          </w:p>
        </w:tc>
        <w:tc>
          <w:tcPr>
            <w:tcW w:w="1843" w:type="dxa"/>
            <w:tcMar>
              <w:top w:w="0" w:type="dxa"/>
              <w:left w:w="149" w:type="dxa"/>
              <w:bottom w:w="0" w:type="dxa"/>
              <w:right w:w="149" w:type="dxa"/>
            </w:tcMar>
          </w:tcPr>
          <w:p w14:paraId="0FD68C8D"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bCs/>
                <w:sz w:val="24"/>
                <w:szCs w:val="24"/>
              </w:rPr>
              <w:t>325 200,00</w:t>
            </w:r>
          </w:p>
        </w:tc>
        <w:tc>
          <w:tcPr>
            <w:tcW w:w="1842" w:type="dxa"/>
            <w:tcMar>
              <w:top w:w="0" w:type="dxa"/>
              <w:left w:w="149" w:type="dxa"/>
              <w:bottom w:w="0" w:type="dxa"/>
              <w:right w:w="149" w:type="dxa"/>
            </w:tcMar>
          </w:tcPr>
          <w:p w14:paraId="34DAC022"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bCs/>
                <w:sz w:val="24"/>
                <w:szCs w:val="24"/>
              </w:rPr>
              <w:t>233 500,00</w:t>
            </w:r>
          </w:p>
        </w:tc>
      </w:tr>
      <w:bookmarkEnd w:id="28"/>
    </w:tbl>
    <w:p w14:paraId="5B33A5E4" w14:textId="77777777" w:rsidR="00DC7F9E" w:rsidRPr="001D7239" w:rsidRDefault="00DC7F9E" w:rsidP="00DC7F9E">
      <w:pPr>
        <w:pStyle w:val="a4"/>
        <w:ind w:firstLine="708"/>
        <w:jc w:val="both"/>
        <w:rPr>
          <w:rFonts w:ascii="Times New Roman" w:hAnsi="Times New Roman" w:cs="Times New Roman"/>
          <w:b/>
          <w:sz w:val="24"/>
          <w:szCs w:val="24"/>
        </w:rPr>
      </w:pPr>
    </w:p>
    <w:tbl>
      <w:tblPr>
        <w:tblW w:w="14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1984"/>
        <w:gridCol w:w="2127"/>
        <w:gridCol w:w="1984"/>
        <w:gridCol w:w="1843"/>
        <w:gridCol w:w="2041"/>
      </w:tblGrid>
      <w:tr w:rsidR="00DC7F9E" w:rsidRPr="001D7239" w14:paraId="0C6288A2" w14:textId="77777777" w:rsidTr="009B2D4C">
        <w:trPr>
          <w:trHeight w:val="622"/>
        </w:trPr>
        <w:tc>
          <w:tcPr>
            <w:tcW w:w="704" w:type="dxa"/>
            <w:vMerge w:val="restart"/>
          </w:tcPr>
          <w:p w14:paraId="677010DD"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w:t>
            </w:r>
          </w:p>
        </w:tc>
        <w:tc>
          <w:tcPr>
            <w:tcW w:w="4111" w:type="dxa"/>
            <w:vMerge w:val="restart"/>
          </w:tcPr>
          <w:p w14:paraId="5143E3D9"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Мероприятия</w:t>
            </w:r>
          </w:p>
        </w:tc>
        <w:tc>
          <w:tcPr>
            <w:tcW w:w="1984" w:type="dxa"/>
            <w:vMerge w:val="restart"/>
          </w:tcPr>
          <w:p w14:paraId="3488D573" w14:textId="5E7E133C"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Исполнитель</w:t>
            </w:r>
          </w:p>
        </w:tc>
        <w:tc>
          <w:tcPr>
            <w:tcW w:w="2127" w:type="dxa"/>
            <w:vMerge w:val="restart"/>
          </w:tcPr>
          <w:p w14:paraId="0071598C"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Источник финансирования</w:t>
            </w:r>
          </w:p>
        </w:tc>
        <w:tc>
          <w:tcPr>
            <w:tcW w:w="5868" w:type="dxa"/>
            <w:gridSpan w:val="3"/>
          </w:tcPr>
          <w:p w14:paraId="17850F40" w14:textId="77777777" w:rsidR="00DC7F9E" w:rsidRPr="001D7239" w:rsidRDefault="00DC7F9E" w:rsidP="009B2D4C">
            <w:pPr>
              <w:jc w:val="center"/>
              <w:rPr>
                <w:rFonts w:ascii="Times New Roman" w:hAnsi="Times New Roman" w:cs="Times New Roman"/>
                <w:b/>
                <w:sz w:val="24"/>
                <w:szCs w:val="24"/>
              </w:rPr>
            </w:pPr>
            <w:r w:rsidRPr="001D7239">
              <w:rPr>
                <w:rFonts w:ascii="Times New Roman" w:hAnsi="Times New Roman" w:cs="Times New Roman"/>
                <w:b/>
                <w:sz w:val="24"/>
                <w:szCs w:val="24"/>
              </w:rPr>
              <w:t>Объем финансирования</w:t>
            </w:r>
          </w:p>
          <w:p w14:paraId="66A6D75A"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(руб.)</w:t>
            </w:r>
          </w:p>
          <w:p w14:paraId="29A07984" w14:textId="77777777" w:rsidR="00DC7F9E" w:rsidRPr="001D7239" w:rsidRDefault="00DC7F9E" w:rsidP="009B2D4C">
            <w:pPr>
              <w:pStyle w:val="a4"/>
              <w:jc w:val="center"/>
              <w:rPr>
                <w:rFonts w:ascii="Times New Roman" w:hAnsi="Times New Roman" w:cs="Times New Roman"/>
                <w:b/>
                <w:sz w:val="24"/>
                <w:szCs w:val="24"/>
              </w:rPr>
            </w:pPr>
          </w:p>
        </w:tc>
      </w:tr>
      <w:tr w:rsidR="00DC7F9E" w:rsidRPr="001D7239" w14:paraId="72DCDAB5" w14:textId="77777777" w:rsidTr="009B2D4C">
        <w:trPr>
          <w:trHeight w:val="381"/>
        </w:trPr>
        <w:tc>
          <w:tcPr>
            <w:tcW w:w="704" w:type="dxa"/>
            <w:vMerge/>
          </w:tcPr>
          <w:p w14:paraId="3B2073DC" w14:textId="77777777" w:rsidR="00DC7F9E" w:rsidRPr="001D7239" w:rsidRDefault="00DC7F9E" w:rsidP="009B2D4C">
            <w:pPr>
              <w:pStyle w:val="a4"/>
              <w:jc w:val="center"/>
              <w:rPr>
                <w:rFonts w:ascii="Times New Roman" w:hAnsi="Times New Roman" w:cs="Times New Roman"/>
                <w:b/>
                <w:sz w:val="24"/>
                <w:szCs w:val="24"/>
              </w:rPr>
            </w:pPr>
          </w:p>
        </w:tc>
        <w:tc>
          <w:tcPr>
            <w:tcW w:w="4111" w:type="dxa"/>
            <w:vMerge/>
          </w:tcPr>
          <w:p w14:paraId="6709A3EC" w14:textId="77777777" w:rsidR="00DC7F9E" w:rsidRPr="001D7239" w:rsidRDefault="00DC7F9E" w:rsidP="009B2D4C">
            <w:pPr>
              <w:jc w:val="center"/>
              <w:rPr>
                <w:rFonts w:ascii="Times New Roman" w:hAnsi="Times New Roman" w:cs="Times New Roman"/>
                <w:b/>
                <w:sz w:val="24"/>
                <w:szCs w:val="24"/>
              </w:rPr>
            </w:pPr>
          </w:p>
        </w:tc>
        <w:tc>
          <w:tcPr>
            <w:tcW w:w="1984" w:type="dxa"/>
            <w:vMerge/>
          </w:tcPr>
          <w:p w14:paraId="77E28F3D" w14:textId="77777777" w:rsidR="00DC7F9E" w:rsidRPr="001D7239" w:rsidRDefault="00DC7F9E" w:rsidP="009B2D4C">
            <w:pPr>
              <w:pStyle w:val="a4"/>
              <w:jc w:val="center"/>
              <w:rPr>
                <w:rFonts w:ascii="Times New Roman" w:hAnsi="Times New Roman" w:cs="Times New Roman"/>
                <w:b/>
                <w:sz w:val="24"/>
                <w:szCs w:val="24"/>
              </w:rPr>
            </w:pPr>
          </w:p>
        </w:tc>
        <w:tc>
          <w:tcPr>
            <w:tcW w:w="2127" w:type="dxa"/>
            <w:vMerge/>
          </w:tcPr>
          <w:p w14:paraId="499E16B0" w14:textId="77777777" w:rsidR="00DC7F9E" w:rsidRPr="001D7239" w:rsidRDefault="00DC7F9E" w:rsidP="009B2D4C">
            <w:pPr>
              <w:pStyle w:val="a4"/>
              <w:jc w:val="center"/>
              <w:rPr>
                <w:rFonts w:ascii="Times New Roman" w:hAnsi="Times New Roman" w:cs="Times New Roman"/>
                <w:b/>
                <w:sz w:val="24"/>
                <w:szCs w:val="24"/>
              </w:rPr>
            </w:pPr>
          </w:p>
        </w:tc>
        <w:tc>
          <w:tcPr>
            <w:tcW w:w="1984" w:type="dxa"/>
          </w:tcPr>
          <w:p w14:paraId="50D93DC5"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2021 г.</w:t>
            </w:r>
          </w:p>
        </w:tc>
        <w:tc>
          <w:tcPr>
            <w:tcW w:w="1843" w:type="dxa"/>
          </w:tcPr>
          <w:p w14:paraId="3923949F"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2022 г.</w:t>
            </w:r>
          </w:p>
        </w:tc>
        <w:tc>
          <w:tcPr>
            <w:tcW w:w="2041" w:type="dxa"/>
          </w:tcPr>
          <w:p w14:paraId="25095A60"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2023 г.</w:t>
            </w:r>
          </w:p>
        </w:tc>
      </w:tr>
      <w:tr w:rsidR="00DC7F9E" w:rsidRPr="001D7239" w14:paraId="4D3761A6" w14:textId="77777777" w:rsidTr="009B2D4C">
        <w:trPr>
          <w:trHeight w:val="525"/>
        </w:trPr>
        <w:tc>
          <w:tcPr>
            <w:tcW w:w="704" w:type="dxa"/>
            <w:vMerge w:val="restart"/>
          </w:tcPr>
          <w:p w14:paraId="1DBF36AF"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1</w:t>
            </w:r>
            <w:r w:rsidRPr="001D7239">
              <w:rPr>
                <w:rFonts w:ascii="Times New Roman" w:hAnsi="Times New Roman" w:cs="Times New Roman"/>
                <w:b/>
                <w:sz w:val="28"/>
                <w:szCs w:val="28"/>
                <w:vertAlign w:val="superscript"/>
              </w:rPr>
              <w:t>*</w:t>
            </w:r>
          </w:p>
        </w:tc>
        <w:tc>
          <w:tcPr>
            <w:tcW w:w="4111" w:type="dxa"/>
            <w:vMerge w:val="restart"/>
          </w:tcPr>
          <w:p w14:paraId="4BA1A4D3"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Обработка химическим способом - применение гербицидов сплошного действия на заросших участках</w:t>
            </w:r>
          </w:p>
        </w:tc>
        <w:tc>
          <w:tcPr>
            <w:tcW w:w="1984" w:type="dxa"/>
            <w:vMerge w:val="restart"/>
            <w:vAlign w:val="center"/>
          </w:tcPr>
          <w:p w14:paraId="133D16E9" w14:textId="33B266B3"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МБУ «СРТ»</w:t>
            </w:r>
          </w:p>
        </w:tc>
        <w:tc>
          <w:tcPr>
            <w:tcW w:w="2127" w:type="dxa"/>
            <w:vAlign w:val="center"/>
          </w:tcPr>
          <w:p w14:paraId="29A49D78"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hAnsi="Times New Roman" w:cs="Times New Roman"/>
                <w:sz w:val="24"/>
                <w:szCs w:val="24"/>
              </w:rPr>
              <w:t>Областной бюджет</w:t>
            </w:r>
          </w:p>
        </w:tc>
        <w:tc>
          <w:tcPr>
            <w:tcW w:w="1984" w:type="dxa"/>
          </w:tcPr>
          <w:p w14:paraId="2B39E09B"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hAnsi="Times New Roman" w:cs="Times New Roman"/>
                <w:sz w:val="24"/>
                <w:szCs w:val="24"/>
              </w:rPr>
              <w:t>357 700,00</w:t>
            </w:r>
          </w:p>
        </w:tc>
        <w:tc>
          <w:tcPr>
            <w:tcW w:w="1843" w:type="dxa"/>
          </w:tcPr>
          <w:p w14:paraId="666A763E"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hAnsi="Times New Roman" w:cs="Times New Roman"/>
                <w:sz w:val="24"/>
                <w:szCs w:val="24"/>
              </w:rPr>
              <w:t>283 200,00</w:t>
            </w:r>
          </w:p>
        </w:tc>
        <w:tc>
          <w:tcPr>
            <w:tcW w:w="2041" w:type="dxa"/>
          </w:tcPr>
          <w:p w14:paraId="1D4723DC"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hAnsi="Times New Roman" w:cs="Times New Roman"/>
                <w:sz w:val="24"/>
                <w:szCs w:val="24"/>
              </w:rPr>
              <w:t>198 500,00</w:t>
            </w:r>
          </w:p>
        </w:tc>
      </w:tr>
      <w:tr w:rsidR="00DC7F9E" w:rsidRPr="001D7239" w14:paraId="61FF4B34" w14:textId="77777777" w:rsidTr="009B2D4C">
        <w:trPr>
          <w:trHeight w:val="539"/>
        </w:trPr>
        <w:tc>
          <w:tcPr>
            <w:tcW w:w="704" w:type="dxa"/>
            <w:vMerge/>
          </w:tcPr>
          <w:p w14:paraId="60A9F605" w14:textId="77777777" w:rsidR="00DC7F9E" w:rsidRPr="001D7239" w:rsidRDefault="00DC7F9E" w:rsidP="009B2D4C">
            <w:pPr>
              <w:pStyle w:val="a4"/>
              <w:jc w:val="center"/>
              <w:rPr>
                <w:rFonts w:ascii="Times New Roman" w:hAnsi="Times New Roman" w:cs="Times New Roman"/>
                <w:b/>
                <w:sz w:val="24"/>
                <w:szCs w:val="24"/>
              </w:rPr>
            </w:pPr>
          </w:p>
        </w:tc>
        <w:tc>
          <w:tcPr>
            <w:tcW w:w="4111" w:type="dxa"/>
            <w:vMerge/>
          </w:tcPr>
          <w:p w14:paraId="734FFA0D" w14:textId="77777777" w:rsidR="00DC7F9E" w:rsidRPr="001D7239" w:rsidRDefault="00DC7F9E" w:rsidP="009B2D4C">
            <w:pPr>
              <w:jc w:val="both"/>
              <w:rPr>
                <w:rFonts w:ascii="Times New Roman" w:hAnsi="Times New Roman" w:cs="Times New Roman"/>
                <w:sz w:val="24"/>
                <w:szCs w:val="24"/>
              </w:rPr>
            </w:pPr>
          </w:p>
        </w:tc>
        <w:tc>
          <w:tcPr>
            <w:tcW w:w="1984" w:type="dxa"/>
            <w:vMerge/>
            <w:vAlign w:val="center"/>
          </w:tcPr>
          <w:p w14:paraId="5E38B590" w14:textId="77777777" w:rsidR="00DC7F9E" w:rsidRPr="001D7239" w:rsidRDefault="00DC7F9E" w:rsidP="009B2D4C">
            <w:pPr>
              <w:jc w:val="center"/>
              <w:rPr>
                <w:rFonts w:ascii="Times New Roman" w:hAnsi="Times New Roman" w:cs="Times New Roman"/>
                <w:sz w:val="24"/>
                <w:szCs w:val="24"/>
              </w:rPr>
            </w:pPr>
          </w:p>
        </w:tc>
        <w:tc>
          <w:tcPr>
            <w:tcW w:w="2127" w:type="dxa"/>
            <w:vAlign w:val="center"/>
          </w:tcPr>
          <w:p w14:paraId="409A446E"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hAnsi="Times New Roman" w:cs="Times New Roman"/>
                <w:sz w:val="24"/>
                <w:szCs w:val="24"/>
              </w:rPr>
              <w:t>Местный бюджет</w:t>
            </w:r>
          </w:p>
        </w:tc>
        <w:tc>
          <w:tcPr>
            <w:tcW w:w="1984" w:type="dxa"/>
          </w:tcPr>
          <w:p w14:paraId="7940181C"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hAnsi="Times New Roman" w:cs="Times New Roman"/>
                <w:sz w:val="24"/>
                <w:szCs w:val="24"/>
              </w:rPr>
              <w:t>34 000,00</w:t>
            </w:r>
          </w:p>
        </w:tc>
        <w:tc>
          <w:tcPr>
            <w:tcW w:w="1843" w:type="dxa"/>
          </w:tcPr>
          <w:p w14:paraId="2AE9D672"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hAnsi="Times New Roman" w:cs="Times New Roman"/>
                <w:sz w:val="24"/>
                <w:szCs w:val="24"/>
              </w:rPr>
              <w:t>23 000,00</w:t>
            </w:r>
          </w:p>
        </w:tc>
        <w:tc>
          <w:tcPr>
            <w:tcW w:w="2041" w:type="dxa"/>
          </w:tcPr>
          <w:p w14:paraId="67D49905"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hAnsi="Times New Roman" w:cs="Times New Roman"/>
                <w:sz w:val="24"/>
                <w:szCs w:val="24"/>
              </w:rPr>
              <w:t>16 000,00</w:t>
            </w:r>
          </w:p>
        </w:tc>
      </w:tr>
      <w:tr w:rsidR="00DC7F9E" w:rsidRPr="001D7239" w14:paraId="318EDD0E" w14:textId="77777777" w:rsidTr="009B2D4C">
        <w:trPr>
          <w:trHeight w:val="539"/>
        </w:trPr>
        <w:tc>
          <w:tcPr>
            <w:tcW w:w="704" w:type="dxa"/>
          </w:tcPr>
          <w:p w14:paraId="19F4E36F"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w:t>
            </w:r>
          </w:p>
        </w:tc>
        <w:tc>
          <w:tcPr>
            <w:tcW w:w="4111" w:type="dxa"/>
          </w:tcPr>
          <w:p w14:paraId="62C5CF1F" w14:textId="77777777" w:rsidR="00DC7F9E" w:rsidRPr="001D7239" w:rsidRDefault="00DC7F9E" w:rsidP="009B2D4C">
            <w:pPr>
              <w:jc w:val="both"/>
              <w:rPr>
                <w:rFonts w:ascii="Times New Roman" w:hAnsi="Times New Roman" w:cs="Times New Roman"/>
                <w:sz w:val="24"/>
                <w:szCs w:val="24"/>
              </w:rPr>
            </w:pPr>
            <w:r w:rsidRPr="001D7239">
              <w:rPr>
                <w:rFonts w:ascii="Times New Roman" w:hAnsi="Times New Roman" w:cs="Times New Roman"/>
                <w:sz w:val="24"/>
                <w:szCs w:val="24"/>
              </w:rPr>
              <w:t>Проведение оценки эффективности проведенных химических мероприятий после каждой обработки</w:t>
            </w:r>
          </w:p>
        </w:tc>
        <w:tc>
          <w:tcPr>
            <w:tcW w:w="1984" w:type="dxa"/>
            <w:vAlign w:val="center"/>
          </w:tcPr>
          <w:p w14:paraId="59A7C222" w14:textId="348715F5" w:rsidR="00DC7F9E" w:rsidRPr="001D7239" w:rsidRDefault="00DC7F9E" w:rsidP="009B2D4C">
            <w:pPr>
              <w:jc w:val="center"/>
              <w:rPr>
                <w:rFonts w:ascii="Times New Roman" w:hAnsi="Times New Roman" w:cs="Times New Roman"/>
                <w:sz w:val="24"/>
                <w:szCs w:val="24"/>
              </w:rPr>
            </w:pPr>
            <w:r w:rsidRPr="001D7239">
              <w:rPr>
                <w:rFonts w:ascii="Times New Roman" w:hAnsi="Times New Roman" w:cs="Times New Roman"/>
                <w:sz w:val="24"/>
                <w:szCs w:val="24"/>
              </w:rPr>
              <w:t xml:space="preserve">МБУ «СРТ» </w:t>
            </w:r>
          </w:p>
        </w:tc>
        <w:tc>
          <w:tcPr>
            <w:tcW w:w="2127" w:type="dxa"/>
            <w:vAlign w:val="center"/>
          </w:tcPr>
          <w:p w14:paraId="13CF8572"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hAnsi="Times New Roman" w:cs="Times New Roman"/>
                <w:sz w:val="24"/>
                <w:szCs w:val="24"/>
              </w:rPr>
              <w:t>Местный бюджет</w:t>
            </w:r>
          </w:p>
        </w:tc>
        <w:tc>
          <w:tcPr>
            <w:tcW w:w="1984" w:type="dxa"/>
          </w:tcPr>
          <w:p w14:paraId="1B3F19E4"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hAnsi="Times New Roman" w:cs="Times New Roman"/>
                <w:sz w:val="24"/>
                <w:szCs w:val="24"/>
              </w:rPr>
              <w:t>19 000,00</w:t>
            </w:r>
          </w:p>
        </w:tc>
        <w:tc>
          <w:tcPr>
            <w:tcW w:w="1843" w:type="dxa"/>
          </w:tcPr>
          <w:p w14:paraId="5ED11180"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hAnsi="Times New Roman" w:cs="Times New Roman"/>
                <w:sz w:val="24"/>
                <w:szCs w:val="24"/>
              </w:rPr>
              <w:t>19 000,00</w:t>
            </w:r>
          </w:p>
        </w:tc>
        <w:tc>
          <w:tcPr>
            <w:tcW w:w="2041" w:type="dxa"/>
          </w:tcPr>
          <w:p w14:paraId="159934E4" w14:textId="77777777" w:rsidR="00DC7F9E" w:rsidRPr="001D7239" w:rsidRDefault="00DC7F9E" w:rsidP="009B2D4C">
            <w:pPr>
              <w:pStyle w:val="a4"/>
              <w:jc w:val="center"/>
              <w:rPr>
                <w:rFonts w:ascii="Times New Roman" w:hAnsi="Times New Roman" w:cs="Times New Roman"/>
                <w:sz w:val="24"/>
                <w:szCs w:val="24"/>
              </w:rPr>
            </w:pPr>
            <w:r w:rsidRPr="001D7239">
              <w:rPr>
                <w:rFonts w:ascii="Times New Roman" w:hAnsi="Times New Roman" w:cs="Times New Roman"/>
                <w:sz w:val="24"/>
                <w:szCs w:val="24"/>
              </w:rPr>
              <w:t>19 000,00</w:t>
            </w:r>
          </w:p>
        </w:tc>
      </w:tr>
      <w:tr w:rsidR="00DC7F9E" w:rsidRPr="001D7239" w14:paraId="0574FD0D" w14:textId="77777777" w:rsidTr="009B2D4C">
        <w:trPr>
          <w:trHeight w:val="539"/>
        </w:trPr>
        <w:tc>
          <w:tcPr>
            <w:tcW w:w="704" w:type="dxa"/>
          </w:tcPr>
          <w:p w14:paraId="50C32DD6" w14:textId="3D621705" w:rsidR="00DC7F9E" w:rsidRPr="001D7239" w:rsidRDefault="00DC7F9E" w:rsidP="009B2D4C">
            <w:pPr>
              <w:pStyle w:val="a4"/>
              <w:jc w:val="center"/>
              <w:rPr>
                <w:rFonts w:ascii="Times New Roman" w:hAnsi="Times New Roman" w:cs="Times New Roman"/>
                <w:b/>
                <w:sz w:val="24"/>
                <w:szCs w:val="24"/>
              </w:rPr>
            </w:pPr>
          </w:p>
        </w:tc>
        <w:tc>
          <w:tcPr>
            <w:tcW w:w="4111" w:type="dxa"/>
          </w:tcPr>
          <w:p w14:paraId="6AC25D15" w14:textId="77777777" w:rsidR="00DC7F9E" w:rsidRPr="001D7239" w:rsidRDefault="00DC7F9E" w:rsidP="009B2D4C">
            <w:pPr>
              <w:jc w:val="both"/>
              <w:rPr>
                <w:rFonts w:ascii="Times New Roman" w:hAnsi="Times New Roman" w:cs="Times New Roman"/>
                <w:b/>
                <w:sz w:val="24"/>
                <w:szCs w:val="24"/>
              </w:rPr>
            </w:pPr>
            <w:r w:rsidRPr="001D7239">
              <w:rPr>
                <w:rFonts w:ascii="Times New Roman" w:hAnsi="Times New Roman" w:cs="Times New Roman"/>
                <w:b/>
                <w:sz w:val="24"/>
                <w:szCs w:val="24"/>
              </w:rPr>
              <w:t>ИТОГО</w:t>
            </w:r>
          </w:p>
        </w:tc>
        <w:tc>
          <w:tcPr>
            <w:tcW w:w="1984" w:type="dxa"/>
          </w:tcPr>
          <w:p w14:paraId="3D79CF83" w14:textId="77777777" w:rsidR="00DC7F9E" w:rsidRPr="001D7239" w:rsidRDefault="00DC7F9E" w:rsidP="009B2D4C">
            <w:pPr>
              <w:jc w:val="center"/>
              <w:rPr>
                <w:rFonts w:ascii="Times New Roman" w:hAnsi="Times New Roman" w:cs="Times New Roman"/>
                <w:sz w:val="24"/>
                <w:szCs w:val="24"/>
              </w:rPr>
            </w:pPr>
          </w:p>
        </w:tc>
        <w:tc>
          <w:tcPr>
            <w:tcW w:w="2127" w:type="dxa"/>
          </w:tcPr>
          <w:p w14:paraId="051AA91D" w14:textId="77777777" w:rsidR="00DC7F9E" w:rsidRPr="001D7239" w:rsidRDefault="00DC7F9E" w:rsidP="009B2D4C">
            <w:pPr>
              <w:pStyle w:val="a4"/>
              <w:jc w:val="center"/>
              <w:rPr>
                <w:rFonts w:ascii="Times New Roman" w:hAnsi="Times New Roman" w:cs="Times New Roman"/>
                <w:sz w:val="24"/>
                <w:szCs w:val="24"/>
              </w:rPr>
            </w:pPr>
          </w:p>
        </w:tc>
        <w:tc>
          <w:tcPr>
            <w:tcW w:w="1984" w:type="dxa"/>
          </w:tcPr>
          <w:p w14:paraId="6AD66CD0"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410 700,00</w:t>
            </w:r>
          </w:p>
        </w:tc>
        <w:tc>
          <w:tcPr>
            <w:tcW w:w="1843" w:type="dxa"/>
          </w:tcPr>
          <w:p w14:paraId="3F195901"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325 200,00</w:t>
            </w:r>
          </w:p>
        </w:tc>
        <w:tc>
          <w:tcPr>
            <w:tcW w:w="2041" w:type="dxa"/>
          </w:tcPr>
          <w:p w14:paraId="4A785580" w14:textId="77777777" w:rsidR="00DC7F9E" w:rsidRPr="001D7239" w:rsidRDefault="00DC7F9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233 500,00</w:t>
            </w:r>
          </w:p>
        </w:tc>
      </w:tr>
    </w:tbl>
    <w:p w14:paraId="741C7E43" w14:textId="77777777" w:rsidR="00DC7F9E" w:rsidRPr="001D7239" w:rsidRDefault="00DC7F9E" w:rsidP="00DC7F9E">
      <w:pPr>
        <w:pStyle w:val="a4"/>
        <w:jc w:val="both"/>
        <w:rPr>
          <w:rFonts w:ascii="Times New Roman" w:hAnsi="Times New Roman" w:cs="Times New Roman"/>
          <w:b/>
          <w:sz w:val="24"/>
          <w:szCs w:val="24"/>
        </w:rPr>
      </w:pPr>
    </w:p>
    <w:p w14:paraId="0424C66E" w14:textId="77777777" w:rsidR="00DC7F9E" w:rsidRPr="001D7239" w:rsidRDefault="00DC7F9E" w:rsidP="00DC7F9E">
      <w:pPr>
        <w:pStyle w:val="a4"/>
        <w:jc w:val="both"/>
        <w:rPr>
          <w:rFonts w:ascii="Times New Roman" w:hAnsi="Times New Roman" w:cs="Times New Roman"/>
          <w:b/>
          <w:sz w:val="28"/>
          <w:szCs w:val="28"/>
          <w:vertAlign w:val="superscript"/>
        </w:rPr>
      </w:pPr>
      <w:r w:rsidRPr="001D7239">
        <w:rPr>
          <w:rFonts w:ascii="Times New Roman" w:hAnsi="Times New Roman" w:cs="Times New Roman"/>
          <w:b/>
          <w:sz w:val="28"/>
          <w:szCs w:val="28"/>
          <w:vertAlign w:val="superscript"/>
        </w:rPr>
        <w:t>* являемся участниками областной программы</w:t>
      </w:r>
    </w:p>
    <w:p w14:paraId="11DD27A1" w14:textId="77777777" w:rsidR="00DC7F9E" w:rsidRPr="001D7239" w:rsidRDefault="00DC7F9E" w:rsidP="00DC7F9E">
      <w:pPr>
        <w:pStyle w:val="a4"/>
        <w:jc w:val="both"/>
        <w:rPr>
          <w:rFonts w:ascii="Times New Roman" w:hAnsi="Times New Roman" w:cs="Times New Roman"/>
          <w:b/>
          <w:sz w:val="28"/>
          <w:szCs w:val="28"/>
          <w:vertAlign w:val="superscript"/>
        </w:rPr>
      </w:pPr>
      <w:r w:rsidRPr="001D7239">
        <w:rPr>
          <w:rFonts w:ascii="Times New Roman" w:hAnsi="Times New Roman" w:cs="Times New Roman"/>
          <w:b/>
          <w:sz w:val="28"/>
          <w:szCs w:val="28"/>
          <w:vertAlign w:val="superscript"/>
        </w:rPr>
        <w:t>** планируем стать участниками областной программы</w:t>
      </w:r>
    </w:p>
    <w:p w14:paraId="6C4611C5" w14:textId="77777777" w:rsidR="00DC7F9E" w:rsidRPr="001D7239" w:rsidRDefault="00DC7F9E" w:rsidP="00DC7F9E">
      <w:pPr>
        <w:rPr>
          <w:rFonts w:ascii="Times New Roman" w:hAnsi="Times New Roman" w:cs="Times New Roman"/>
          <w:b/>
          <w:sz w:val="24"/>
          <w:szCs w:val="24"/>
          <w:vertAlign w:val="superscript"/>
        </w:rPr>
      </w:pPr>
      <w:r w:rsidRPr="001D7239">
        <w:rPr>
          <w:rFonts w:ascii="Times New Roman" w:hAnsi="Times New Roman" w:cs="Times New Roman"/>
          <w:b/>
          <w:sz w:val="24"/>
          <w:szCs w:val="24"/>
          <w:vertAlign w:val="superscript"/>
        </w:rPr>
        <w:br w:type="page"/>
      </w:r>
    </w:p>
    <w:p w14:paraId="11FADEFC" w14:textId="3C91B22C" w:rsidR="00B14F56" w:rsidRPr="001D7239" w:rsidRDefault="00B14F56" w:rsidP="00E042F3">
      <w:pPr>
        <w:pStyle w:val="a4"/>
        <w:ind w:firstLine="708"/>
        <w:jc w:val="both"/>
        <w:rPr>
          <w:rFonts w:ascii="Times New Roman" w:hAnsi="Times New Roman" w:cs="Times New Roman"/>
          <w:b/>
          <w:bCs/>
          <w:sz w:val="24"/>
          <w:szCs w:val="24"/>
        </w:rPr>
      </w:pPr>
      <w:r w:rsidRPr="001D7239">
        <w:rPr>
          <w:rFonts w:ascii="Times New Roman" w:hAnsi="Times New Roman" w:cs="Times New Roman"/>
          <w:b/>
          <w:bCs/>
          <w:sz w:val="24"/>
          <w:szCs w:val="24"/>
        </w:rPr>
        <w:lastRenderedPageBreak/>
        <w:t>Подпрограмма 4: «Благоустройство на территории муниципального образования «Муринское городское поселение» Всеволожского муниципального района Ленинградской области»</w:t>
      </w:r>
    </w:p>
    <w:p w14:paraId="3C6D07F8" w14:textId="3DD78199" w:rsidR="00B14F56" w:rsidRPr="001D7239" w:rsidRDefault="00B14F56" w:rsidP="00E042F3">
      <w:pPr>
        <w:pStyle w:val="a4"/>
        <w:ind w:firstLine="708"/>
        <w:jc w:val="both"/>
        <w:rPr>
          <w:rFonts w:ascii="Times New Roman" w:hAnsi="Times New Roman" w:cs="Times New Roman"/>
          <w:b/>
          <w:bCs/>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3"/>
        <w:gridCol w:w="1984"/>
        <w:gridCol w:w="1985"/>
        <w:gridCol w:w="1843"/>
        <w:gridCol w:w="1842"/>
      </w:tblGrid>
      <w:tr w:rsidR="00F7582A" w:rsidRPr="001D7239" w14:paraId="70DD37C2" w14:textId="77777777" w:rsidTr="009B2D4C">
        <w:trPr>
          <w:trHeight w:val="436"/>
        </w:trPr>
        <w:tc>
          <w:tcPr>
            <w:tcW w:w="7083" w:type="dxa"/>
            <w:tcMar>
              <w:top w:w="0" w:type="dxa"/>
              <w:left w:w="149" w:type="dxa"/>
              <w:bottom w:w="0" w:type="dxa"/>
              <w:right w:w="149" w:type="dxa"/>
            </w:tcMar>
          </w:tcPr>
          <w:p w14:paraId="6F6B3638" w14:textId="77777777" w:rsidR="00F7582A" w:rsidRPr="001D7239" w:rsidRDefault="00F7582A" w:rsidP="009B2D4C">
            <w:pPr>
              <w:jc w:val="center"/>
              <w:rPr>
                <w:rFonts w:ascii="Times New Roman" w:hAnsi="Times New Roman" w:cs="Times New Roman"/>
                <w:b/>
                <w:sz w:val="24"/>
                <w:szCs w:val="24"/>
              </w:rPr>
            </w:pPr>
            <w:r w:rsidRPr="001D7239">
              <w:rPr>
                <w:rFonts w:ascii="Times New Roman" w:hAnsi="Times New Roman" w:cs="Times New Roman"/>
                <w:b/>
                <w:sz w:val="24"/>
                <w:szCs w:val="24"/>
              </w:rPr>
              <w:t>Источники финансирования подпрограммы</w:t>
            </w:r>
          </w:p>
        </w:tc>
        <w:tc>
          <w:tcPr>
            <w:tcW w:w="1984" w:type="dxa"/>
          </w:tcPr>
          <w:p w14:paraId="7F0BFA27" w14:textId="77777777" w:rsidR="00F7582A" w:rsidRPr="001D7239" w:rsidRDefault="00F7582A" w:rsidP="009B2D4C">
            <w:pPr>
              <w:jc w:val="center"/>
              <w:rPr>
                <w:rFonts w:ascii="Times New Roman" w:hAnsi="Times New Roman" w:cs="Times New Roman"/>
                <w:b/>
                <w:sz w:val="24"/>
                <w:szCs w:val="24"/>
              </w:rPr>
            </w:pPr>
            <w:r w:rsidRPr="001D7239">
              <w:rPr>
                <w:rFonts w:ascii="Times New Roman" w:hAnsi="Times New Roman" w:cs="Times New Roman"/>
                <w:b/>
                <w:sz w:val="24"/>
                <w:szCs w:val="24"/>
              </w:rPr>
              <w:t>Всего</w:t>
            </w:r>
          </w:p>
        </w:tc>
        <w:tc>
          <w:tcPr>
            <w:tcW w:w="1985" w:type="dxa"/>
          </w:tcPr>
          <w:p w14:paraId="09889518" w14:textId="77777777" w:rsidR="00F7582A" w:rsidRPr="001D7239" w:rsidRDefault="00F7582A" w:rsidP="009B2D4C">
            <w:pPr>
              <w:jc w:val="center"/>
              <w:rPr>
                <w:rFonts w:ascii="Times New Roman" w:hAnsi="Times New Roman" w:cs="Times New Roman"/>
                <w:b/>
                <w:sz w:val="24"/>
                <w:szCs w:val="24"/>
              </w:rPr>
            </w:pPr>
            <w:r w:rsidRPr="001D7239">
              <w:rPr>
                <w:rFonts w:ascii="Times New Roman" w:hAnsi="Times New Roman" w:cs="Times New Roman"/>
                <w:b/>
                <w:sz w:val="24"/>
                <w:szCs w:val="24"/>
              </w:rPr>
              <w:t>2021</w:t>
            </w:r>
          </w:p>
        </w:tc>
        <w:tc>
          <w:tcPr>
            <w:tcW w:w="1843" w:type="dxa"/>
          </w:tcPr>
          <w:p w14:paraId="57CC74FC" w14:textId="77777777" w:rsidR="00F7582A" w:rsidRPr="001D7239" w:rsidRDefault="00F7582A" w:rsidP="009B2D4C">
            <w:pPr>
              <w:jc w:val="center"/>
              <w:rPr>
                <w:rFonts w:ascii="Times New Roman" w:hAnsi="Times New Roman" w:cs="Times New Roman"/>
                <w:b/>
                <w:sz w:val="24"/>
                <w:szCs w:val="24"/>
              </w:rPr>
            </w:pPr>
            <w:r w:rsidRPr="001D7239">
              <w:rPr>
                <w:rFonts w:ascii="Times New Roman" w:hAnsi="Times New Roman" w:cs="Times New Roman"/>
                <w:b/>
                <w:sz w:val="24"/>
                <w:szCs w:val="24"/>
              </w:rPr>
              <w:t>2022</w:t>
            </w:r>
          </w:p>
        </w:tc>
        <w:tc>
          <w:tcPr>
            <w:tcW w:w="1842" w:type="dxa"/>
          </w:tcPr>
          <w:p w14:paraId="59B0DB63" w14:textId="77777777" w:rsidR="00F7582A" w:rsidRPr="001D7239" w:rsidRDefault="00F7582A" w:rsidP="009B2D4C">
            <w:pPr>
              <w:jc w:val="center"/>
              <w:rPr>
                <w:rFonts w:ascii="Times New Roman" w:hAnsi="Times New Roman" w:cs="Times New Roman"/>
                <w:b/>
                <w:sz w:val="24"/>
                <w:szCs w:val="24"/>
              </w:rPr>
            </w:pPr>
            <w:r w:rsidRPr="001D7239">
              <w:rPr>
                <w:rFonts w:ascii="Times New Roman" w:hAnsi="Times New Roman" w:cs="Times New Roman"/>
                <w:b/>
                <w:sz w:val="24"/>
                <w:szCs w:val="24"/>
              </w:rPr>
              <w:t>2023</w:t>
            </w:r>
          </w:p>
        </w:tc>
      </w:tr>
      <w:tr w:rsidR="00F7582A" w:rsidRPr="001D7239" w14:paraId="0F294C20" w14:textId="77777777" w:rsidTr="009B2D4C">
        <w:trPr>
          <w:trHeight w:val="436"/>
        </w:trPr>
        <w:tc>
          <w:tcPr>
            <w:tcW w:w="7083" w:type="dxa"/>
            <w:tcMar>
              <w:top w:w="0" w:type="dxa"/>
              <w:left w:w="149" w:type="dxa"/>
              <w:bottom w:w="0" w:type="dxa"/>
              <w:right w:w="149" w:type="dxa"/>
            </w:tcMar>
          </w:tcPr>
          <w:p w14:paraId="71B102A9" w14:textId="77777777" w:rsidR="00F7582A" w:rsidRPr="001D7239" w:rsidRDefault="00F7582A" w:rsidP="009B2D4C">
            <w:pPr>
              <w:jc w:val="both"/>
              <w:rPr>
                <w:rFonts w:ascii="Times New Roman" w:hAnsi="Times New Roman" w:cs="Times New Roman"/>
                <w:sz w:val="24"/>
                <w:szCs w:val="24"/>
              </w:rPr>
            </w:pPr>
            <w:r w:rsidRPr="001D7239">
              <w:rPr>
                <w:rFonts w:ascii="Times New Roman" w:hAnsi="Times New Roman" w:cs="Times New Roman"/>
                <w:sz w:val="24"/>
                <w:szCs w:val="24"/>
              </w:rPr>
              <w:t>Средства бюджета муниципального образования</w:t>
            </w:r>
          </w:p>
        </w:tc>
        <w:tc>
          <w:tcPr>
            <w:tcW w:w="1984" w:type="dxa"/>
            <w:tcMar>
              <w:top w:w="0" w:type="dxa"/>
              <w:left w:w="149" w:type="dxa"/>
              <w:bottom w:w="0" w:type="dxa"/>
              <w:right w:w="149" w:type="dxa"/>
            </w:tcMar>
            <w:vAlign w:val="center"/>
          </w:tcPr>
          <w:p w14:paraId="2EC010E5" w14:textId="77777777" w:rsidR="00F7582A" w:rsidRPr="001D7239" w:rsidRDefault="00F7582A" w:rsidP="009B2D4C">
            <w:pPr>
              <w:spacing w:after="0" w:line="240" w:lineRule="auto"/>
              <w:jc w:val="center"/>
              <w:rPr>
                <w:rFonts w:ascii="Times New Roman" w:hAnsi="Times New Roman" w:cs="Times New Roman"/>
                <w:b/>
                <w:sz w:val="24"/>
                <w:szCs w:val="24"/>
              </w:rPr>
            </w:pPr>
            <w:r w:rsidRPr="001D7239">
              <w:rPr>
                <w:rFonts w:ascii="Times New Roman" w:hAnsi="Times New Roman" w:cs="Times New Roman"/>
                <w:color w:val="000000"/>
                <w:sz w:val="24"/>
                <w:szCs w:val="24"/>
              </w:rPr>
              <w:t>16 835 243,16</w:t>
            </w:r>
          </w:p>
        </w:tc>
        <w:tc>
          <w:tcPr>
            <w:tcW w:w="1985" w:type="dxa"/>
            <w:shd w:val="clear" w:color="auto" w:fill="auto"/>
            <w:tcMar>
              <w:top w:w="0" w:type="dxa"/>
              <w:left w:w="149" w:type="dxa"/>
              <w:bottom w:w="0" w:type="dxa"/>
              <w:right w:w="149" w:type="dxa"/>
            </w:tcMar>
            <w:vAlign w:val="center"/>
          </w:tcPr>
          <w:p w14:paraId="1954F2A4" w14:textId="77777777" w:rsidR="00F7582A" w:rsidRPr="001D7239" w:rsidRDefault="00F7582A" w:rsidP="009B2D4C">
            <w:pPr>
              <w:spacing w:after="0" w:line="240" w:lineRule="auto"/>
              <w:jc w:val="center"/>
              <w:rPr>
                <w:rFonts w:ascii="Times New Roman" w:hAnsi="Times New Roman" w:cs="Times New Roman"/>
                <w:bCs/>
                <w:sz w:val="24"/>
                <w:szCs w:val="24"/>
              </w:rPr>
            </w:pPr>
            <w:r w:rsidRPr="001D7239">
              <w:rPr>
                <w:rFonts w:ascii="Times New Roman" w:hAnsi="Times New Roman" w:cs="Times New Roman"/>
                <w:color w:val="000000"/>
                <w:sz w:val="24"/>
                <w:szCs w:val="24"/>
              </w:rPr>
              <w:t>16 435 263,16</w:t>
            </w:r>
          </w:p>
        </w:tc>
        <w:tc>
          <w:tcPr>
            <w:tcW w:w="1843" w:type="dxa"/>
            <w:shd w:val="clear" w:color="auto" w:fill="auto"/>
            <w:tcMar>
              <w:top w:w="0" w:type="dxa"/>
              <w:left w:w="149" w:type="dxa"/>
              <w:bottom w:w="0" w:type="dxa"/>
              <w:right w:w="149" w:type="dxa"/>
            </w:tcMar>
            <w:vAlign w:val="center"/>
          </w:tcPr>
          <w:p w14:paraId="6AED420F" w14:textId="536B9EBC" w:rsidR="00F7582A" w:rsidRPr="001D7239" w:rsidRDefault="00437725" w:rsidP="009B2D4C">
            <w:pPr>
              <w:spacing w:after="0" w:line="240" w:lineRule="auto"/>
              <w:jc w:val="center"/>
              <w:rPr>
                <w:rFonts w:ascii="Times New Roman" w:hAnsi="Times New Roman" w:cs="Times New Roman"/>
                <w:bCs/>
                <w:sz w:val="24"/>
                <w:szCs w:val="24"/>
              </w:rPr>
            </w:pPr>
            <w:r w:rsidRPr="001D7239">
              <w:rPr>
                <w:rFonts w:ascii="Times New Roman" w:hAnsi="Times New Roman" w:cs="Times New Roman"/>
                <w:color w:val="000000"/>
                <w:sz w:val="24"/>
                <w:szCs w:val="24"/>
              </w:rPr>
              <w:t>200 000,00</w:t>
            </w:r>
          </w:p>
        </w:tc>
        <w:tc>
          <w:tcPr>
            <w:tcW w:w="1842" w:type="dxa"/>
            <w:shd w:val="clear" w:color="auto" w:fill="auto"/>
            <w:tcMar>
              <w:top w:w="0" w:type="dxa"/>
              <w:left w:w="149" w:type="dxa"/>
              <w:bottom w:w="0" w:type="dxa"/>
              <w:right w:w="149" w:type="dxa"/>
            </w:tcMar>
            <w:vAlign w:val="center"/>
          </w:tcPr>
          <w:p w14:paraId="2B0C3A67" w14:textId="77777777" w:rsidR="00F7582A" w:rsidRPr="001D7239" w:rsidRDefault="00F7582A" w:rsidP="009B2D4C">
            <w:pPr>
              <w:spacing w:after="0" w:line="240" w:lineRule="auto"/>
              <w:jc w:val="center"/>
              <w:rPr>
                <w:rFonts w:ascii="Times New Roman" w:hAnsi="Times New Roman" w:cs="Times New Roman"/>
                <w:bCs/>
                <w:sz w:val="24"/>
                <w:szCs w:val="24"/>
              </w:rPr>
            </w:pPr>
            <w:r w:rsidRPr="001D7239">
              <w:rPr>
                <w:rFonts w:ascii="Times New Roman" w:hAnsi="Times New Roman" w:cs="Times New Roman"/>
                <w:color w:val="000000"/>
                <w:sz w:val="24"/>
                <w:szCs w:val="24"/>
              </w:rPr>
              <w:t>200 000,00</w:t>
            </w:r>
          </w:p>
        </w:tc>
      </w:tr>
      <w:tr w:rsidR="00F7582A" w:rsidRPr="001D7239" w14:paraId="23ECF27E" w14:textId="77777777" w:rsidTr="009B2D4C">
        <w:trPr>
          <w:trHeight w:val="659"/>
        </w:trPr>
        <w:tc>
          <w:tcPr>
            <w:tcW w:w="7083" w:type="dxa"/>
            <w:tcMar>
              <w:top w:w="0" w:type="dxa"/>
              <w:left w:w="149" w:type="dxa"/>
              <w:bottom w:w="0" w:type="dxa"/>
              <w:right w:w="149" w:type="dxa"/>
            </w:tcMar>
          </w:tcPr>
          <w:p w14:paraId="3E5A1EC6" w14:textId="77777777" w:rsidR="00F7582A" w:rsidRPr="001D7239" w:rsidRDefault="00F7582A" w:rsidP="009B2D4C">
            <w:pPr>
              <w:jc w:val="both"/>
              <w:rPr>
                <w:rFonts w:ascii="Times New Roman" w:hAnsi="Times New Roman" w:cs="Times New Roman"/>
                <w:sz w:val="24"/>
                <w:szCs w:val="24"/>
              </w:rPr>
            </w:pPr>
            <w:r w:rsidRPr="001D7239">
              <w:rPr>
                <w:rFonts w:ascii="Times New Roman" w:hAnsi="Times New Roman" w:cs="Times New Roman"/>
                <w:sz w:val="24"/>
                <w:szCs w:val="24"/>
              </w:rPr>
              <w:t>Средства областного бюджета Ленинградской области, в том числе</w:t>
            </w:r>
          </w:p>
        </w:tc>
        <w:tc>
          <w:tcPr>
            <w:tcW w:w="1984" w:type="dxa"/>
            <w:tcMar>
              <w:top w:w="0" w:type="dxa"/>
              <w:left w:w="149" w:type="dxa"/>
              <w:bottom w:w="0" w:type="dxa"/>
              <w:right w:w="149" w:type="dxa"/>
            </w:tcMar>
            <w:vAlign w:val="center"/>
          </w:tcPr>
          <w:p w14:paraId="225B5FC8" w14:textId="77777777" w:rsidR="00F7582A" w:rsidRPr="001D7239" w:rsidRDefault="00F7582A" w:rsidP="009B2D4C">
            <w:pPr>
              <w:jc w:val="center"/>
              <w:rPr>
                <w:rFonts w:ascii="Times New Roman" w:hAnsi="Times New Roman" w:cs="Times New Roman"/>
                <w:b/>
                <w:sz w:val="24"/>
                <w:szCs w:val="24"/>
              </w:rPr>
            </w:pPr>
            <w:r w:rsidRPr="001D7239">
              <w:rPr>
                <w:rFonts w:ascii="Times New Roman" w:hAnsi="Times New Roman" w:cs="Times New Roman"/>
                <w:color w:val="000000"/>
                <w:sz w:val="24"/>
                <w:szCs w:val="24"/>
              </w:rPr>
              <w:t>2 065 835,00</w:t>
            </w:r>
          </w:p>
        </w:tc>
        <w:tc>
          <w:tcPr>
            <w:tcW w:w="1985" w:type="dxa"/>
            <w:shd w:val="clear" w:color="auto" w:fill="auto"/>
            <w:tcMar>
              <w:top w:w="0" w:type="dxa"/>
              <w:left w:w="149" w:type="dxa"/>
              <w:bottom w:w="0" w:type="dxa"/>
              <w:right w:w="149" w:type="dxa"/>
            </w:tcMar>
            <w:vAlign w:val="center"/>
          </w:tcPr>
          <w:p w14:paraId="26764AEF" w14:textId="77777777" w:rsidR="00F7582A" w:rsidRPr="001D7239" w:rsidRDefault="00F7582A" w:rsidP="009B2D4C">
            <w:pPr>
              <w:jc w:val="center"/>
              <w:rPr>
                <w:rFonts w:ascii="Times New Roman" w:hAnsi="Times New Roman" w:cs="Times New Roman"/>
                <w:bCs/>
              </w:rPr>
            </w:pPr>
            <w:r w:rsidRPr="001D7239">
              <w:rPr>
                <w:rFonts w:ascii="Times New Roman" w:hAnsi="Times New Roman" w:cs="Times New Roman"/>
                <w:color w:val="000000"/>
                <w:sz w:val="24"/>
                <w:szCs w:val="24"/>
              </w:rPr>
              <w:t>2 065 835,00</w:t>
            </w:r>
          </w:p>
        </w:tc>
        <w:tc>
          <w:tcPr>
            <w:tcW w:w="1843" w:type="dxa"/>
            <w:shd w:val="clear" w:color="auto" w:fill="auto"/>
            <w:tcMar>
              <w:top w:w="0" w:type="dxa"/>
              <w:left w:w="149" w:type="dxa"/>
              <w:bottom w:w="0" w:type="dxa"/>
              <w:right w:w="149" w:type="dxa"/>
            </w:tcMar>
            <w:vAlign w:val="center"/>
          </w:tcPr>
          <w:p w14:paraId="23256D0C" w14:textId="77777777" w:rsidR="00F7582A" w:rsidRPr="001D7239" w:rsidRDefault="00F7582A" w:rsidP="009B2D4C">
            <w:pPr>
              <w:jc w:val="center"/>
              <w:rPr>
                <w:rFonts w:ascii="Times New Roman" w:hAnsi="Times New Roman" w:cs="Times New Roman"/>
                <w:bCs/>
              </w:rPr>
            </w:pPr>
            <w:r w:rsidRPr="001D7239">
              <w:rPr>
                <w:rFonts w:ascii="Times New Roman" w:hAnsi="Times New Roman" w:cs="Times New Roman"/>
                <w:color w:val="000000"/>
                <w:sz w:val="24"/>
                <w:szCs w:val="24"/>
              </w:rPr>
              <w:t>0,00</w:t>
            </w:r>
          </w:p>
        </w:tc>
        <w:tc>
          <w:tcPr>
            <w:tcW w:w="1842" w:type="dxa"/>
            <w:shd w:val="clear" w:color="auto" w:fill="auto"/>
            <w:tcMar>
              <w:top w:w="0" w:type="dxa"/>
              <w:left w:w="149" w:type="dxa"/>
              <w:bottom w:w="0" w:type="dxa"/>
              <w:right w:w="149" w:type="dxa"/>
            </w:tcMar>
            <w:vAlign w:val="center"/>
          </w:tcPr>
          <w:p w14:paraId="6DD51E01" w14:textId="77777777" w:rsidR="00F7582A" w:rsidRPr="001D7239" w:rsidRDefault="00F7582A" w:rsidP="009B2D4C">
            <w:pPr>
              <w:jc w:val="center"/>
              <w:rPr>
                <w:rFonts w:ascii="Times New Roman" w:hAnsi="Times New Roman" w:cs="Times New Roman"/>
                <w:bCs/>
              </w:rPr>
            </w:pPr>
            <w:r w:rsidRPr="001D7239">
              <w:rPr>
                <w:rFonts w:ascii="Times New Roman" w:hAnsi="Times New Roman" w:cs="Times New Roman"/>
                <w:color w:val="000000"/>
                <w:sz w:val="24"/>
                <w:szCs w:val="24"/>
              </w:rPr>
              <w:t>0,00</w:t>
            </w:r>
          </w:p>
        </w:tc>
      </w:tr>
      <w:tr w:rsidR="00F7582A" w:rsidRPr="001D7239" w14:paraId="53B51F8F" w14:textId="77777777" w:rsidTr="009B2D4C">
        <w:trPr>
          <w:trHeight w:val="436"/>
        </w:trPr>
        <w:tc>
          <w:tcPr>
            <w:tcW w:w="7083" w:type="dxa"/>
            <w:tcMar>
              <w:top w:w="0" w:type="dxa"/>
              <w:left w:w="149" w:type="dxa"/>
              <w:bottom w:w="0" w:type="dxa"/>
              <w:right w:w="149" w:type="dxa"/>
            </w:tcMar>
          </w:tcPr>
          <w:p w14:paraId="541F956D" w14:textId="77777777" w:rsidR="00F7582A" w:rsidRPr="001D7239" w:rsidRDefault="00F7582A" w:rsidP="009B2D4C">
            <w:pPr>
              <w:jc w:val="both"/>
              <w:rPr>
                <w:rFonts w:ascii="Times New Roman" w:hAnsi="Times New Roman" w:cs="Times New Roman"/>
                <w:sz w:val="24"/>
                <w:szCs w:val="24"/>
              </w:rPr>
            </w:pPr>
            <w:r w:rsidRPr="001D7239">
              <w:rPr>
                <w:rFonts w:ascii="Times New Roman" w:hAnsi="Times New Roman" w:cs="Times New Roman"/>
                <w:sz w:val="24"/>
                <w:szCs w:val="24"/>
              </w:rPr>
              <w:t>Средства федерального бюджета</w:t>
            </w:r>
          </w:p>
        </w:tc>
        <w:tc>
          <w:tcPr>
            <w:tcW w:w="1984" w:type="dxa"/>
            <w:tcMar>
              <w:top w:w="0" w:type="dxa"/>
              <w:left w:w="149" w:type="dxa"/>
              <w:bottom w:w="0" w:type="dxa"/>
              <w:right w:w="149" w:type="dxa"/>
            </w:tcMar>
            <w:vAlign w:val="center"/>
          </w:tcPr>
          <w:p w14:paraId="5AB465A4" w14:textId="77777777" w:rsidR="00F7582A" w:rsidRPr="001D7239" w:rsidRDefault="00F7582A" w:rsidP="009B2D4C">
            <w:pPr>
              <w:jc w:val="center"/>
              <w:rPr>
                <w:rFonts w:ascii="Times New Roman" w:hAnsi="Times New Roman" w:cs="Times New Roman"/>
                <w:b/>
                <w:sz w:val="24"/>
                <w:szCs w:val="24"/>
              </w:rPr>
            </w:pPr>
            <w:r w:rsidRPr="001D7239">
              <w:rPr>
                <w:rFonts w:ascii="Times New Roman" w:hAnsi="Times New Roman" w:cs="Times New Roman"/>
                <w:sz w:val="24"/>
                <w:szCs w:val="24"/>
              </w:rPr>
              <w:t>133 665,00</w:t>
            </w:r>
          </w:p>
        </w:tc>
        <w:tc>
          <w:tcPr>
            <w:tcW w:w="1985" w:type="dxa"/>
            <w:tcMar>
              <w:top w:w="0" w:type="dxa"/>
              <w:left w:w="149" w:type="dxa"/>
              <w:bottom w:w="0" w:type="dxa"/>
              <w:right w:w="149" w:type="dxa"/>
            </w:tcMar>
            <w:vAlign w:val="center"/>
          </w:tcPr>
          <w:p w14:paraId="55AC25C2" w14:textId="77777777" w:rsidR="00F7582A" w:rsidRPr="001D7239" w:rsidRDefault="00F7582A" w:rsidP="009B2D4C">
            <w:pPr>
              <w:jc w:val="center"/>
              <w:rPr>
                <w:rFonts w:ascii="Times New Roman" w:hAnsi="Times New Roman" w:cs="Times New Roman"/>
                <w:bCs/>
                <w:sz w:val="24"/>
                <w:szCs w:val="24"/>
              </w:rPr>
            </w:pPr>
            <w:r w:rsidRPr="001D7239">
              <w:rPr>
                <w:rFonts w:ascii="Times New Roman" w:hAnsi="Times New Roman" w:cs="Times New Roman"/>
                <w:sz w:val="24"/>
                <w:szCs w:val="24"/>
              </w:rPr>
              <w:t>133 665,00</w:t>
            </w:r>
          </w:p>
        </w:tc>
        <w:tc>
          <w:tcPr>
            <w:tcW w:w="1843" w:type="dxa"/>
            <w:tcMar>
              <w:top w:w="0" w:type="dxa"/>
              <w:left w:w="149" w:type="dxa"/>
              <w:bottom w:w="0" w:type="dxa"/>
              <w:right w:w="149" w:type="dxa"/>
            </w:tcMar>
            <w:vAlign w:val="center"/>
          </w:tcPr>
          <w:p w14:paraId="483173DE" w14:textId="77777777" w:rsidR="00F7582A" w:rsidRPr="001D7239" w:rsidRDefault="00F7582A"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c>
          <w:tcPr>
            <w:tcW w:w="1842" w:type="dxa"/>
            <w:tcMar>
              <w:top w:w="0" w:type="dxa"/>
              <w:left w:w="149" w:type="dxa"/>
              <w:bottom w:w="0" w:type="dxa"/>
              <w:right w:w="149" w:type="dxa"/>
            </w:tcMar>
            <w:vAlign w:val="center"/>
          </w:tcPr>
          <w:p w14:paraId="2C36F72C" w14:textId="77777777" w:rsidR="00F7582A" w:rsidRPr="001D7239" w:rsidRDefault="00F7582A"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r>
      <w:tr w:rsidR="00F7582A" w:rsidRPr="001D7239" w14:paraId="6135FD83" w14:textId="77777777" w:rsidTr="009B2D4C">
        <w:trPr>
          <w:trHeight w:val="436"/>
        </w:trPr>
        <w:tc>
          <w:tcPr>
            <w:tcW w:w="7083" w:type="dxa"/>
            <w:tcMar>
              <w:top w:w="0" w:type="dxa"/>
              <w:left w:w="149" w:type="dxa"/>
              <w:bottom w:w="0" w:type="dxa"/>
              <w:right w:w="149" w:type="dxa"/>
            </w:tcMar>
          </w:tcPr>
          <w:p w14:paraId="6688A336" w14:textId="77777777" w:rsidR="00F7582A" w:rsidRPr="001D7239" w:rsidRDefault="00F7582A" w:rsidP="009B2D4C">
            <w:pPr>
              <w:jc w:val="both"/>
              <w:rPr>
                <w:rFonts w:ascii="Times New Roman" w:hAnsi="Times New Roman" w:cs="Times New Roman"/>
                <w:b/>
                <w:sz w:val="24"/>
                <w:szCs w:val="24"/>
              </w:rPr>
            </w:pPr>
            <w:r w:rsidRPr="001D7239">
              <w:rPr>
                <w:rFonts w:ascii="Times New Roman" w:hAnsi="Times New Roman" w:cs="Times New Roman"/>
                <w:b/>
                <w:sz w:val="24"/>
                <w:szCs w:val="24"/>
              </w:rPr>
              <w:t>Всего, в том числе по годам:</w:t>
            </w:r>
          </w:p>
        </w:tc>
        <w:tc>
          <w:tcPr>
            <w:tcW w:w="1984" w:type="dxa"/>
            <w:tcMar>
              <w:top w:w="0" w:type="dxa"/>
              <w:left w:w="149" w:type="dxa"/>
              <w:bottom w:w="0" w:type="dxa"/>
              <w:right w:w="149" w:type="dxa"/>
            </w:tcMar>
            <w:vAlign w:val="center"/>
          </w:tcPr>
          <w:p w14:paraId="22EA4EE6" w14:textId="77777777" w:rsidR="00F7582A" w:rsidRPr="001D7239" w:rsidRDefault="00F7582A" w:rsidP="009B2D4C">
            <w:pPr>
              <w:spacing w:after="0" w:line="240" w:lineRule="auto"/>
              <w:jc w:val="center"/>
              <w:rPr>
                <w:rFonts w:ascii="Times New Roman" w:hAnsi="Times New Roman" w:cs="Times New Roman"/>
                <w:b/>
                <w:sz w:val="24"/>
                <w:szCs w:val="24"/>
              </w:rPr>
            </w:pPr>
            <w:r w:rsidRPr="001D7239">
              <w:rPr>
                <w:rFonts w:ascii="Times New Roman" w:hAnsi="Times New Roman" w:cs="Times New Roman"/>
                <w:b/>
                <w:bCs/>
                <w:color w:val="000000"/>
                <w:sz w:val="24"/>
                <w:szCs w:val="24"/>
              </w:rPr>
              <w:t>19 034 743,16</w:t>
            </w:r>
          </w:p>
        </w:tc>
        <w:tc>
          <w:tcPr>
            <w:tcW w:w="1985" w:type="dxa"/>
            <w:tcMar>
              <w:top w:w="0" w:type="dxa"/>
              <w:left w:w="149" w:type="dxa"/>
              <w:bottom w:w="0" w:type="dxa"/>
              <w:right w:w="149" w:type="dxa"/>
            </w:tcMar>
            <w:vAlign w:val="center"/>
          </w:tcPr>
          <w:p w14:paraId="11E17FD6" w14:textId="77777777" w:rsidR="00F7582A" w:rsidRPr="001D7239" w:rsidRDefault="00F7582A" w:rsidP="009B2D4C">
            <w:pPr>
              <w:spacing w:after="0" w:line="240" w:lineRule="auto"/>
              <w:jc w:val="center"/>
              <w:rPr>
                <w:rFonts w:ascii="Times New Roman" w:hAnsi="Times New Roman" w:cs="Times New Roman"/>
                <w:b/>
                <w:sz w:val="24"/>
                <w:szCs w:val="24"/>
              </w:rPr>
            </w:pPr>
            <w:r w:rsidRPr="001D7239">
              <w:rPr>
                <w:rFonts w:ascii="Times New Roman" w:hAnsi="Times New Roman" w:cs="Times New Roman"/>
                <w:b/>
                <w:bCs/>
                <w:color w:val="000000"/>
                <w:sz w:val="24"/>
                <w:szCs w:val="24"/>
              </w:rPr>
              <w:t>18 634 763,16</w:t>
            </w:r>
          </w:p>
        </w:tc>
        <w:tc>
          <w:tcPr>
            <w:tcW w:w="1843" w:type="dxa"/>
            <w:tcMar>
              <w:top w:w="0" w:type="dxa"/>
              <w:left w:w="149" w:type="dxa"/>
              <w:bottom w:w="0" w:type="dxa"/>
              <w:right w:w="149" w:type="dxa"/>
            </w:tcMar>
            <w:vAlign w:val="center"/>
          </w:tcPr>
          <w:p w14:paraId="12F1E3A6" w14:textId="5F89928A" w:rsidR="00F7582A" w:rsidRPr="001D7239" w:rsidRDefault="00437725" w:rsidP="009B2D4C">
            <w:pPr>
              <w:spacing w:after="0" w:line="240" w:lineRule="auto"/>
              <w:jc w:val="center"/>
              <w:rPr>
                <w:rFonts w:ascii="Times New Roman" w:hAnsi="Times New Roman" w:cs="Times New Roman"/>
                <w:b/>
                <w:sz w:val="24"/>
                <w:szCs w:val="24"/>
              </w:rPr>
            </w:pPr>
            <w:r w:rsidRPr="001D7239">
              <w:rPr>
                <w:rFonts w:ascii="Times New Roman" w:hAnsi="Times New Roman" w:cs="Times New Roman"/>
                <w:b/>
                <w:bCs/>
                <w:color w:val="000000"/>
                <w:sz w:val="24"/>
                <w:szCs w:val="24"/>
              </w:rPr>
              <w:t>200 000</w:t>
            </w:r>
            <w:r w:rsidR="00F7582A" w:rsidRPr="001D7239">
              <w:rPr>
                <w:rFonts w:ascii="Times New Roman" w:hAnsi="Times New Roman" w:cs="Times New Roman"/>
                <w:b/>
                <w:bCs/>
                <w:color w:val="000000"/>
                <w:sz w:val="24"/>
                <w:szCs w:val="24"/>
              </w:rPr>
              <w:t>,00</w:t>
            </w:r>
          </w:p>
        </w:tc>
        <w:tc>
          <w:tcPr>
            <w:tcW w:w="1842" w:type="dxa"/>
            <w:tcMar>
              <w:top w:w="0" w:type="dxa"/>
              <w:left w:w="149" w:type="dxa"/>
              <w:bottom w:w="0" w:type="dxa"/>
              <w:right w:w="149" w:type="dxa"/>
            </w:tcMar>
            <w:vAlign w:val="center"/>
          </w:tcPr>
          <w:p w14:paraId="64B725E7" w14:textId="77777777" w:rsidR="00F7582A" w:rsidRPr="001D7239" w:rsidRDefault="00F7582A" w:rsidP="009B2D4C">
            <w:pPr>
              <w:spacing w:after="0" w:line="240" w:lineRule="auto"/>
              <w:jc w:val="center"/>
              <w:rPr>
                <w:rFonts w:ascii="Times New Roman" w:hAnsi="Times New Roman" w:cs="Times New Roman"/>
                <w:b/>
                <w:sz w:val="24"/>
                <w:szCs w:val="24"/>
              </w:rPr>
            </w:pPr>
            <w:r w:rsidRPr="001D7239">
              <w:rPr>
                <w:rFonts w:ascii="Times New Roman" w:hAnsi="Times New Roman" w:cs="Times New Roman"/>
                <w:b/>
                <w:bCs/>
                <w:color w:val="000000"/>
                <w:sz w:val="24"/>
                <w:szCs w:val="24"/>
              </w:rPr>
              <w:t>200 000,00</w:t>
            </w:r>
          </w:p>
        </w:tc>
      </w:tr>
    </w:tbl>
    <w:p w14:paraId="0F938F85" w14:textId="2D9F7C1B" w:rsidR="00B14F56" w:rsidRPr="001D7239" w:rsidRDefault="00B14F56" w:rsidP="00E042F3">
      <w:pPr>
        <w:pStyle w:val="a4"/>
        <w:ind w:firstLine="708"/>
        <w:jc w:val="both"/>
        <w:rPr>
          <w:rFonts w:ascii="Times New Roman" w:hAnsi="Times New Roman" w:cs="Times New Roman"/>
          <w:b/>
          <w:bCs/>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0"/>
        <w:gridCol w:w="1418"/>
        <w:gridCol w:w="1842"/>
        <w:gridCol w:w="1701"/>
        <w:gridCol w:w="1701"/>
        <w:gridCol w:w="1701"/>
      </w:tblGrid>
      <w:tr w:rsidR="00F7582A" w:rsidRPr="001D7239" w14:paraId="27588184" w14:textId="77777777" w:rsidTr="009B2D4C">
        <w:trPr>
          <w:trHeight w:val="397"/>
        </w:trPr>
        <w:tc>
          <w:tcPr>
            <w:tcW w:w="709" w:type="dxa"/>
            <w:vMerge w:val="restart"/>
          </w:tcPr>
          <w:p w14:paraId="7E6DAA18" w14:textId="77777777" w:rsidR="00F7582A" w:rsidRPr="001D7239" w:rsidRDefault="00F7582A"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w:t>
            </w:r>
          </w:p>
        </w:tc>
        <w:tc>
          <w:tcPr>
            <w:tcW w:w="5670" w:type="dxa"/>
            <w:vMerge w:val="restart"/>
          </w:tcPr>
          <w:p w14:paraId="50236543" w14:textId="77777777" w:rsidR="00F7582A" w:rsidRPr="001D7239" w:rsidRDefault="00F7582A" w:rsidP="009B2D4C">
            <w:pPr>
              <w:jc w:val="center"/>
              <w:rPr>
                <w:rFonts w:ascii="Times New Roman" w:hAnsi="Times New Roman" w:cs="Times New Roman"/>
                <w:b/>
                <w:sz w:val="24"/>
                <w:szCs w:val="24"/>
              </w:rPr>
            </w:pPr>
            <w:r w:rsidRPr="001D7239">
              <w:rPr>
                <w:rFonts w:ascii="Times New Roman" w:hAnsi="Times New Roman" w:cs="Times New Roman"/>
                <w:b/>
                <w:sz w:val="24"/>
                <w:szCs w:val="24"/>
              </w:rPr>
              <w:t>Мероприятия</w:t>
            </w:r>
          </w:p>
        </w:tc>
        <w:tc>
          <w:tcPr>
            <w:tcW w:w="1418" w:type="dxa"/>
            <w:vMerge w:val="restart"/>
          </w:tcPr>
          <w:p w14:paraId="78F08FA2" w14:textId="77777777" w:rsidR="00F7582A" w:rsidRPr="001D7239" w:rsidRDefault="00F7582A"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Исполнитель</w:t>
            </w:r>
          </w:p>
        </w:tc>
        <w:tc>
          <w:tcPr>
            <w:tcW w:w="1842" w:type="dxa"/>
            <w:vMerge w:val="restart"/>
          </w:tcPr>
          <w:p w14:paraId="3FC320F4" w14:textId="77777777" w:rsidR="00F7582A" w:rsidRPr="001D7239" w:rsidRDefault="00F7582A"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Источник финансирования</w:t>
            </w:r>
          </w:p>
        </w:tc>
        <w:tc>
          <w:tcPr>
            <w:tcW w:w="5103" w:type="dxa"/>
            <w:gridSpan w:val="3"/>
          </w:tcPr>
          <w:p w14:paraId="3BD40815" w14:textId="77777777" w:rsidR="00F7582A" w:rsidRPr="001D7239" w:rsidRDefault="00F7582A" w:rsidP="009B2D4C">
            <w:pPr>
              <w:jc w:val="center"/>
              <w:rPr>
                <w:rFonts w:ascii="Times New Roman" w:hAnsi="Times New Roman" w:cs="Times New Roman"/>
                <w:b/>
                <w:sz w:val="24"/>
                <w:szCs w:val="24"/>
              </w:rPr>
            </w:pPr>
            <w:r w:rsidRPr="001D7239">
              <w:rPr>
                <w:rFonts w:ascii="Times New Roman" w:hAnsi="Times New Roman" w:cs="Times New Roman"/>
                <w:b/>
                <w:sz w:val="24"/>
                <w:szCs w:val="24"/>
              </w:rPr>
              <w:t>Объем финансирования</w:t>
            </w:r>
          </w:p>
          <w:p w14:paraId="5046E67E" w14:textId="77777777" w:rsidR="00F7582A" w:rsidRPr="001D7239" w:rsidRDefault="00F7582A"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(руб.)</w:t>
            </w:r>
          </w:p>
          <w:p w14:paraId="4B0559F2" w14:textId="77777777" w:rsidR="00F7582A" w:rsidRPr="001D7239" w:rsidRDefault="00F7582A" w:rsidP="009B2D4C">
            <w:pPr>
              <w:pStyle w:val="a4"/>
              <w:jc w:val="center"/>
              <w:rPr>
                <w:rFonts w:ascii="Times New Roman" w:hAnsi="Times New Roman" w:cs="Times New Roman"/>
                <w:b/>
                <w:sz w:val="24"/>
                <w:szCs w:val="24"/>
              </w:rPr>
            </w:pPr>
          </w:p>
        </w:tc>
      </w:tr>
      <w:tr w:rsidR="00F7582A" w:rsidRPr="001D7239" w14:paraId="51195DB8" w14:textId="77777777" w:rsidTr="009B2D4C">
        <w:trPr>
          <w:trHeight w:val="397"/>
        </w:trPr>
        <w:tc>
          <w:tcPr>
            <w:tcW w:w="709" w:type="dxa"/>
            <w:vMerge/>
          </w:tcPr>
          <w:p w14:paraId="096D6E50" w14:textId="77777777" w:rsidR="00F7582A" w:rsidRPr="001D7239" w:rsidRDefault="00F7582A" w:rsidP="009B2D4C">
            <w:pPr>
              <w:pStyle w:val="a4"/>
              <w:jc w:val="center"/>
              <w:rPr>
                <w:rFonts w:ascii="Times New Roman" w:hAnsi="Times New Roman" w:cs="Times New Roman"/>
                <w:b/>
                <w:sz w:val="20"/>
                <w:szCs w:val="20"/>
              </w:rPr>
            </w:pPr>
          </w:p>
        </w:tc>
        <w:tc>
          <w:tcPr>
            <w:tcW w:w="5670" w:type="dxa"/>
            <w:vMerge/>
          </w:tcPr>
          <w:p w14:paraId="462D9FDF" w14:textId="77777777" w:rsidR="00F7582A" w:rsidRPr="001D7239" w:rsidRDefault="00F7582A" w:rsidP="009B2D4C">
            <w:pPr>
              <w:jc w:val="center"/>
              <w:rPr>
                <w:rFonts w:ascii="Times New Roman" w:hAnsi="Times New Roman" w:cs="Times New Roman"/>
                <w:b/>
                <w:sz w:val="20"/>
                <w:szCs w:val="20"/>
              </w:rPr>
            </w:pPr>
          </w:p>
        </w:tc>
        <w:tc>
          <w:tcPr>
            <w:tcW w:w="1418" w:type="dxa"/>
            <w:vMerge/>
          </w:tcPr>
          <w:p w14:paraId="5F5AF950" w14:textId="77777777" w:rsidR="00F7582A" w:rsidRPr="001D7239" w:rsidRDefault="00F7582A" w:rsidP="009B2D4C">
            <w:pPr>
              <w:pStyle w:val="a4"/>
              <w:jc w:val="center"/>
              <w:rPr>
                <w:rFonts w:ascii="Times New Roman" w:hAnsi="Times New Roman" w:cs="Times New Roman"/>
                <w:b/>
                <w:sz w:val="20"/>
                <w:szCs w:val="20"/>
              </w:rPr>
            </w:pPr>
          </w:p>
        </w:tc>
        <w:tc>
          <w:tcPr>
            <w:tcW w:w="1842" w:type="dxa"/>
            <w:vMerge/>
          </w:tcPr>
          <w:p w14:paraId="401B60F5" w14:textId="77777777" w:rsidR="00F7582A" w:rsidRPr="001D7239" w:rsidRDefault="00F7582A" w:rsidP="009B2D4C">
            <w:pPr>
              <w:pStyle w:val="a4"/>
              <w:jc w:val="center"/>
              <w:rPr>
                <w:rFonts w:ascii="Times New Roman" w:hAnsi="Times New Roman" w:cs="Times New Roman"/>
                <w:b/>
                <w:sz w:val="20"/>
                <w:szCs w:val="20"/>
              </w:rPr>
            </w:pPr>
          </w:p>
        </w:tc>
        <w:tc>
          <w:tcPr>
            <w:tcW w:w="1701" w:type="dxa"/>
          </w:tcPr>
          <w:p w14:paraId="75636A3F" w14:textId="77777777" w:rsidR="00F7582A" w:rsidRPr="001D7239" w:rsidRDefault="00F7582A"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2021 г.</w:t>
            </w:r>
          </w:p>
        </w:tc>
        <w:tc>
          <w:tcPr>
            <w:tcW w:w="1701" w:type="dxa"/>
          </w:tcPr>
          <w:p w14:paraId="01EFEB87" w14:textId="77777777" w:rsidR="00F7582A" w:rsidRPr="001D7239" w:rsidRDefault="00F7582A"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2022 г.</w:t>
            </w:r>
          </w:p>
        </w:tc>
        <w:tc>
          <w:tcPr>
            <w:tcW w:w="1701" w:type="dxa"/>
          </w:tcPr>
          <w:p w14:paraId="6C2B383D" w14:textId="77777777" w:rsidR="00F7582A" w:rsidRPr="001D7239" w:rsidRDefault="00F7582A"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2023 г.</w:t>
            </w:r>
          </w:p>
        </w:tc>
      </w:tr>
      <w:tr w:rsidR="00F7582A" w:rsidRPr="001D7239" w14:paraId="51C65BFE" w14:textId="77777777" w:rsidTr="0094271E">
        <w:trPr>
          <w:trHeight w:val="397"/>
        </w:trPr>
        <w:tc>
          <w:tcPr>
            <w:tcW w:w="709" w:type="dxa"/>
            <w:shd w:val="clear" w:color="auto" w:fill="auto"/>
          </w:tcPr>
          <w:p w14:paraId="552D396E" w14:textId="77777777" w:rsidR="00F7582A" w:rsidRPr="001D7239" w:rsidRDefault="00F7582A"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1</w:t>
            </w:r>
          </w:p>
        </w:tc>
        <w:tc>
          <w:tcPr>
            <w:tcW w:w="5670" w:type="dxa"/>
            <w:shd w:val="clear" w:color="auto" w:fill="auto"/>
          </w:tcPr>
          <w:p w14:paraId="430105C8" w14:textId="77777777" w:rsidR="00F7582A" w:rsidRPr="001D7239" w:rsidRDefault="00F7582A" w:rsidP="009B2D4C">
            <w:pPr>
              <w:rPr>
                <w:rFonts w:ascii="Times New Roman" w:hAnsi="Times New Roman" w:cs="Times New Roman"/>
                <w:sz w:val="24"/>
                <w:szCs w:val="24"/>
              </w:rPr>
            </w:pPr>
            <w:r w:rsidRPr="001D7239">
              <w:rPr>
                <w:rFonts w:ascii="Times New Roman" w:hAnsi="Times New Roman" w:cs="Times New Roman"/>
                <w:color w:val="000000"/>
              </w:rPr>
              <w:t xml:space="preserve">Работы по реконструкции детских и спортивных комплексов </w:t>
            </w:r>
          </w:p>
        </w:tc>
        <w:tc>
          <w:tcPr>
            <w:tcW w:w="1418" w:type="dxa"/>
            <w:shd w:val="clear" w:color="auto" w:fill="auto"/>
          </w:tcPr>
          <w:p w14:paraId="194794D0" w14:textId="77777777" w:rsidR="00F7582A" w:rsidRPr="001D7239" w:rsidRDefault="00F7582A" w:rsidP="009B2D4C">
            <w:pPr>
              <w:jc w:val="center"/>
              <w:rPr>
                <w:rFonts w:ascii="Times New Roman" w:hAnsi="Times New Roman" w:cs="Times New Roman"/>
                <w:sz w:val="24"/>
                <w:szCs w:val="24"/>
              </w:rPr>
            </w:pPr>
            <w:r w:rsidRPr="001D7239">
              <w:rPr>
                <w:rFonts w:ascii="Times New Roman" w:hAnsi="Times New Roman" w:cs="Times New Roman"/>
                <w:color w:val="000000"/>
              </w:rPr>
              <w:t>МБУ «СРТ»</w:t>
            </w:r>
          </w:p>
        </w:tc>
        <w:tc>
          <w:tcPr>
            <w:tcW w:w="1842" w:type="dxa"/>
            <w:shd w:val="clear" w:color="auto" w:fill="auto"/>
          </w:tcPr>
          <w:p w14:paraId="6A24AA27" w14:textId="77777777" w:rsidR="00F7582A" w:rsidRPr="001D7239" w:rsidRDefault="00F7582A" w:rsidP="009B2D4C">
            <w:pPr>
              <w:spacing w:after="0"/>
              <w:jc w:val="center"/>
              <w:rPr>
                <w:rFonts w:ascii="Times New Roman" w:hAnsi="Times New Roman" w:cs="Times New Roman"/>
                <w:sz w:val="24"/>
                <w:szCs w:val="24"/>
              </w:rPr>
            </w:pPr>
            <w:r w:rsidRPr="001D7239">
              <w:rPr>
                <w:rFonts w:ascii="Times New Roman" w:hAnsi="Times New Roman" w:cs="Times New Roman"/>
                <w:color w:val="000000"/>
              </w:rPr>
              <w:t>Местный бюджет</w:t>
            </w:r>
          </w:p>
        </w:tc>
        <w:tc>
          <w:tcPr>
            <w:tcW w:w="1701" w:type="dxa"/>
            <w:shd w:val="clear" w:color="auto" w:fill="auto"/>
          </w:tcPr>
          <w:p w14:paraId="1BA09C05" w14:textId="77777777" w:rsidR="00F7582A" w:rsidRPr="001D7239" w:rsidRDefault="00F7582A" w:rsidP="009B2D4C">
            <w:pPr>
              <w:spacing w:after="0"/>
              <w:jc w:val="center"/>
              <w:rPr>
                <w:rFonts w:ascii="Times New Roman" w:hAnsi="Times New Roman" w:cs="Times New Roman"/>
                <w:sz w:val="24"/>
                <w:szCs w:val="24"/>
              </w:rPr>
            </w:pPr>
            <w:r w:rsidRPr="001D7239">
              <w:rPr>
                <w:rFonts w:ascii="Times New Roman" w:hAnsi="Times New Roman" w:cs="Times New Roman"/>
                <w:color w:val="000000"/>
              </w:rPr>
              <w:t>4 500 000,00</w:t>
            </w:r>
          </w:p>
        </w:tc>
        <w:tc>
          <w:tcPr>
            <w:tcW w:w="1701" w:type="dxa"/>
            <w:shd w:val="clear" w:color="auto" w:fill="auto"/>
          </w:tcPr>
          <w:p w14:paraId="7B8E3D56" w14:textId="77777777" w:rsidR="00F7582A" w:rsidRPr="001D7239" w:rsidRDefault="00F7582A" w:rsidP="009B2D4C">
            <w:pPr>
              <w:spacing w:after="0"/>
              <w:jc w:val="center"/>
              <w:rPr>
                <w:rFonts w:ascii="Times New Roman" w:hAnsi="Times New Roman" w:cs="Times New Roman"/>
                <w:bCs/>
                <w:sz w:val="24"/>
                <w:szCs w:val="24"/>
              </w:rPr>
            </w:pPr>
            <w:r w:rsidRPr="001D7239">
              <w:rPr>
                <w:rFonts w:ascii="Times New Roman" w:hAnsi="Times New Roman" w:cs="Times New Roman"/>
                <w:color w:val="000000"/>
              </w:rPr>
              <w:t>0,00</w:t>
            </w:r>
          </w:p>
        </w:tc>
        <w:tc>
          <w:tcPr>
            <w:tcW w:w="1701" w:type="dxa"/>
            <w:shd w:val="clear" w:color="auto" w:fill="auto"/>
          </w:tcPr>
          <w:p w14:paraId="1AD3FE10" w14:textId="77777777" w:rsidR="00F7582A" w:rsidRPr="001D7239" w:rsidRDefault="00F7582A" w:rsidP="009B2D4C">
            <w:pPr>
              <w:spacing w:after="0"/>
              <w:jc w:val="center"/>
              <w:rPr>
                <w:rFonts w:ascii="Times New Roman" w:hAnsi="Times New Roman" w:cs="Times New Roman"/>
                <w:bCs/>
                <w:sz w:val="24"/>
                <w:szCs w:val="24"/>
              </w:rPr>
            </w:pPr>
            <w:r w:rsidRPr="001D7239">
              <w:rPr>
                <w:rFonts w:ascii="Times New Roman" w:hAnsi="Times New Roman" w:cs="Times New Roman"/>
                <w:color w:val="000000"/>
              </w:rPr>
              <w:t>0,00</w:t>
            </w:r>
          </w:p>
        </w:tc>
      </w:tr>
      <w:tr w:rsidR="00F7582A" w:rsidRPr="001D7239" w14:paraId="46B0437E" w14:textId="77777777" w:rsidTr="0094271E">
        <w:trPr>
          <w:trHeight w:val="397"/>
        </w:trPr>
        <w:tc>
          <w:tcPr>
            <w:tcW w:w="709" w:type="dxa"/>
            <w:shd w:val="clear" w:color="auto" w:fill="auto"/>
          </w:tcPr>
          <w:p w14:paraId="4475A6E4" w14:textId="5858CC4D" w:rsidR="00F7582A" w:rsidRPr="001D7239" w:rsidRDefault="0094271E"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w:t>
            </w:r>
          </w:p>
        </w:tc>
        <w:tc>
          <w:tcPr>
            <w:tcW w:w="5670" w:type="dxa"/>
            <w:shd w:val="clear" w:color="auto" w:fill="auto"/>
          </w:tcPr>
          <w:p w14:paraId="709051EA" w14:textId="77777777" w:rsidR="00F7582A" w:rsidRPr="001D7239" w:rsidRDefault="00F7582A" w:rsidP="009B2D4C">
            <w:pPr>
              <w:rPr>
                <w:rFonts w:ascii="Times New Roman" w:hAnsi="Times New Roman" w:cs="Times New Roman"/>
                <w:sz w:val="24"/>
                <w:szCs w:val="24"/>
              </w:rPr>
            </w:pPr>
            <w:r w:rsidRPr="001D7239">
              <w:rPr>
                <w:rFonts w:ascii="Times New Roman" w:hAnsi="Times New Roman" w:cs="Times New Roman"/>
                <w:color w:val="000000"/>
              </w:rPr>
              <w:t>Работы по очистке Графского Пруда</w:t>
            </w:r>
          </w:p>
        </w:tc>
        <w:tc>
          <w:tcPr>
            <w:tcW w:w="1418" w:type="dxa"/>
            <w:shd w:val="clear" w:color="auto" w:fill="auto"/>
          </w:tcPr>
          <w:p w14:paraId="6BA37D15" w14:textId="77777777" w:rsidR="00F7582A" w:rsidRPr="001D7239" w:rsidRDefault="00F7582A" w:rsidP="009B2D4C">
            <w:pPr>
              <w:jc w:val="center"/>
              <w:rPr>
                <w:rFonts w:ascii="Times New Roman" w:hAnsi="Times New Roman" w:cs="Times New Roman"/>
                <w:sz w:val="24"/>
                <w:szCs w:val="24"/>
              </w:rPr>
            </w:pPr>
            <w:r w:rsidRPr="001D7239">
              <w:rPr>
                <w:rFonts w:ascii="Times New Roman" w:hAnsi="Times New Roman" w:cs="Times New Roman"/>
                <w:color w:val="000000"/>
              </w:rPr>
              <w:t>МБУ «СРТ»</w:t>
            </w:r>
          </w:p>
        </w:tc>
        <w:tc>
          <w:tcPr>
            <w:tcW w:w="1842" w:type="dxa"/>
            <w:shd w:val="clear" w:color="auto" w:fill="auto"/>
          </w:tcPr>
          <w:p w14:paraId="7A02913A" w14:textId="77777777" w:rsidR="00F7582A" w:rsidRPr="001D7239" w:rsidRDefault="00F7582A" w:rsidP="009B2D4C">
            <w:pPr>
              <w:spacing w:after="0"/>
              <w:jc w:val="center"/>
              <w:rPr>
                <w:rFonts w:ascii="Times New Roman" w:hAnsi="Times New Roman" w:cs="Times New Roman"/>
                <w:sz w:val="24"/>
                <w:szCs w:val="24"/>
              </w:rPr>
            </w:pPr>
            <w:r w:rsidRPr="001D7239">
              <w:rPr>
                <w:rFonts w:ascii="Times New Roman" w:hAnsi="Times New Roman" w:cs="Times New Roman"/>
                <w:color w:val="000000"/>
              </w:rPr>
              <w:t>Местный бюджет</w:t>
            </w:r>
          </w:p>
        </w:tc>
        <w:tc>
          <w:tcPr>
            <w:tcW w:w="1701" w:type="dxa"/>
            <w:shd w:val="clear" w:color="auto" w:fill="auto"/>
          </w:tcPr>
          <w:p w14:paraId="4F8A4EFD" w14:textId="77777777" w:rsidR="00F7582A" w:rsidRPr="001D7239" w:rsidRDefault="00F7582A" w:rsidP="009B2D4C">
            <w:pPr>
              <w:spacing w:after="0"/>
              <w:jc w:val="center"/>
              <w:rPr>
                <w:rFonts w:ascii="Times New Roman" w:hAnsi="Times New Roman" w:cs="Times New Roman"/>
                <w:sz w:val="24"/>
                <w:szCs w:val="24"/>
              </w:rPr>
            </w:pPr>
            <w:r w:rsidRPr="001D7239">
              <w:rPr>
                <w:rFonts w:ascii="Times New Roman" w:hAnsi="Times New Roman" w:cs="Times New Roman"/>
                <w:color w:val="000000"/>
              </w:rPr>
              <w:t>920 000,00</w:t>
            </w:r>
          </w:p>
        </w:tc>
        <w:tc>
          <w:tcPr>
            <w:tcW w:w="1701" w:type="dxa"/>
            <w:shd w:val="clear" w:color="auto" w:fill="auto"/>
          </w:tcPr>
          <w:p w14:paraId="08050F90" w14:textId="77777777" w:rsidR="00F7582A" w:rsidRPr="001D7239" w:rsidRDefault="00F7582A" w:rsidP="009B2D4C">
            <w:pPr>
              <w:spacing w:after="0"/>
              <w:jc w:val="center"/>
              <w:rPr>
                <w:rFonts w:ascii="Times New Roman" w:hAnsi="Times New Roman" w:cs="Times New Roman"/>
                <w:bCs/>
                <w:sz w:val="24"/>
                <w:szCs w:val="24"/>
              </w:rPr>
            </w:pPr>
            <w:r w:rsidRPr="001D7239">
              <w:rPr>
                <w:rFonts w:ascii="Times New Roman" w:hAnsi="Times New Roman" w:cs="Times New Roman"/>
                <w:color w:val="000000"/>
              </w:rPr>
              <w:t>0,00</w:t>
            </w:r>
          </w:p>
        </w:tc>
        <w:tc>
          <w:tcPr>
            <w:tcW w:w="1701" w:type="dxa"/>
            <w:shd w:val="clear" w:color="auto" w:fill="auto"/>
          </w:tcPr>
          <w:p w14:paraId="4532BE03" w14:textId="77777777" w:rsidR="00F7582A" w:rsidRPr="001D7239" w:rsidRDefault="00F7582A" w:rsidP="009B2D4C">
            <w:pPr>
              <w:spacing w:after="0"/>
              <w:jc w:val="center"/>
              <w:rPr>
                <w:rFonts w:ascii="Times New Roman" w:hAnsi="Times New Roman" w:cs="Times New Roman"/>
                <w:bCs/>
                <w:sz w:val="24"/>
                <w:szCs w:val="24"/>
              </w:rPr>
            </w:pPr>
            <w:r w:rsidRPr="001D7239">
              <w:rPr>
                <w:rFonts w:ascii="Times New Roman" w:hAnsi="Times New Roman" w:cs="Times New Roman"/>
                <w:color w:val="000000"/>
              </w:rPr>
              <w:t>0,00</w:t>
            </w:r>
          </w:p>
        </w:tc>
      </w:tr>
      <w:tr w:rsidR="0094271E" w:rsidRPr="001D7239" w14:paraId="7D4B14A7" w14:textId="77777777" w:rsidTr="0094271E">
        <w:trPr>
          <w:trHeight w:val="397"/>
        </w:trPr>
        <w:tc>
          <w:tcPr>
            <w:tcW w:w="709" w:type="dxa"/>
            <w:shd w:val="clear" w:color="auto" w:fill="auto"/>
          </w:tcPr>
          <w:p w14:paraId="731A20C5" w14:textId="61A299CF" w:rsidR="0094271E" w:rsidRPr="001D7239" w:rsidRDefault="0094271E" w:rsidP="0094271E">
            <w:pPr>
              <w:pStyle w:val="a4"/>
              <w:jc w:val="center"/>
              <w:rPr>
                <w:rFonts w:ascii="Times New Roman" w:hAnsi="Times New Roman" w:cs="Times New Roman"/>
                <w:b/>
                <w:sz w:val="24"/>
                <w:szCs w:val="24"/>
              </w:rPr>
            </w:pPr>
            <w:r w:rsidRPr="001D7239">
              <w:rPr>
                <w:rFonts w:ascii="Times New Roman" w:hAnsi="Times New Roman" w:cs="Times New Roman"/>
                <w:b/>
                <w:sz w:val="24"/>
                <w:szCs w:val="24"/>
              </w:rPr>
              <w:t>3</w:t>
            </w:r>
          </w:p>
        </w:tc>
        <w:tc>
          <w:tcPr>
            <w:tcW w:w="5670" w:type="dxa"/>
            <w:shd w:val="clear" w:color="auto" w:fill="auto"/>
          </w:tcPr>
          <w:p w14:paraId="4C682A44" w14:textId="77777777" w:rsidR="0094271E" w:rsidRPr="001D7239" w:rsidRDefault="0094271E" w:rsidP="0094271E">
            <w:pPr>
              <w:rPr>
                <w:rFonts w:ascii="Times New Roman" w:hAnsi="Times New Roman" w:cs="Times New Roman"/>
                <w:sz w:val="24"/>
                <w:szCs w:val="24"/>
              </w:rPr>
            </w:pPr>
            <w:r w:rsidRPr="001D7239">
              <w:rPr>
                <w:rFonts w:ascii="Times New Roman" w:hAnsi="Times New Roman" w:cs="Times New Roman"/>
                <w:color w:val="000000"/>
              </w:rPr>
              <w:t>Работы по содержанию Графского Пруда</w:t>
            </w:r>
          </w:p>
        </w:tc>
        <w:tc>
          <w:tcPr>
            <w:tcW w:w="1418" w:type="dxa"/>
            <w:shd w:val="clear" w:color="auto" w:fill="auto"/>
          </w:tcPr>
          <w:p w14:paraId="532A408E" w14:textId="77777777" w:rsidR="0094271E" w:rsidRPr="001D7239" w:rsidRDefault="0094271E" w:rsidP="0094271E">
            <w:pPr>
              <w:jc w:val="center"/>
              <w:rPr>
                <w:rFonts w:ascii="Times New Roman" w:hAnsi="Times New Roman" w:cs="Times New Roman"/>
                <w:sz w:val="24"/>
                <w:szCs w:val="24"/>
              </w:rPr>
            </w:pPr>
            <w:r w:rsidRPr="001D7239">
              <w:rPr>
                <w:rFonts w:ascii="Times New Roman" w:hAnsi="Times New Roman" w:cs="Times New Roman"/>
                <w:color w:val="000000"/>
              </w:rPr>
              <w:t>МБУ «СРТ»</w:t>
            </w:r>
          </w:p>
        </w:tc>
        <w:tc>
          <w:tcPr>
            <w:tcW w:w="1842" w:type="dxa"/>
            <w:shd w:val="clear" w:color="auto" w:fill="auto"/>
          </w:tcPr>
          <w:p w14:paraId="16FB56DD"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Местный бюджет</w:t>
            </w:r>
          </w:p>
        </w:tc>
        <w:tc>
          <w:tcPr>
            <w:tcW w:w="1701" w:type="dxa"/>
            <w:shd w:val="clear" w:color="auto" w:fill="auto"/>
          </w:tcPr>
          <w:p w14:paraId="43401681"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0,00</w:t>
            </w:r>
          </w:p>
        </w:tc>
        <w:tc>
          <w:tcPr>
            <w:tcW w:w="1701" w:type="dxa"/>
            <w:shd w:val="clear" w:color="auto" w:fill="auto"/>
          </w:tcPr>
          <w:p w14:paraId="0CAC31E0" w14:textId="321D829C" w:rsidR="0094271E" w:rsidRPr="001D7239" w:rsidRDefault="0094271E" w:rsidP="0094271E">
            <w:pPr>
              <w:spacing w:after="0"/>
              <w:jc w:val="center"/>
              <w:rPr>
                <w:rFonts w:ascii="Times New Roman" w:hAnsi="Times New Roman" w:cs="Times New Roman"/>
                <w:bCs/>
                <w:sz w:val="24"/>
                <w:szCs w:val="24"/>
              </w:rPr>
            </w:pPr>
            <w:r w:rsidRPr="001D7239">
              <w:rPr>
                <w:rFonts w:ascii="Times New Roman" w:hAnsi="Times New Roman" w:cs="Times New Roman"/>
                <w:color w:val="000000"/>
              </w:rPr>
              <w:t>200 000,00</w:t>
            </w:r>
          </w:p>
        </w:tc>
        <w:tc>
          <w:tcPr>
            <w:tcW w:w="1701" w:type="dxa"/>
            <w:shd w:val="clear" w:color="auto" w:fill="auto"/>
          </w:tcPr>
          <w:p w14:paraId="45021E24"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200 000,00</w:t>
            </w:r>
          </w:p>
        </w:tc>
      </w:tr>
      <w:tr w:rsidR="0094271E" w:rsidRPr="001D7239" w14:paraId="407F1A1D" w14:textId="77777777" w:rsidTr="0094271E">
        <w:trPr>
          <w:trHeight w:val="397"/>
        </w:trPr>
        <w:tc>
          <w:tcPr>
            <w:tcW w:w="709" w:type="dxa"/>
            <w:shd w:val="clear" w:color="auto" w:fill="auto"/>
          </w:tcPr>
          <w:p w14:paraId="4464591B" w14:textId="35F3935C" w:rsidR="0094271E" w:rsidRPr="001D7239" w:rsidRDefault="0094271E" w:rsidP="0094271E">
            <w:pPr>
              <w:pStyle w:val="a4"/>
              <w:jc w:val="center"/>
              <w:rPr>
                <w:rFonts w:ascii="Times New Roman" w:hAnsi="Times New Roman" w:cs="Times New Roman"/>
                <w:b/>
                <w:sz w:val="24"/>
                <w:szCs w:val="24"/>
              </w:rPr>
            </w:pPr>
            <w:r w:rsidRPr="001D7239">
              <w:rPr>
                <w:rFonts w:ascii="Times New Roman" w:hAnsi="Times New Roman" w:cs="Times New Roman"/>
                <w:b/>
                <w:sz w:val="24"/>
                <w:szCs w:val="24"/>
              </w:rPr>
              <w:t>4</w:t>
            </w:r>
          </w:p>
        </w:tc>
        <w:tc>
          <w:tcPr>
            <w:tcW w:w="5670" w:type="dxa"/>
            <w:shd w:val="clear" w:color="auto" w:fill="auto"/>
            <w:vAlign w:val="center"/>
          </w:tcPr>
          <w:p w14:paraId="58BB462F" w14:textId="77777777" w:rsidR="0094271E" w:rsidRPr="001D7239" w:rsidRDefault="0094271E" w:rsidP="0094271E">
            <w:pPr>
              <w:jc w:val="both"/>
              <w:rPr>
                <w:rFonts w:ascii="Times New Roman" w:hAnsi="Times New Roman" w:cs="Times New Roman"/>
                <w:sz w:val="24"/>
                <w:szCs w:val="24"/>
              </w:rPr>
            </w:pPr>
            <w:r w:rsidRPr="001D7239">
              <w:rPr>
                <w:rFonts w:ascii="Times New Roman" w:hAnsi="Times New Roman" w:cs="Times New Roman"/>
                <w:color w:val="000000"/>
              </w:rPr>
              <w:t>Разработка ПСД на благоустройство территории прилегающей к улице Шоссе в Лаврики от улицы Центральная до моста в створе улицы Арсенальная с устройством водоотводящих лотков и локальных очистных сооружений: протяженность 450 м, средняя ширина 2 м, количество полос – 2 шт, площадь благоустройства – 1800 м</w:t>
            </w:r>
            <w:r w:rsidRPr="001D7239">
              <w:rPr>
                <w:rFonts w:ascii="Times New Roman" w:hAnsi="Times New Roman" w:cs="Times New Roman"/>
                <w:color w:val="000000"/>
                <w:vertAlign w:val="superscript"/>
              </w:rPr>
              <w:t>2</w:t>
            </w:r>
            <w:r w:rsidRPr="001D7239">
              <w:rPr>
                <w:rFonts w:ascii="Times New Roman" w:hAnsi="Times New Roman" w:cs="Times New Roman"/>
                <w:color w:val="000000"/>
              </w:rPr>
              <w:t xml:space="preserve"> (0,18 га) </w:t>
            </w:r>
          </w:p>
        </w:tc>
        <w:tc>
          <w:tcPr>
            <w:tcW w:w="1418" w:type="dxa"/>
            <w:shd w:val="clear" w:color="auto" w:fill="auto"/>
          </w:tcPr>
          <w:p w14:paraId="23807010" w14:textId="77777777" w:rsidR="0094271E" w:rsidRPr="001D7239" w:rsidRDefault="0094271E" w:rsidP="0094271E">
            <w:pPr>
              <w:jc w:val="center"/>
              <w:rPr>
                <w:rFonts w:ascii="Times New Roman" w:hAnsi="Times New Roman" w:cs="Times New Roman"/>
                <w:sz w:val="24"/>
                <w:szCs w:val="24"/>
              </w:rPr>
            </w:pPr>
            <w:r w:rsidRPr="001D7239">
              <w:rPr>
                <w:rFonts w:ascii="Times New Roman" w:hAnsi="Times New Roman" w:cs="Times New Roman"/>
                <w:color w:val="000000"/>
              </w:rPr>
              <w:t>МБУ «СРТ»</w:t>
            </w:r>
          </w:p>
        </w:tc>
        <w:tc>
          <w:tcPr>
            <w:tcW w:w="1842" w:type="dxa"/>
            <w:shd w:val="clear" w:color="auto" w:fill="auto"/>
          </w:tcPr>
          <w:p w14:paraId="1157DA60"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Местный бюджет</w:t>
            </w:r>
          </w:p>
        </w:tc>
        <w:tc>
          <w:tcPr>
            <w:tcW w:w="1701" w:type="dxa"/>
            <w:shd w:val="clear" w:color="auto" w:fill="auto"/>
          </w:tcPr>
          <w:p w14:paraId="72615011"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260 000,00</w:t>
            </w:r>
          </w:p>
        </w:tc>
        <w:tc>
          <w:tcPr>
            <w:tcW w:w="1701" w:type="dxa"/>
            <w:shd w:val="clear" w:color="auto" w:fill="auto"/>
          </w:tcPr>
          <w:p w14:paraId="1A49890D" w14:textId="77777777" w:rsidR="0094271E" w:rsidRPr="001D7239" w:rsidRDefault="0094271E" w:rsidP="0094271E">
            <w:pPr>
              <w:spacing w:after="0"/>
              <w:jc w:val="center"/>
              <w:rPr>
                <w:rFonts w:ascii="Times New Roman" w:hAnsi="Times New Roman" w:cs="Times New Roman"/>
                <w:bCs/>
                <w:sz w:val="24"/>
                <w:szCs w:val="24"/>
              </w:rPr>
            </w:pPr>
            <w:r w:rsidRPr="001D7239">
              <w:rPr>
                <w:rFonts w:ascii="Times New Roman" w:hAnsi="Times New Roman" w:cs="Times New Roman"/>
                <w:color w:val="000000"/>
              </w:rPr>
              <w:t>0,00</w:t>
            </w:r>
          </w:p>
        </w:tc>
        <w:tc>
          <w:tcPr>
            <w:tcW w:w="1701" w:type="dxa"/>
            <w:shd w:val="clear" w:color="auto" w:fill="auto"/>
          </w:tcPr>
          <w:p w14:paraId="121B685B"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0,00</w:t>
            </w:r>
          </w:p>
        </w:tc>
      </w:tr>
      <w:tr w:rsidR="0094271E" w:rsidRPr="001D7239" w14:paraId="56F89A96" w14:textId="77777777" w:rsidTr="0094271E">
        <w:trPr>
          <w:trHeight w:val="397"/>
        </w:trPr>
        <w:tc>
          <w:tcPr>
            <w:tcW w:w="709" w:type="dxa"/>
            <w:shd w:val="clear" w:color="auto" w:fill="auto"/>
          </w:tcPr>
          <w:p w14:paraId="6719A712" w14:textId="5C68FF3F" w:rsidR="0094271E" w:rsidRPr="001D7239" w:rsidRDefault="0094271E" w:rsidP="0094271E">
            <w:pPr>
              <w:pStyle w:val="a4"/>
              <w:jc w:val="center"/>
              <w:rPr>
                <w:rFonts w:ascii="Times New Roman" w:hAnsi="Times New Roman" w:cs="Times New Roman"/>
                <w:b/>
                <w:sz w:val="24"/>
                <w:szCs w:val="24"/>
              </w:rPr>
            </w:pPr>
            <w:r w:rsidRPr="001D7239">
              <w:rPr>
                <w:rFonts w:ascii="Times New Roman" w:hAnsi="Times New Roman" w:cs="Times New Roman"/>
                <w:b/>
                <w:sz w:val="24"/>
                <w:szCs w:val="24"/>
              </w:rPr>
              <w:t>5</w:t>
            </w:r>
          </w:p>
        </w:tc>
        <w:tc>
          <w:tcPr>
            <w:tcW w:w="5670" w:type="dxa"/>
            <w:shd w:val="clear" w:color="auto" w:fill="auto"/>
            <w:vAlign w:val="center"/>
          </w:tcPr>
          <w:p w14:paraId="5E2B43E4" w14:textId="77777777" w:rsidR="0094271E" w:rsidRPr="001D7239" w:rsidRDefault="0094271E" w:rsidP="0094271E">
            <w:pPr>
              <w:jc w:val="both"/>
              <w:rPr>
                <w:rFonts w:ascii="Times New Roman" w:hAnsi="Times New Roman" w:cs="Times New Roman"/>
                <w:sz w:val="24"/>
                <w:szCs w:val="24"/>
              </w:rPr>
            </w:pPr>
            <w:r w:rsidRPr="001D7239">
              <w:rPr>
                <w:rFonts w:ascii="Times New Roman" w:hAnsi="Times New Roman" w:cs="Times New Roman"/>
                <w:color w:val="000000"/>
              </w:rPr>
              <w:t xml:space="preserve">Благоустройство территории прилегающей к улице Шоссе в Лаврики от улицы Центральная до моста в </w:t>
            </w:r>
            <w:r w:rsidRPr="001D7239">
              <w:rPr>
                <w:rFonts w:ascii="Times New Roman" w:hAnsi="Times New Roman" w:cs="Times New Roman"/>
                <w:color w:val="000000"/>
              </w:rPr>
              <w:lastRenderedPageBreak/>
              <w:t>створе улицы Арсенальная с устройством водоотводящих лотков и локальных очистных сооружений: протяженность 450 м, средняя ширина 2 м, количество полос – 2 шт, площадь благоустройства – 1800 м</w:t>
            </w:r>
            <w:r w:rsidRPr="001D7239">
              <w:rPr>
                <w:rFonts w:ascii="Times New Roman" w:hAnsi="Times New Roman" w:cs="Times New Roman"/>
                <w:color w:val="000000"/>
                <w:vertAlign w:val="superscript"/>
              </w:rPr>
              <w:t>2</w:t>
            </w:r>
            <w:r w:rsidRPr="001D7239">
              <w:rPr>
                <w:rFonts w:ascii="Times New Roman" w:hAnsi="Times New Roman" w:cs="Times New Roman"/>
                <w:color w:val="000000"/>
              </w:rPr>
              <w:t xml:space="preserve"> (0,18 га)</w:t>
            </w:r>
          </w:p>
        </w:tc>
        <w:tc>
          <w:tcPr>
            <w:tcW w:w="1418" w:type="dxa"/>
            <w:shd w:val="clear" w:color="auto" w:fill="auto"/>
          </w:tcPr>
          <w:p w14:paraId="3CD86050" w14:textId="77777777" w:rsidR="0094271E" w:rsidRPr="001D7239" w:rsidRDefault="0094271E" w:rsidP="0094271E">
            <w:pPr>
              <w:jc w:val="center"/>
              <w:rPr>
                <w:rFonts w:ascii="Times New Roman" w:hAnsi="Times New Roman" w:cs="Times New Roman"/>
                <w:sz w:val="24"/>
                <w:szCs w:val="24"/>
              </w:rPr>
            </w:pPr>
            <w:r w:rsidRPr="001D7239">
              <w:rPr>
                <w:rFonts w:ascii="Times New Roman" w:hAnsi="Times New Roman" w:cs="Times New Roman"/>
                <w:color w:val="000000"/>
              </w:rPr>
              <w:lastRenderedPageBreak/>
              <w:t>МБУ «СРТ»</w:t>
            </w:r>
          </w:p>
        </w:tc>
        <w:tc>
          <w:tcPr>
            <w:tcW w:w="1842" w:type="dxa"/>
            <w:shd w:val="clear" w:color="auto" w:fill="auto"/>
          </w:tcPr>
          <w:p w14:paraId="53F3B8C6"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Местный бюджет</w:t>
            </w:r>
          </w:p>
        </w:tc>
        <w:tc>
          <w:tcPr>
            <w:tcW w:w="1701" w:type="dxa"/>
            <w:shd w:val="clear" w:color="auto" w:fill="auto"/>
          </w:tcPr>
          <w:p w14:paraId="48046A5B"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5 000 000,00</w:t>
            </w:r>
          </w:p>
        </w:tc>
        <w:tc>
          <w:tcPr>
            <w:tcW w:w="1701" w:type="dxa"/>
            <w:shd w:val="clear" w:color="auto" w:fill="auto"/>
          </w:tcPr>
          <w:p w14:paraId="6C710A82" w14:textId="77777777" w:rsidR="0094271E" w:rsidRPr="001D7239" w:rsidRDefault="0094271E" w:rsidP="0094271E">
            <w:pPr>
              <w:spacing w:after="0"/>
              <w:jc w:val="center"/>
              <w:rPr>
                <w:rFonts w:ascii="Times New Roman" w:hAnsi="Times New Roman" w:cs="Times New Roman"/>
                <w:bCs/>
                <w:sz w:val="24"/>
                <w:szCs w:val="24"/>
              </w:rPr>
            </w:pPr>
            <w:r w:rsidRPr="001D7239">
              <w:rPr>
                <w:rFonts w:ascii="Times New Roman" w:hAnsi="Times New Roman" w:cs="Times New Roman"/>
                <w:color w:val="000000"/>
              </w:rPr>
              <w:t>0,00</w:t>
            </w:r>
          </w:p>
        </w:tc>
        <w:tc>
          <w:tcPr>
            <w:tcW w:w="1701" w:type="dxa"/>
            <w:shd w:val="clear" w:color="auto" w:fill="auto"/>
          </w:tcPr>
          <w:p w14:paraId="47AD1B2E"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0,00</w:t>
            </w:r>
          </w:p>
        </w:tc>
      </w:tr>
      <w:tr w:rsidR="0094271E" w:rsidRPr="001D7239" w14:paraId="3D35A1A9" w14:textId="77777777" w:rsidTr="0094271E">
        <w:trPr>
          <w:trHeight w:val="397"/>
        </w:trPr>
        <w:tc>
          <w:tcPr>
            <w:tcW w:w="709" w:type="dxa"/>
            <w:vMerge w:val="restart"/>
            <w:shd w:val="clear" w:color="auto" w:fill="auto"/>
          </w:tcPr>
          <w:p w14:paraId="3ED9A294" w14:textId="4314F106" w:rsidR="0094271E" w:rsidRPr="001D7239" w:rsidRDefault="0094271E" w:rsidP="0094271E">
            <w:pPr>
              <w:pStyle w:val="a4"/>
              <w:jc w:val="center"/>
              <w:rPr>
                <w:rFonts w:ascii="Times New Roman" w:hAnsi="Times New Roman" w:cs="Times New Roman"/>
                <w:b/>
                <w:sz w:val="24"/>
                <w:szCs w:val="24"/>
              </w:rPr>
            </w:pPr>
            <w:r w:rsidRPr="001D7239">
              <w:rPr>
                <w:rFonts w:ascii="Times New Roman" w:hAnsi="Times New Roman" w:cs="Times New Roman"/>
                <w:b/>
                <w:sz w:val="24"/>
                <w:szCs w:val="24"/>
              </w:rPr>
              <w:t>6</w:t>
            </w:r>
          </w:p>
          <w:p w14:paraId="1A4F5565" w14:textId="55B372BD" w:rsidR="0094271E" w:rsidRPr="001D7239" w:rsidRDefault="0094271E" w:rsidP="0094271E">
            <w:pPr>
              <w:pStyle w:val="a4"/>
              <w:jc w:val="center"/>
              <w:rPr>
                <w:rFonts w:ascii="Times New Roman" w:hAnsi="Times New Roman" w:cs="Times New Roman"/>
                <w:b/>
                <w:sz w:val="24"/>
                <w:szCs w:val="24"/>
              </w:rPr>
            </w:pPr>
          </w:p>
        </w:tc>
        <w:tc>
          <w:tcPr>
            <w:tcW w:w="5670" w:type="dxa"/>
            <w:vMerge w:val="restart"/>
            <w:shd w:val="clear" w:color="auto" w:fill="auto"/>
          </w:tcPr>
          <w:p w14:paraId="708BC28E" w14:textId="77777777" w:rsidR="0094271E" w:rsidRPr="001D7239" w:rsidRDefault="0094271E" w:rsidP="0094271E">
            <w:pPr>
              <w:rPr>
                <w:rFonts w:ascii="Times New Roman" w:hAnsi="Times New Roman" w:cs="Times New Roman"/>
                <w:sz w:val="24"/>
                <w:szCs w:val="24"/>
              </w:rPr>
            </w:pPr>
            <w:r w:rsidRPr="001D7239">
              <w:rPr>
                <w:rFonts w:ascii="Times New Roman" w:hAnsi="Times New Roman" w:cs="Times New Roman"/>
                <w:color w:val="000000"/>
              </w:rPr>
              <w:t>Приобретение и установка детской-спортивной площадки в г. Мурино по ул. Оборонная за домом 32</w:t>
            </w:r>
          </w:p>
        </w:tc>
        <w:tc>
          <w:tcPr>
            <w:tcW w:w="1418" w:type="dxa"/>
            <w:vMerge w:val="restart"/>
            <w:shd w:val="clear" w:color="auto" w:fill="auto"/>
          </w:tcPr>
          <w:p w14:paraId="3CB3AAA3" w14:textId="77777777" w:rsidR="0094271E" w:rsidRPr="001D7239" w:rsidRDefault="0094271E" w:rsidP="0094271E">
            <w:pPr>
              <w:jc w:val="center"/>
              <w:rPr>
                <w:rFonts w:ascii="Times New Roman" w:hAnsi="Times New Roman" w:cs="Times New Roman"/>
                <w:sz w:val="24"/>
                <w:szCs w:val="24"/>
              </w:rPr>
            </w:pPr>
            <w:r w:rsidRPr="001D7239">
              <w:rPr>
                <w:rFonts w:ascii="Times New Roman" w:hAnsi="Times New Roman" w:cs="Times New Roman"/>
                <w:color w:val="000000"/>
              </w:rPr>
              <w:t>МБУ «СРТ»</w:t>
            </w:r>
          </w:p>
        </w:tc>
        <w:tc>
          <w:tcPr>
            <w:tcW w:w="1842" w:type="dxa"/>
            <w:shd w:val="clear" w:color="auto" w:fill="auto"/>
          </w:tcPr>
          <w:p w14:paraId="53A5FC2A"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Местный бюджет</w:t>
            </w:r>
          </w:p>
        </w:tc>
        <w:tc>
          <w:tcPr>
            <w:tcW w:w="1701" w:type="dxa"/>
            <w:shd w:val="clear" w:color="auto" w:fill="auto"/>
          </w:tcPr>
          <w:p w14:paraId="21C7C601"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105 263,16</w:t>
            </w:r>
          </w:p>
        </w:tc>
        <w:tc>
          <w:tcPr>
            <w:tcW w:w="1701" w:type="dxa"/>
            <w:shd w:val="clear" w:color="auto" w:fill="auto"/>
          </w:tcPr>
          <w:p w14:paraId="0803D9AD" w14:textId="77777777" w:rsidR="0094271E" w:rsidRPr="001D7239" w:rsidRDefault="0094271E" w:rsidP="0094271E">
            <w:pPr>
              <w:spacing w:after="0"/>
              <w:jc w:val="center"/>
              <w:rPr>
                <w:rFonts w:ascii="Times New Roman" w:hAnsi="Times New Roman" w:cs="Times New Roman"/>
                <w:bCs/>
                <w:sz w:val="24"/>
                <w:szCs w:val="24"/>
              </w:rPr>
            </w:pPr>
            <w:r w:rsidRPr="001D7239">
              <w:rPr>
                <w:rFonts w:ascii="Times New Roman" w:hAnsi="Times New Roman" w:cs="Times New Roman"/>
                <w:color w:val="000000"/>
              </w:rPr>
              <w:t>0,00</w:t>
            </w:r>
          </w:p>
        </w:tc>
        <w:tc>
          <w:tcPr>
            <w:tcW w:w="1701" w:type="dxa"/>
            <w:shd w:val="clear" w:color="auto" w:fill="auto"/>
          </w:tcPr>
          <w:p w14:paraId="16C27600"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0,00</w:t>
            </w:r>
          </w:p>
        </w:tc>
      </w:tr>
      <w:tr w:rsidR="0094271E" w:rsidRPr="001D7239" w14:paraId="0746167C" w14:textId="77777777" w:rsidTr="0094271E">
        <w:trPr>
          <w:trHeight w:val="397"/>
        </w:trPr>
        <w:tc>
          <w:tcPr>
            <w:tcW w:w="709" w:type="dxa"/>
            <w:vMerge/>
            <w:shd w:val="clear" w:color="auto" w:fill="auto"/>
          </w:tcPr>
          <w:p w14:paraId="4D87AB0F" w14:textId="77777777" w:rsidR="0094271E" w:rsidRPr="001D7239" w:rsidRDefault="0094271E" w:rsidP="0094271E">
            <w:pPr>
              <w:pStyle w:val="a4"/>
              <w:jc w:val="center"/>
              <w:rPr>
                <w:rFonts w:ascii="Times New Roman" w:hAnsi="Times New Roman" w:cs="Times New Roman"/>
                <w:b/>
                <w:sz w:val="24"/>
                <w:szCs w:val="24"/>
              </w:rPr>
            </w:pPr>
          </w:p>
        </w:tc>
        <w:tc>
          <w:tcPr>
            <w:tcW w:w="5670" w:type="dxa"/>
            <w:vMerge/>
            <w:shd w:val="clear" w:color="auto" w:fill="auto"/>
          </w:tcPr>
          <w:p w14:paraId="68BA300B" w14:textId="77777777" w:rsidR="0094271E" w:rsidRPr="001D7239" w:rsidRDefault="0094271E" w:rsidP="0094271E">
            <w:pPr>
              <w:rPr>
                <w:rFonts w:ascii="Times New Roman" w:hAnsi="Times New Roman" w:cs="Times New Roman"/>
                <w:sz w:val="24"/>
                <w:szCs w:val="24"/>
              </w:rPr>
            </w:pPr>
          </w:p>
        </w:tc>
        <w:tc>
          <w:tcPr>
            <w:tcW w:w="1418" w:type="dxa"/>
            <w:vMerge/>
            <w:shd w:val="clear" w:color="auto" w:fill="auto"/>
          </w:tcPr>
          <w:p w14:paraId="49D20EC8" w14:textId="77777777" w:rsidR="0094271E" w:rsidRPr="001D7239" w:rsidRDefault="0094271E" w:rsidP="0094271E">
            <w:pPr>
              <w:jc w:val="center"/>
              <w:rPr>
                <w:rFonts w:ascii="Times New Roman" w:hAnsi="Times New Roman" w:cs="Times New Roman"/>
                <w:sz w:val="24"/>
                <w:szCs w:val="24"/>
              </w:rPr>
            </w:pPr>
          </w:p>
        </w:tc>
        <w:tc>
          <w:tcPr>
            <w:tcW w:w="1842" w:type="dxa"/>
            <w:shd w:val="clear" w:color="auto" w:fill="auto"/>
          </w:tcPr>
          <w:p w14:paraId="1A8DE101"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Областной бюджет</w:t>
            </w:r>
          </w:p>
        </w:tc>
        <w:tc>
          <w:tcPr>
            <w:tcW w:w="1701" w:type="dxa"/>
            <w:shd w:val="clear" w:color="auto" w:fill="auto"/>
          </w:tcPr>
          <w:p w14:paraId="4FFDAEBE"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2 000 000,00</w:t>
            </w:r>
          </w:p>
        </w:tc>
        <w:tc>
          <w:tcPr>
            <w:tcW w:w="1701" w:type="dxa"/>
            <w:shd w:val="clear" w:color="auto" w:fill="auto"/>
          </w:tcPr>
          <w:p w14:paraId="52257E86" w14:textId="77777777" w:rsidR="0094271E" w:rsidRPr="001D7239" w:rsidRDefault="0094271E" w:rsidP="0094271E">
            <w:pPr>
              <w:spacing w:after="0"/>
              <w:jc w:val="center"/>
              <w:rPr>
                <w:rFonts w:ascii="Times New Roman" w:hAnsi="Times New Roman" w:cs="Times New Roman"/>
                <w:bCs/>
                <w:sz w:val="24"/>
                <w:szCs w:val="24"/>
              </w:rPr>
            </w:pPr>
            <w:r w:rsidRPr="001D7239">
              <w:rPr>
                <w:rFonts w:ascii="Times New Roman" w:hAnsi="Times New Roman" w:cs="Times New Roman"/>
                <w:color w:val="000000"/>
              </w:rPr>
              <w:t>0,00</w:t>
            </w:r>
          </w:p>
        </w:tc>
        <w:tc>
          <w:tcPr>
            <w:tcW w:w="1701" w:type="dxa"/>
            <w:shd w:val="clear" w:color="auto" w:fill="auto"/>
          </w:tcPr>
          <w:p w14:paraId="0373A9CF"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0,00</w:t>
            </w:r>
          </w:p>
        </w:tc>
      </w:tr>
      <w:tr w:rsidR="0094271E" w:rsidRPr="001D7239" w14:paraId="4B7C39A2" w14:textId="77777777" w:rsidTr="0094271E">
        <w:trPr>
          <w:trHeight w:val="397"/>
        </w:trPr>
        <w:tc>
          <w:tcPr>
            <w:tcW w:w="709" w:type="dxa"/>
            <w:shd w:val="clear" w:color="auto" w:fill="auto"/>
          </w:tcPr>
          <w:p w14:paraId="26D953F0" w14:textId="156F448E" w:rsidR="0094271E" w:rsidRPr="001D7239" w:rsidRDefault="0094271E" w:rsidP="0094271E">
            <w:pPr>
              <w:pStyle w:val="a4"/>
              <w:jc w:val="center"/>
              <w:rPr>
                <w:rFonts w:ascii="Times New Roman" w:hAnsi="Times New Roman" w:cs="Times New Roman"/>
                <w:b/>
                <w:sz w:val="24"/>
                <w:szCs w:val="24"/>
              </w:rPr>
            </w:pPr>
            <w:r w:rsidRPr="001D7239">
              <w:rPr>
                <w:rFonts w:ascii="Times New Roman" w:hAnsi="Times New Roman" w:cs="Times New Roman"/>
                <w:b/>
                <w:sz w:val="24"/>
                <w:szCs w:val="24"/>
              </w:rPr>
              <w:t>7</w:t>
            </w:r>
          </w:p>
        </w:tc>
        <w:tc>
          <w:tcPr>
            <w:tcW w:w="5670" w:type="dxa"/>
            <w:shd w:val="clear" w:color="auto" w:fill="auto"/>
          </w:tcPr>
          <w:p w14:paraId="7A75DD33" w14:textId="77777777" w:rsidR="0094271E" w:rsidRPr="001D7239" w:rsidRDefault="0094271E" w:rsidP="0094271E">
            <w:pPr>
              <w:rPr>
                <w:rFonts w:ascii="Times New Roman" w:hAnsi="Times New Roman" w:cs="Times New Roman"/>
                <w:sz w:val="24"/>
                <w:szCs w:val="24"/>
              </w:rPr>
            </w:pPr>
            <w:r w:rsidRPr="001D7239">
              <w:rPr>
                <w:rFonts w:ascii="Times New Roman" w:hAnsi="Times New Roman" w:cs="Times New Roman"/>
                <w:color w:val="000000"/>
              </w:rPr>
              <w:t xml:space="preserve">Озеленение бульвара Менделеева </w:t>
            </w:r>
          </w:p>
        </w:tc>
        <w:tc>
          <w:tcPr>
            <w:tcW w:w="1418" w:type="dxa"/>
            <w:shd w:val="clear" w:color="auto" w:fill="auto"/>
          </w:tcPr>
          <w:p w14:paraId="16B3E484" w14:textId="77777777" w:rsidR="0094271E" w:rsidRPr="001D7239" w:rsidRDefault="0094271E" w:rsidP="0094271E">
            <w:pPr>
              <w:jc w:val="center"/>
              <w:rPr>
                <w:rFonts w:ascii="Times New Roman" w:hAnsi="Times New Roman" w:cs="Times New Roman"/>
                <w:sz w:val="24"/>
                <w:szCs w:val="24"/>
              </w:rPr>
            </w:pPr>
            <w:r w:rsidRPr="001D7239">
              <w:rPr>
                <w:rFonts w:ascii="Times New Roman" w:hAnsi="Times New Roman" w:cs="Times New Roman"/>
                <w:color w:val="000000"/>
              </w:rPr>
              <w:t>МБУ «ЦБС»</w:t>
            </w:r>
          </w:p>
        </w:tc>
        <w:tc>
          <w:tcPr>
            <w:tcW w:w="1842" w:type="dxa"/>
            <w:shd w:val="clear" w:color="auto" w:fill="auto"/>
          </w:tcPr>
          <w:p w14:paraId="0E526084"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Местный бюджет</w:t>
            </w:r>
          </w:p>
        </w:tc>
        <w:tc>
          <w:tcPr>
            <w:tcW w:w="1701" w:type="dxa"/>
            <w:shd w:val="clear" w:color="auto" w:fill="auto"/>
          </w:tcPr>
          <w:p w14:paraId="094D6326"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1 250 000,00</w:t>
            </w:r>
          </w:p>
        </w:tc>
        <w:tc>
          <w:tcPr>
            <w:tcW w:w="1701" w:type="dxa"/>
            <w:shd w:val="clear" w:color="auto" w:fill="auto"/>
          </w:tcPr>
          <w:p w14:paraId="78E16F4F" w14:textId="77777777" w:rsidR="0094271E" w:rsidRPr="001D7239" w:rsidRDefault="0094271E" w:rsidP="0094271E">
            <w:pPr>
              <w:spacing w:after="0"/>
              <w:jc w:val="center"/>
              <w:rPr>
                <w:rFonts w:ascii="Times New Roman" w:hAnsi="Times New Roman" w:cs="Times New Roman"/>
                <w:bCs/>
                <w:sz w:val="24"/>
                <w:szCs w:val="24"/>
              </w:rPr>
            </w:pPr>
            <w:r w:rsidRPr="001D7239">
              <w:rPr>
                <w:rFonts w:ascii="Times New Roman" w:hAnsi="Times New Roman" w:cs="Times New Roman"/>
                <w:color w:val="000000"/>
              </w:rPr>
              <w:t>0,00</w:t>
            </w:r>
          </w:p>
        </w:tc>
        <w:tc>
          <w:tcPr>
            <w:tcW w:w="1701" w:type="dxa"/>
            <w:shd w:val="clear" w:color="auto" w:fill="auto"/>
          </w:tcPr>
          <w:p w14:paraId="7B7826FA"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0,00</w:t>
            </w:r>
          </w:p>
        </w:tc>
      </w:tr>
      <w:tr w:rsidR="0094271E" w:rsidRPr="001D7239" w14:paraId="65D9D608" w14:textId="77777777" w:rsidTr="0094271E">
        <w:trPr>
          <w:trHeight w:val="397"/>
        </w:trPr>
        <w:tc>
          <w:tcPr>
            <w:tcW w:w="709" w:type="dxa"/>
            <w:shd w:val="clear" w:color="auto" w:fill="auto"/>
          </w:tcPr>
          <w:p w14:paraId="77BBDC95" w14:textId="68A5B91A" w:rsidR="0094271E" w:rsidRPr="001D7239" w:rsidRDefault="0094271E" w:rsidP="0094271E">
            <w:pPr>
              <w:pStyle w:val="a4"/>
              <w:jc w:val="center"/>
              <w:rPr>
                <w:rFonts w:ascii="Times New Roman" w:hAnsi="Times New Roman" w:cs="Times New Roman"/>
                <w:b/>
                <w:sz w:val="24"/>
                <w:szCs w:val="24"/>
              </w:rPr>
            </w:pPr>
            <w:r w:rsidRPr="001D7239">
              <w:rPr>
                <w:rFonts w:ascii="Times New Roman" w:hAnsi="Times New Roman" w:cs="Times New Roman"/>
                <w:b/>
                <w:sz w:val="24"/>
                <w:szCs w:val="24"/>
              </w:rPr>
              <w:t>8</w:t>
            </w:r>
          </w:p>
        </w:tc>
        <w:tc>
          <w:tcPr>
            <w:tcW w:w="5670" w:type="dxa"/>
            <w:shd w:val="clear" w:color="auto" w:fill="auto"/>
          </w:tcPr>
          <w:p w14:paraId="7D0A2D12" w14:textId="77777777" w:rsidR="0094271E" w:rsidRPr="001D7239" w:rsidRDefault="0094271E" w:rsidP="0094271E">
            <w:pPr>
              <w:rPr>
                <w:rFonts w:ascii="Times New Roman" w:hAnsi="Times New Roman" w:cs="Times New Roman"/>
                <w:color w:val="000000"/>
              </w:rPr>
            </w:pPr>
            <w:r w:rsidRPr="001D7239">
              <w:rPr>
                <w:rFonts w:ascii="Times New Roman" w:hAnsi="Times New Roman" w:cs="Times New Roman"/>
                <w:color w:val="000000"/>
              </w:rPr>
              <w:t>Благоустройство продолжения «Школьного спуска» до многоквартирного дома по адресу: ул. Новая, д. 7, к.2</w:t>
            </w:r>
          </w:p>
        </w:tc>
        <w:tc>
          <w:tcPr>
            <w:tcW w:w="1418" w:type="dxa"/>
            <w:shd w:val="clear" w:color="auto" w:fill="auto"/>
          </w:tcPr>
          <w:p w14:paraId="0A700FF1" w14:textId="77777777" w:rsidR="0094271E" w:rsidRPr="001D7239" w:rsidRDefault="0094271E" w:rsidP="0094271E">
            <w:pPr>
              <w:jc w:val="center"/>
              <w:rPr>
                <w:rFonts w:ascii="Times New Roman" w:hAnsi="Times New Roman" w:cs="Times New Roman"/>
                <w:color w:val="000000"/>
              </w:rPr>
            </w:pPr>
            <w:r w:rsidRPr="001D7239">
              <w:rPr>
                <w:rFonts w:ascii="Times New Roman" w:hAnsi="Times New Roman" w:cs="Times New Roman"/>
                <w:color w:val="000000"/>
              </w:rPr>
              <w:t>МБУ «СРТ»</w:t>
            </w:r>
          </w:p>
        </w:tc>
        <w:tc>
          <w:tcPr>
            <w:tcW w:w="1842" w:type="dxa"/>
            <w:shd w:val="clear" w:color="auto" w:fill="auto"/>
          </w:tcPr>
          <w:p w14:paraId="08204288"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color w:val="000000"/>
              </w:rPr>
              <w:t>Местный бюджет</w:t>
            </w:r>
          </w:p>
        </w:tc>
        <w:tc>
          <w:tcPr>
            <w:tcW w:w="1701" w:type="dxa"/>
            <w:shd w:val="clear" w:color="auto" w:fill="auto"/>
          </w:tcPr>
          <w:p w14:paraId="58A514CD"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color w:val="000000"/>
              </w:rPr>
              <w:t>1 250 000,00</w:t>
            </w:r>
          </w:p>
        </w:tc>
        <w:tc>
          <w:tcPr>
            <w:tcW w:w="1701" w:type="dxa"/>
            <w:shd w:val="clear" w:color="auto" w:fill="auto"/>
          </w:tcPr>
          <w:p w14:paraId="501BDB8E"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color w:val="000000"/>
              </w:rPr>
              <w:t>0,00</w:t>
            </w:r>
          </w:p>
        </w:tc>
        <w:tc>
          <w:tcPr>
            <w:tcW w:w="1701" w:type="dxa"/>
            <w:shd w:val="clear" w:color="auto" w:fill="auto"/>
          </w:tcPr>
          <w:p w14:paraId="57C2C3AE"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color w:val="000000"/>
              </w:rPr>
              <w:t>0,00</w:t>
            </w:r>
          </w:p>
        </w:tc>
      </w:tr>
      <w:tr w:rsidR="0094271E" w:rsidRPr="001D7239" w14:paraId="1B10723A" w14:textId="77777777" w:rsidTr="0094271E">
        <w:trPr>
          <w:trHeight w:val="397"/>
        </w:trPr>
        <w:tc>
          <w:tcPr>
            <w:tcW w:w="709" w:type="dxa"/>
            <w:shd w:val="clear" w:color="auto" w:fill="auto"/>
          </w:tcPr>
          <w:p w14:paraId="70F4D95B" w14:textId="38BAF928" w:rsidR="0094271E" w:rsidRPr="001D7239" w:rsidRDefault="0094271E" w:rsidP="0094271E">
            <w:pPr>
              <w:pStyle w:val="a4"/>
              <w:jc w:val="center"/>
              <w:rPr>
                <w:rFonts w:ascii="Times New Roman" w:hAnsi="Times New Roman" w:cs="Times New Roman"/>
                <w:b/>
                <w:sz w:val="24"/>
                <w:szCs w:val="24"/>
              </w:rPr>
            </w:pPr>
            <w:r w:rsidRPr="001D7239">
              <w:rPr>
                <w:rFonts w:ascii="Times New Roman" w:hAnsi="Times New Roman" w:cs="Times New Roman"/>
                <w:b/>
                <w:sz w:val="24"/>
                <w:szCs w:val="24"/>
              </w:rPr>
              <w:t>9</w:t>
            </w:r>
          </w:p>
        </w:tc>
        <w:tc>
          <w:tcPr>
            <w:tcW w:w="5670" w:type="dxa"/>
            <w:shd w:val="clear" w:color="auto" w:fill="auto"/>
          </w:tcPr>
          <w:p w14:paraId="7C4359D6" w14:textId="77777777" w:rsidR="0094271E" w:rsidRPr="001D7239" w:rsidRDefault="0094271E" w:rsidP="0094271E">
            <w:pPr>
              <w:rPr>
                <w:rFonts w:ascii="Times New Roman" w:hAnsi="Times New Roman" w:cs="Times New Roman"/>
                <w:color w:val="000000"/>
              </w:rPr>
            </w:pPr>
            <w:r w:rsidRPr="001D7239">
              <w:rPr>
                <w:rFonts w:ascii="Times New Roman" w:hAnsi="Times New Roman" w:cs="Times New Roman"/>
                <w:color w:val="000000"/>
              </w:rPr>
              <w:t>Реконструкция площадки для выгула собак в Муринском парке</w:t>
            </w:r>
          </w:p>
        </w:tc>
        <w:tc>
          <w:tcPr>
            <w:tcW w:w="1418" w:type="dxa"/>
            <w:shd w:val="clear" w:color="auto" w:fill="auto"/>
          </w:tcPr>
          <w:p w14:paraId="3EDA6898" w14:textId="77777777" w:rsidR="0094271E" w:rsidRPr="001D7239" w:rsidRDefault="0094271E" w:rsidP="0094271E">
            <w:pPr>
              <w:jc w:val="center"/>
              <w:rPr>
                <w:rFonts w:ascii="Times New Roman" w:hAnsi="Times New Roman" w:cs="Times New Roman"/>
                <w:color w:val="000000"/>
              </w:rPr>
            </w:pPr>
            <w:r w:rsidRPr="001D7239">
              <w:rPr>
                <w:rFonts w:ascii="Times New Roman" w:hAnsi="Times New Roman" w:cs="Times New Roman"/>
                <w:color w:val="000000"/>
              </w:rPr>
              <w:t>МБУ «СРТ»</w:t>
            </w:r>
          </w:p>
        </w:tc>
        <w:tc>
          <w:tcPr>
            <w:tcW w:w="1842" w:type="dxa"/>
            <w:shd w:val="clear" w:color="auto" w:fill="auto"/>
          </w:tcPr>
          <w:p w14:paraId="5BEB60D0"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color w:val="000000"/>
              </w:rPr>
              <w:t>Местный бюджет</w:t>
            </w:r>
          </w:p>
        </w:tc>
        <w:tc>
          <w:tcPr>
            <w:tcW w:w="1701" w:type="dxa"/>
            <w:shd w:val="clear" w:color="auto" w:fill="auto"/>
          </w:tcPr>
          <w:p w14:paraId="6FEE0458"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color w:val="000000"/>
              </w:rPr>
              <w:t>500 000,00</w:t>
            </w:r>
          </w:p>
        </w:tc>
        <w:tc>
          <w:tcPr>
            <w:tcW w:w="1701" w:type="dxa"/>
            <w:shd w:val="clear" w:color="auto" w:fill="auto"/>
          </w:tcPr>
          <w:p w14:paraId="19299CAE"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color w:val="000000"/>
              </w:rPr>
              <w:t>0,00</w:t>
            </w:r>
          </w:p>
        </w:tc>
        <w:tc>
          <w:tcPr>
            <w:tcW w:w="1701" w:type="dxa"/>
            <w:shd w:val="clear" w:color="auto" w:fill="auto"/>
          </w:tcPr>
          <w:p w14:paraId="6C6C8AA9"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color w:val="000000"/>
              </w:rPr>
              <w:t>0,00</w:t>
            </w:r>
          </w:p>
        </w:tc>
      </w:tr>
      <w:tr w:rsidR="0094271E" w:rsidRPr="001D7239" w14:paraId="0D99C698" w14:textId="77777777" w:rsidTr="0094271E">
        <w:trPr>
          <w:trHeight w:val="397"/>
        </w:trPr>
        <w:tc>
          <w:tcPr>
            <w:tcW w:w="709" w:type="dxa"/>
            <w:shd w:val="clear" w:color="auto" w:fill="auto"/>
          </w:tcPr>
          <w:p w14:paraId="60FAE639" w14:textId="77F53DC8" w:rsidR="0094271E" w:rsidRPr="001D7239" w:rsidRDefault="0094271E" w:rsidP="0094271E">
            <w:pPr>
              <w:pStyle w:val="a4"/>
              <w:jc w:val="center"/>
              <w:rPr>
                <w:rFonts w:ascii="Times New Roman" w:hAnsi="Times New Roman" w:cs="Times New Roman"/>
                <w:b/>
                <w:sz w:val="24"/>
                <w:szCs w:val="24"/>
              </w:rPr>
            </w:pPr>
            <w:r w:rsidRPr="001D7239">
              <w:rPr>
                <w:rFonts w:ascii="Times New Roman" w:hAnsi="Times New Roman" w:cs="Times New Roman"/>
                <w:b/>
                <w:sz w:val="24"/>
                <w:szCs w:val="24"/>
              </w:rPr>
              <w:t>10</w:t>
            </w:r>
          </w:p>
        </w:tc>
        <w:tc>
          <w:tcPr>
            <w:tcW w:w="5670" w:type="dxa"/>
            <w:shd w:val="clear" w:color="auto" w:fill="auto"/>
          </w:tcPr>
          <w:p w14:paraId="145EF9AB" w14:textId="77777777" w:rsidR="0094271E" w:rsidRPr="001D7239" w:rsidRDefault="0094271E" w:rsidP="0094271E">
            <w:pPr>
              <w:rPr>
                <w:rFonts w:ascii="Times New Roman" w:hAnsi="Times New Roman" w:cs="Times New Roman"/>
                <w:sz w:val="24"/>
                <w:szCs w:val="24"/>
              </w:rPr>
            </w:pPr>
            <w:r w:rsidRPr="001D7239">
              <w:rPr>
                <w:rFonts w:ascii="Times New Roman" w:hAnsi="Times New Roman" w:cs="Times New Roman"/>
                <w:color w:val="000000"/>
              </w:rPr>
              <w:t>Разработка дендроплана на территории муниципального образования</w:t>
            </w:r>
          </w:p>
        </w:tc>
        <w:tc>
          <w:tcPr>
            <w:tcW w:w="1418" w:type="dxa"/>
            <w:shd w:val="clear" w:color="auto" w:fill="auto"/>
          </w:tcPr>
          <w:p w14:paraId="1A9CCA3F" w14:textId="77777777" w:rsidR="0094271E" w:rsidRPr="001D7239" w:rsidRDefault="0094271E" w:rsidP="0094271E">
            <w:pPr>
              <w:jc w:val="center"/>
              <w:rPr>
                <w:rFonts w:ascii="Times New Roman" w:hAnsi="Times New Roman" w:cs="Times New Roman"/>
                <w:sz w:val="24"/>
                <w:szCs w:val="24"/>
              </w:rPr>
            </w:pPr>
            <w:r w:rsidRPr="001D7239">
              <w:rPr>
                <w:rFonts w:ascii="Times New Roman" w:hAnsi="Times New Roman" w:cs="Times New Roman"/>
                <w:color w:val="000000"/>
              </w:rPr>
              <w:t>МБУ «ЦБС»</w:t>
            </w:r>
          </w:p>
        </w:tc>
        <w:tc>
          <w:tcPr>
            <w:tcW w:w="1842" w:type="dxa"/>
            <w:shd w:val="clear" w:color="auto" w:fill="auto"/>
          </w:tcPr>
          <w:p w14:paraId="0C07A46A"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Местный бюджет</w:t>
            </w:r>
          </w:p>
        </w:tc>
        <w:tc>
          <w:tcPr>
            <w:tcW w:w="1701" w:type="dxa"/>
            <w:shd w:val="clear" w:color="auto" w:fill="auto"/>
          </w:tcPr>
          <w:p w14:paraId="1C3B1B9A" w14:textId="16502216"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2 200 000,00</w:t>
            </w:r>
          </w:p>
        </w:tc>
        <w:tc>
          <w:tcPr>
            <w:tcW w:w="1701" w:type="dxa"/>
            <w:shd w:val="clear" w:color="auto" w:fill="auto"/>
          </w:tcPr>
          <w:p w14:paraId="229E930D" w14:textId="77777777" w:rsidR="0094271E" w:rsidRPr="001D7239" w:rsidRDefault="0094271E" w:rsidP="0094271E">
            <w:pPr>
              <w:spacing w:after="0"/>
              <w:jc w:val="center"/>
              <w:rPr>
                <w:rFonts w:ascii="Times New Roman" w:hAnsi="Times New Roman" w:cs="Times New Roman"/>
                <w:bCs/>
                <w:sz w:val="24"/>
                <w:szCs w:val="24"/>
              </w:rPr>
            </w:pPr>
            <w:r w:rsidRPr="001D7239">
              <w:rPr>
                <w:rFonts w:ascii="Times New Roman" w:hAnsi="Times New Roman" w:cs="Times New Roman"/>
                <w:color w:val="000000"/>
              </w:rPr>
              <w:t>0,00</w:t>
            </w:r>
          </w:p>
        </w:tc>
        <w:tc>
          <w:tcPr>
            <w:tcW w:w="1701" w:type="dxa"/>
            <w:shd w:val="clear" w:color="auto" w:fill="auto"/>
          </w:tcPr>
          <w:p w14:paraId="387C24BA"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0,00</w:t>
            </w:r>
          </w:p>
        </w:tc>
      </w:tr>
      <w:tr w:rsidR="0094271E" w:rsidRPr="001D7239" w14:paraId="26DA259F" w14:textId="77777777" w:rsidTr="0094271E">
        <w:trPr>
          <w:trHeight w:val="397"/>
        </w:trPr>
        <w:tc>
          <w:tcPr>
            <w:tcW w:w="709" w:type="dxa"/>
            <w:vMerge w:val="restart"/>
            <w:shd w:val="clear" w:color="auto" w:fill="auto"/>
          </w:tcPr>
          <w:p w14:paraId="08328C3A" w14:textId="1B38665C" w:rsidR="0094271E" w:rsidRPr="001D7239" w:rsidRDefault="0094271E" w:rsidP="0094271E">
            <w:pPr>
              <w:pStyle w:val="a4"/>
              <w:jc w:val="center"/>
              <w:rPr>
                <w:rFonts w:ascii="Times New Roman" w:hAnsi="Times New Roman" w:cs="Times New Roman"/>
                <w:b/>
                <w:sz w:val="24"/>
                <w:szCs w:val="24"/>
              </w:rPr>
            </w:pPr>
            <w:r w:rsidRPr="001D7239">
              <w:rPr>
                <w:rFonts w:ascii="Times New Roman" w:hAnsi="Times New Roman" w:cs="Times New Roman"/>
                <w:b/>
                <w:sz w:val="24"/>
                <w:szCs w:val="24"/>
              </w:rPr>
              <w:t>11</w:t>
            </w:r>
          </w:p>
          <w:p w14:paraId="5F647295" w14:textId="59713D75" w:rsidR="0094271E" w:rsidRPr="001D7239" w:rsidRDefault="0094271E" w:rsidP="0094271E">
            <w:pPr>
              <w:pStyle w:val="a4"/>
              <w:jc w:val="center"/>
              <w:rPr>
                <w:rFonts w:ascii="Times New Roman" w:hAnsi="Times New Roman" w:cs="Times New Roman"/>
                <w:b/>
                <w:sz w:val="24"/>
                <w:szCs w:val="24"/>
              </w:rPr>
            </w:pPr>
          </w:p>
        </w:tc>
        <w:tc>
          <w:tcPr>
            <w:tcW w:w="5670" w:type="dxa"/>
            <w:vMerge w:val="restart"/>
            <w:shd w:val="clear" w:color="auto" w:fill="auto"/>
          </w:tcPr>
          <w:p w14:paraId="2B8CB544" w14:textId="27719D6E" w:rsidR="0094271E" w:rsidRPr="001D7239" w:rsidRDefault="0094271E" w:rsidP="0094271E">
            <w:pPr>
              <w:pStyle w:val="a4"/>
              <w:rPr>
                <w:rFonts w:ascii="Times New Roman" w:hAnsi="Times New Roman" w:cs="Times New Roman"/>
                <w:color w:val="000000"/>
              </w:rPr>
            </w:pPr>
            <w:r w:rsidRPr="001D7239">
              <w:rPr>
                <w:rFonts w:ascii="Times New Roman" w:hAnsi="Times New Roman" w:cs="Times New Roman"/>
                <w:sz w:val="24"/>
                <w:szCs w:val="24"/>
              </w:rPr>
              <w:t>Мероприятия по оснащению площадок накопления ТКО емкостями для раздельного накопления ТКО</w:t>
            </w:r>
          </w:p>
        </w:tc>
        <w:tc>
          <w:tcPr>
            <w:tcW w:w="1418" w:type="dxa"/>
            <w:vMerge w:val="restart"/>
            <w:shd w:val="clear" w:color="auto" w:fill="auto"/>
          </w:tcPr>
          <w:p w14:paraId="5012C433" w14:textId="77777777" w:rsidR="0094271E" w:rsidRPr="001D7239" w:rsidRDefault="0094271E" w:rsidP="0094271E">
            <w:pPr>
              <w:jc w:val="center"/>
              <w:rPr>
                <w:rFonts w:ascii="Times New Roman" w:hAnsi="Times New Roman" w:cs="Times New Roman"/>
                <w:color w:val="000000"/>
              </w:rPr>
            </w:pPr>
            <w:r w:rsidRPr="001D7239">
              <w:rPr>
                <w:rFonts w:ascii="Times New Roman" w:hAnsi="Times New Roman" w:cs="Times New Roman"/>
                <w:sz w:val="24"/>
                <w:szCs w:val="24"/>
              </w:rPr>
              <w:t>МБУ «СРТ»</w:t>
            </w:r>
          </w:p>
        </w:tc>
        <w:tc>
          <w:tcPr>
            <w:tcW w:w="1842" w:type="dxa"/>
            <w:shd w:val="clear" w:color="auto" w:fill="auto"/>
          </w:tcPr>
          <w:p w14:paraId="7AFDB1D7"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sz w:val="24"/>
                <w:szCs w:val="24"/>
              </w:rPr>
              <w:t>Местный бюджет</w:t>
            </w:r>
          </w:p>
        </w:tc>
        <w:tc>
          <w:tcPr>
            <w:tcW w:w="1701" w:type="dxa"/>
            <w:shd w:val="clear" w:color="auto" w:fill="auto"/>
          </w:tcPr>
          <w:p w14:paraId="719C72B9"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sz w:val="24"/>
                <w:szCs w:val="24"/>
              </w:rPr>
              <w:t>10 500,00</w:t>
            </w:r>
          </w:p>
        </w:tc>
        <w:tc>
          <w:tcPr>
            <w:tcW w:w="1701" w:type="dxa"/>
            <w:shd w:val="clear" w:color="auto" w:fill="auto"/>
          </w:tcPr>
          <w:p w14:paraId="19EA1985"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bCs/>
                <w:sz w:val="24"/>
                <w:szCs w:val="24"/>
              </w:rPr>
              <w:t>0,0</w:t>
            </w:r>
          </w:p>
        </w:tc>
        <w:tc>
          <w:tcPr>
            <w:tcW w:w="1701" w:type="dxa"/>
            <w:shd w:val="clear" w:color="auto" w:fill="auto"/>
          </w:tcPr>
          <w:p w14:paraId="44E1D5F6"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bCs/>
                <w:sz w:val="24"/>
                <w:szCs w:val="24"/>
              </w:rPr>
              <w:t>0,0</w:t>
            </w:r>
          </w:p>
        </w:tc>
      </w:tr>
      <w:tr w:rsidR="0094271E" w:rsidRPr="001D7239" w14:paraId="40026391" w14:textId="77777777" w:rsidTr="0094271E">
        <w:trPr>
          <w:trHeight w:val="397"/>
        </w:trPr>
        <w:tc>
          <w:tcPr>
            <w:tcW w:w="709" w:type="dxa"/>
            <w:vMerge/>
            <w:shd w:val="clear" w:color="auto" w:fill="auto"/>
          </w:tcPr>
          <w:p w14:paraId="19E203C7" w14:textId="77777777" w:rsidR="0094271E" w:rsidRPr="001D7239" w:rsidRDefault="0094271E" w:rsidP="0094271E">
            <w:pPr>
              <w:pStyle w:val="a4"/>
              <w:jc w:val="center"/>
              <w:rPr>
                <w:rFonts w:ascii="Times New Roman" w:hAnsi="Times New Roman" w:cs="Times New Roman"/>
                <w:b/>
                <w:sz w:val="24"/>
                <w:szCs w:val="24"/>
              </w:rPr>
            </w:pPr>
          </w:p>
        </w:tc>
        <w:tc>
          <w:tcPr>
            <w:tcW w:w="5670" w:type="dxa"/>
            <w:vMerge/>
            <w:shd w:val="clear" w:color="auto" w:fill="auto"/>
          </w:tcPr>
          <w:p w14:paraId="0EB7B9EB" w14:textId="77777777" w:rsidR="0094271E" w:rsidRPr="001D7239" w:rsidRDefault="0094271E" w:rsidP="0094271E">
            <w:pPr>
              <w:pStyle w:val="a4"/>
              <w:rPr>
                <w:rFonts w:ascii="Times New Roman" w:hAnsi="Times New Roman" w:cs="Times New Roman"/>
                <w:color w:val="000000"/>
              </w:rPr>
            </w:pPr>
          </w:p>
        </w:tc>
        <w:tc>
          <w:tcPr>
            <w:tcW w:w="1418" w:type="dxa"/>
            <w:vMerge/>
            <w:shd w:val="clear" w:color="auto" w:fill="auto"/>
          </w:tcPr>
          <w:p w14:paraId="396430EE" w14:textId="77777777" w:rsidR="0094271E" w:rsidRPr="001D7239" w:rsidRDefault="0094271E" w:rsidP="0094271E">
            <w:pPr>
              <w:jc w:val="center"/>
              <w:rPr>
                <w:rFonts w:ascii="Times New Roman" w:hAnsi="Times New Roman" w:cs="Times New Roman"/>
                <w:color w:val="000000"/>
              </w:rPr>
            </w:pPr>
          </w:p>
        </w:tc>
        <w:tc>
          <w:tcPr>
            <w:tcW w:w="1842" w:type="dxa"/>
            <w:shd w:val="clear" w:color="auto" w:fill="auto"/>
          </w:tcPr>
          <w:p w14:paraId="53B5FC04"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sz w:val="24"/>
                <w:szCs w:val="24"/>
              </w:rPr>
              <w:t>Областной бюджет</w:t>
            </w:r>
          </w:p>
        </w:tc>
        <w:tc>
          <w:tcPr>
            <w:tcW w:w="1701" w:type="dxa"/>
            <w:shd w:val="clear" w:color="auto" w:fill="auto"/>
          </w:tcPr>
          <w:p w14:paraId="07921254"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sz w:val="24"/>
                <w:szCs w:val="24"/>
              </w:rPr>
              <w:t>65 835,00</w:t>
            </w:r>
          </w:p>
        </w:tc>
        <w:tc>
          <w:tcPr>
            <w:tcW w:w="1701" w:type="dxa"/>
            <w:shd w:val="clear" w:color="auto" w:fill="auto"/>
          </w:tcPr>
          <w:p w14:paraId="09D5D113"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bCs/>
                <w:sz w:val="24"/>
                <w:szCs w:val="24"/>
              </w:rPr>
              <w:t>0,0</w:t>
            </w:r>
          </w:p>
        </w:tc>
        <w:tc>
          <w:tcPr>
            <w:tcW w:w="1701" w:type="dxa"/>
            <w:shd w:val="clear" w:color="auto" w:fill="auto"/>
          </w:tcPr>
          <w:p w14:paraId="6AC26DFD"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bCs/>
                <w:sz w:val="24"/>
                <w:szCs w:val="24"/>
              </w:rPr>
              <w:t>0,0</w:t>
            </w:r>
          </w:p>
        </w:tc>
      </w:tr>
      <w:tr w:rsidR="0094271E" w:rsidRPr="001D7239" w14:paraId="5C2FA025" w14:textId="77777777" w:rsidTr="0094271E">
        <w:trPr>
          <w:trHeight w:val="397"/>
        </w:trPr>
        <w:tc>
          <w:tcPr>
            <w:tcW w:w="709" w:type="dxa"/>
            <w:vMerge/>
            <w:shd w:val="clear" w:color="auto" w:fill="auto"/>
          </w:tcPr>
          <w:p w14:paraId="36B297A7" w14:textId="77777777" w:rsidR="0094271E" w:rsidRPr="001D7239" w:rsidRDefault="0094271E" w:rsidP="0094271E">
            <w:pPr>
              <w:pStyle w:val="a4"/>
              <w:jc w:val="center"/>
              <w:rPr>
                <w:rFonts w:ascii="Times New Roman" w:hAnsi="Times New Roman" w:cs="Times New Roman"/>
                <w:b/>
                <w:sz w:val="24"/>
                <w:szCs w:val="24"/>
              </w:rPr>
            </w:pPr>
          </w:p>
        </w:tc>
        <w:tc>
          <w:tcPr>
            <w:tcW w:w="5670" w:type="dxa"/>
            <w:vMerge/>
            <w:shd w:val="clear" w:color="auto" w:fill="auto"/>
          </w:tcPr>
          <w:p w14:paraId="7C70C3AC" w14:textId="77777777" w:rsidR="0094271E" w:rsidRPr="001D7239" w:rsidRDefault="0094271E" w:rsidP="0094271E">
            <w:pPr>
              <w:rPr>
                <w:rFonts w:ascii="Times New Roman" w:hAnsi="Times New Roman" w:cs="Times New Roman"/>
                <w:color w:val="000000"/>
              </w:rPr>
            </w:pPr>
          </w:p>
        </w:tc>
        <w:tc>
          <w:tcPr>
            <w:tcW w:w="1418" w:type="dxa"/>
            <w:vMerge/>
            <w:shd w:val="clear" w:color="auto" w:fill="auto"/>
          </w:tcPr>
          <w:p w14:paraId="0D0F8DCE" w14:textId="77777777" w:rsidR="0094271E" w:rsidRPr="001D7239" w:rsidRDefault="0094271E" w:rsidP="0094271E">
            <w:pPr>
              <w:jc w:val="center"/>
              <w:rPr>
                <w:rFonts w:ascii="Times New Roman" w:hAnsi="Times New Roman" w:cs="Times New Roman"/>
                <w:color w:val="000000"/>
              </w:rPr>
            </w:pPr>
          </w:p>
        </w:tc>
        <w:tc>
          <w:tcPr>
            <w:tcW w:w="1842" w:type="dxa"/>
            <w:shd w:val="clear" w:color="auto" w:fill="auto"/>
          </w:tcPr>
          <w:p w14:paraId="28BFD61A"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sz w:val="24"/>
                <w:szCs w:val="24"/>
              </w:rPr>
              <w:t>Федеральный бюджет</w:t>
            </w:r>
          </w:p>
        </w:tc>
        <w:tc>
          <w:tcPr>
            <w:tcW w:w="1701" w:type="dxa"/>
            <w:shd w:val="clear" w:color="auto" w:fill="auto"/>
          </w:tcPr>
          <w:p w14:paraId="62857B1C"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sz w:val="24"/>
                <w:szCs w:val="24"/>
              </w:rPr>
              <w:t>133 665,00</w:t>
            </w:r>
          </w:p>
        </w:tc>
        <w:tc>
          <w:tcPr>
            <w:tcW w:w="1701" w:type="dxa"/>
            <w:shd w:val="clear" w:color="auto" w:fill="auto"/>
          </w:tcPr>
          <w:p w14:paraId="35D0CEF1"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bCs/>
                <w:sz w:val="24"/>
                <w:szCs w:val="24"/>
              </w:rPr>
              <w:t>0,0</w:t>
            </w:r>
          </w:p>
        </w:tc>
        <w:tc>
          <w:tcPr>
            <w:tcW w:w="1701" w:type="dxa"/>
            <w:shd w:val="clear" w:color="auto" w:fill="auto"/>
          </w:tcPr>
          <w:p w14:paraId="269FD15D"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bCs/>
                <w:sz w:val="24"/>
                <w:szCs w:val="24"/>
              </w:rPr>
              <w:t>0,0</w:t>
            </w:r>
          </w:p>
        </w:tc>
      </w:tr>
      <w:tr w:rsidR="0094271E" w:rsidRPr="001D7239" w14:paraId="5773277B" w14:textId="77777777" w:rsidTr="0094271E">
        <w:trPr>
          <w:trHeight w:val="397"/>
        </w:trPr>
        <w:tc>
          <w:tcPr>
            <w:tcW w:w="709" w:type="dxa"/>
            <w:shd w:val="clear" w:color="auto" w:fill="auto"/>
          </w:tcPr>
          <w:p w14:paraId="2A1F9099" w14:textId="77777777" w:rsidR="0094271E" w:rsidRPr="001D7239" w:rsidRDefault="0094271E" w:rsidP="0094271E">
            <w:pPr>
              <w:pStyle w:val="a4"/>
              <w:jc w:val="center"/>
              <w:rPr>
                <w:rFonts w:ascii="Times New Roman" w:hAnsi="Times New Roman" w:cs="Times New Roman"/>
                <w:b/>
                <w:sz w:val="24"/>
                <w:szCs w:val="24"/>
              </w:rPr>
            </w:pPr>
            <w:r w:rsidRPr="001D7239">
              <w:rPr>
                <w:rFonts w:ascii="Times New Roman" w:hAnsi="Times New Roman" w:cs="Times New Roman"/>
                <w:b/>
                <w:sz w:val="24"/>
                <w:szCs w:val="24"/>
              </w:rPr>
              <w:t>12</w:t>
            </w:r>
          </w:p>
        </w:tc>
        <w:tc>
          <w:tcPr>
            <w:tcW w:w="5670" w:type="dxa"/>
            <w:shd w:val="clear" w:color="auto" w:fill="auto"/>
          </w:tcPr>
          <w:p w14:paraId="17FAF94D" w14:textId="77777777" w:rsidR="0094271E" w:rsidRPr="001D7239" w:rsidRDefault="0094271E" w:rsidP="0094271E">
            <w:pPr>
              <w:rPr>
                <w:rFonts w:ascii="Times New Roman" w:hAnsi="Times New Roman" w:cs="Times New Roman"/>
                <w:sz w:val="24"/>
                <w:szCs w:val="24"/>
              </w:rPr>
            </w:pPr>
            <w:r w:rsidRPr="001D7239">
              <w:rPr>
                <w:rFonts w:ascii="Times New Roman" w:hAnsi="Times New Roman" w:cs="Times New Roman"/>
                <w:color w:val="000000"/>
              </w:rPr>
              <w:t>Работы по строительному (техническому) надзору</w:t>
            </w:r>
          </w:p>
        </w:tc>
        <w:tc>
          <w:tcPr>
            <w:tcW w:w="1418" w:type="dxa"/>
            <w:shd w:val="clear" w:color="auto" w:fill="auto"/>
          </w:tcPr>
          <w:p w14:paraId="123ACFE6" w14:textId="77777777" w:rsidR="0094271E" w:rsidRPr="001D7239" w:rsidRDefault="0094271E" w:rsidP="0094271E">
            <w:pPr>
              <w:jc w:val="center"/>
              <w:rPr>
                <w:rFonts w:ascii="Times New Roman" w:hAnsi="Times New Roman" w:cs="Times New Roman"/>
                <w:sz w:val="24"/>
                <w:szCs w:val="24"/>
              </w:rPr>
            </w:pPr>
            <w:r w:rsidRPr="001D7239">
              <w:rPr>
                <w:rFonts w:ascii="Times New Roman" w:hAnsi="Times New Roman" w:cs="Times New Roman"/>
                <w:color w:val="000000"/>
              </w:rPr>
              <w:t>МБУ «ЦБС»</w:t>
            </w:r>
          </w:p>
        </w:tc>
        <w:tc>
          <w:tcPr>
            <w:tcW w:w="1842" w:type="dxa"/>
            <w:shd w:val="clear" w:color="auto" w:fill="auto"/>
          </w:tcPr>
          <w:p w14:paraId="7546649F"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Местный бюджет</w:t>
            </w:r>
          </w:p>
        </w:tc>
        <w:tc>
          <w:tcPr>
            <w:tcW w:w="1701" w:type="dxa"/>
            <w:shd w:val="clear" w:color="auto" w:fill="auto"/>
          </w:tcPr>
          <w:p w14:paraId="288F1F33"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339 500,00</w:t>
            </w:r>
          </w:p>
        </w:tc>
        <w:tc>
          <w:tcPr>
            <w:tcW w:w="1701" w:type="dxa"/>
            <w:shd w:val="clear" w:color="auto" w:fill="auto"/>
          </w:tcPr>
          <w:p w14:paraId="15ACAFB0" w14:textId="77777777" w:rsidR="0094271E" w:rsidRPr="001D7239" w:rsidRDefault="0094271E" w:rsidP="0094271E">
            <w:pPr>
              <w:spacing w:after="0"/>
              <w:jc w:val="center"/>
              <w:rPr>
                <w:rFonts w:ascii="Times New Roman" w:hAnsi="Times New Roman" w:cs="Times New Roman"/>
                <w:bCs/>
                <w:sz w:val="24"/>
                <w:szCs w:val="24"/>
              </w:rPr>
            </w:pPr>
            <w:r w:rsidRPr="001D7239">
              <w:rPr>
                <w:rFonts w:ascii="Times New Roman" w:hAnsi="Times New Roman" w:cs="Times New Roman"/>
                <w:color w:val="000000"/>
              </w:rPr>
              <w:t>0,00</w:t>
            </w:r>
          </w:p>
        </w:tc>
        <w:tc>
          <w:tcPr>
            <w:tcW w:w="1701" w:type="dxa"/>
            <w:shd w:val="clear" w:color="auto" w:fill="auto"/>
          </w:tcPr>
          <w:p w14:paraId="1CDCA358" w14:textId="77777777" w:rsidR="0094271E" w:rsidRPr="001D7239" w:rsidRDefault="0094271E" w:rsidP="0094271E">
            <w:pPr>
              <w:spacing w:after="0"/>
              <w:jc w:val="center"/>
              <w:rPr>
                <w:rFonts w:ascii="Times New Roman" w:hAnsi="Times New Roman" w:cs="Times New Roman"/>
                <w:sz w:val="24"/>
                <w:szCs w:val="24"/>
              </w:rPr>
            </w:pPr>
            <w:r w:rsidRPr="001D7239">
              <w:rPr>
                <w:rFonts w:ascii="Times New Roman" w:hAnsi="Times New Roman" w:cs="Times New Roman"/>
                <w:color w:val="000000"/>
              </w:rPr>
              <w:t>0,00</w:t>
            </w:r>
          </w:p>
        </w:tc>
      </w:tr>
      <w:tr w:rsidR="0094271E" w:rsidRPr="001D7239" w14:paraId="62EB09EC" w14:textId="77777777" w:rsidTr="0094271E">
        <w:trPr>
          <w:trHeight w:val="397"/>
        </w:trPr>
        <w:tc>
          <w:tcPr>
            <w:tcW w:w="709" w:type="dxa"/>
            <w:shd w:val="clear" w:color="auto" w:fill="auto"/>
          </w:tcPr>
          <w:p w14:paraId="77BE8295" w14:textId="50B548B7" w:rsidR="0094271E" w:rsidRPr="001D7239" w:rsidRDefault="0094271E" w:rsidP="0094271E">
            <w:pPr>
              <w:pStyle w:val="a4"/>
              <w:jc w:val="center"/>
              <w:rPr>
                <w:rFonts w:ascii="Times New Roman" w:hAnsi="Times New Roman" w:cs="Times New Roman"/>
                <w:b/>
                <w:sz w:val="24"/>
                <w:szCs w:val="24"/>
              </w:rPr>
            </w:pPr>
            <w:r w:rsidRPr="001D7239">
              <w:rPr>
                <w:rFonts w:ascii="Times New Roman" w:hAnsi="Times New Roman" w:cs="Times New Roman"/>
                <w:b/>
                <w:sz w:val="24"/>
                <w:szCs w:val="24"/>
              </w:rPr>
              <w:t>13</w:t>
            </w:r>
          </w:p>
        </w:tc>
        <w:tc>
          <w:tcPr>
            <w:tcW w:w="5670" w:type="dxa"/>
            <w:shd w:val="clear" w:color="auto" w:fill="auto"/>
          </w:tcPr>
          <w:p w14:paraId="62A4735B" w14:textId="77777777" w:rsidR="0094271E" w:rsidRPr="001D7239" w:rsidRDefault="0094271E" w:rsidP="0094271E">
            <w:pPr>
              <w:rPr>
                <w:rFonts w:ascii="Times New Roman" w:hAnsi="Times New Roman" w:cs="Times New Roman"/>
                <w:color w:val="000000"/>
              </w:rPr>
            </w:pPr>
            <w:r w:rsidRPr="001D7239">
              <w:rPr>
                <w:rFonts w:ascii="Times New Roman" w:hAnsi="Times New Roman" w:cs="Times New Roman"/>
                <w:color w:val="000000"/>
              </w:rPr>
              <w:t>Работы по строительному (техническому) надзору</w:t>
            </w:r>
          </w:p>
        </w:tc>
        <w:tc>
          <w:tcPr>
            <w:tcW w:w="1418" w:type="dxa"/>
            <w:shd w:val="clear" w:color="auto" w:fill="auto"/>
          </w:tcPr>
          <w:p w14:paraId="59EA532F" w14:textId="77777777" w:rsidR="0094271E" w:rsidRPr="001D7239" w:rsidRDefault="0094271E" w:rsidP="0094271E">
            <w:pPr>
              <w:jc w:val="center"/>
              <w:rPr>
                <w:rFonts w:ascii="Times New Roman" w:hAnsi="Times New Roman" w:cs="Times New Roman"/>
                <w:color w:val="000000"/>
              </w:rPr>
            </w:pPr>
            <w:r w:rsidRPr="001D7239">
              <w:rPr>
                <w:rFonts w:ascii="Times New Roman" w:hAnsi="Times New Roman" w:cs="Times New Roman"/>
                <w:color w:val="000000"/>
              </w:rPr>
              <w:t>МБУ «СРТ»</w:t>
            </w:r>
          </w:p>
        </w:tc>
        <w:tc>
          <w:tcPr>
            <w:tcW w:w="1842" w:type="dxa"/>
            <w:shd w:val="clear" w:color="auto" w:fill="auto"/>
          </w:tcPr>
          <w:p w14:paraId="0D8605D9"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color w:val="000000"/>
              </w:rPr>
              <w:t>Местный бюджет</w:t>
            </w:r>
          </w:p>
        </w:tc>
        <w:tc>
          <w:tcPr>
            <w:tcW w:w="1701" w:type="dxa"/>
            <w:shd w:val="clear" w:color="auto" w:fill="auto"/>
          </w:tcPr>
          <w:p w14:paraId="699B0C27"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color w:val="000000"/>
              </w:rPr>
              <w:t>100 000,00</w:t>
            </w:r>
          </w:p>
        </w:tc>
        <w:tc>
          <w:tcPr>
            <w:tcW w:w="1701" w:type="dxa"/>
            <w:shd w:val="clear" w:color="auto" w:fill="auto"/>
          </w:tcPr>
          <w:p w14:paraId="7C2E2874"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color w:val="000000"/>
              </w:rPr>
              <w:t>0,00</w:t>
            </w:r>
          </w:p>
        </w:tc>
        <w:tc>
          <w:tcPr>
            <w:tcW w:w="1701" w:type="dxa"/>
            <w:shd w:val="clear" w:color="auto" w:fill="auto"/>
          </w:tcPr>
          <w:p w14:paraId="11D2E6C0" w14:textId="77777777" w:rsidR="0094271E" w:rsidRPr="001D7239" w:rsidRDefault="0094271E" w:rsidP="0094271E">
            <w:pPr>
              <w:spacing w:after="0"/>
              <w:jc w:val="center"/>
              <w:rPr>
                <w:rFonts w:ascii="Times New Roman" w:hAnsi="Times New Roman" w:cs="Times New Roman"/>
                <w:color w:val="000000"/>
              </w:rPr>
            </w:pPr>
            <w:r w:rsidRPr="001D7239">
              <w:rPr>
                <w:rFonts w:ascii="Times New Roman" w:hAnsi="Times New Roman" w:cs="Times New Roman"/>
                <w:color w:val="000000"/>
              </w:rPr>
              <w:t>0,00</w:t>
            </w:r>
          </w:p>
        </w:tc>
      </w:tr>
      <w:tr w:rsidR="00F7582A" w:rsidRPr="001D7239" w14:paraId="15FF32AD" w14:textId="77777777" w:rsidTr="0094271E">
        <w:trPr>
          <w:trHeight w:val="397"/>
        </w:trPr>
        <w:tc>
          <w:tcPr>
            <w:tcW w:w="7797" w:type="dxa"/>
            <w:gridSpan w:val="3"/>
            <w:shd w:val="clear" w:color="auto" w:fill="auto"/>
            <w:vAlign w:val="center"/>
          </w:tcPr>
          <w:p w14:paraId="6DE88915" w14:textId="77777777" w:rsidR="00F7582A" w:rsidRPr="001D7239" w:rsidRDefault="00F7582A" w:rsidP="009B2D4C">
            <w:pPr>
              <w:spacing w:after="0"/>
              <w:rPr>
                <w:rFonts w:ascii="Times New Roman" w:hAnsi="Times New Roman" w:cs="Times New Roman"/>
                <w:b/>
                <w:sz w:val="24"/>
                <w:szCs w:val="24"/>
              </w:rPr>
            </w:pPr>
            <w:r w:rsidRPr="001D7239">
              <w:rPr>
                <w:rFonts w:ascii="Times New Roman" w:hAnsi="Times New Roman" w:cs="Times New Roman"/>
                <w:b/>
                <w:sz w:val="24"/>
                <w:szCs w:val="24"/>
              </w:rPr>
              <w:t>ИТОГО:</w:t>
            </w:r>
          </w:p>
        </w:tc>
        <w:tc>
          <w:tcPr>
            <w:tcW w:w="1842" w:type="dxa"/>
            <w:shd w:val="clear" w:color="auto" w:fill="auto"/>
            <w:vAlign w:val="center"/>
          </w:tcPr>
          <w:p w14:paraId="0CDFEF7B" w14:textId="77777777" w:rsidR="00F7582A" w:rsidRPr="001D7239" w:rsidRDefault="00F7582A" w:rsidP="009B2D4C">
            <w:pPr>
              <w:spacing w:after="0"/>
              <w:jc w:val="center"/>
              <w:rPr>
                <w:rFonts w:ascii="Times New Roman" w:hAnsi="Times New Roman" w:cs="Times New Roman"/>
                <w:b/>
                <w:sz w:val="24"/>
                <w:szCs w:val="24"/>
              </w:rPr>
            </w:pPr>
          </w:p>
        </w:tc>
        <w:tc>
          <w:tcPr>
            <w:tcW w:w="1701" w:type="dxa"/>
            <w:shd w:val="clear" w:color="auto" w:fill="auto"/>
            <w:vAlign w:val="center"/>
          </w:tcPr>
          <w:p w14:paraId="05F2F71D" w14:textId="77777777" w:rsidR="00F7582A" w:rsidRPr="001D7239" w:rsidRDefault="00F7582A" w:rsidP="009B2D4C">
            <w:pPr>
              <w:spacing w:after="0"/>
              <w:jc w:val="center"/>
              <w:rPr>
                <w:rFonts w:ascii="Times New Roman" w:hAnsi="Times New Roman" w:cs="Times New Roman"/>
                <w:b/>
                <w:sz w:val="24"/>
                <w:szCs w:val="24"/>
              </w:rPr>
            </w:pPr>
            <w:r w:rsidRPr="001D7239">
              <w:rPr>
                <w:rFonts w:ascii="Times New Roman" w:hAnsi="Times New Roman" w:cs="Times New Roman"/>
                <w:b/>
                <w:bCs/>
                <w:color w:val="000000"/>
                <w:sz w:val="24"/>
                <w:szCs w:val="24"/>
              </w:rPr>
              <w:t>18 634 763,16</w:t>
            </w:r>
          </w:p>
        </w:tc>
        <w:tc>
          <w:tcPr>
            <w:tcW w:w="1701" w:type="dxa"/>
            <w:shd w:val="clear" w:color="auto" w:fill="auto"/>
            <w:vAlign w:val="center"/>
          </w:tcPr>
          <w:p w14:paraId="54FEB434" w14:textId="294C9D8A" w:rsidR="00F7582A" w:rsidRPr="001D7239" w:rsidRDefault="00437725" w:rsidP="009B2D4C">
            <w:pPr>
              <w:spacing w:after="0"/>
              <w:jc w:val="center"/>
              <w:rPr>
                <w:rFonts w:ascii="Times New Roman" w:hAnsi="Times New Roman" w:cs="Times New Roman"/>
                <w:b/>
                <w:bCs/>
                <w:sz w:val="24"/>
                <w:szCs w:val="24"/>
              </w:rPr>
            </w:pPr>
            <w:r w:rsidRPr="001D7239">
              <w:rPr>
                <w:rFonts w:ascii="Times New Roman" w:hAnsi="Times New Roman" w:cs="Times New Roman"/>
                <w:b/>
                <w:bCs/>
                <w:color w:val="000000"/>
                <w:sz w:val="24"/>
                <w:szCs w:val="24"/>
              </w:rPr>
              <w:t>200 000,00</w:t>
            </w:r>
          </w:p>
        </w:tc>
        <w:tc>
          <w:tcPr>
            <w:tcW w:w="1701" w:type="dxa"/>
            <w:shd w:val="clear" w:color="auto" w:fill="auto"/>
            <w:vAlign w:val="center"/>
          </w:tcPr>
          <w:p w14:paraId="4A541039" w14:textId="77777777" w:rsidR="00F7582A" w:rsidRPr="001D7239" w:rsidRDefault="00F7582A" w:rsidP="009B2D4C">
            <w:pPr>
              <w:spacing w:after="0"/>
              <w:jc w:val="center"/>
              <w:rPr>
                <w:rFonts w:ascii="Times New Roman" w:hAnsi="Times New Roman" w:cs="Times New Roman"/>
                <w:b/>
                <w:sz w:val="24"/>
                <w:szCs w:val="24"/>
              </w:rPr>
            </w:pPr>
            <w:r w:rsidRPr="001D7239">
              <w:rPr>
                <w:rFonts w:ascii="Times New Roman" w:hAnsi="Times New Roman" w:cs="Times New Roman"/>
                <w:b/>
                <w:bCs/>
                <w:color w:val="000000"/>
                <w:sz w:val="24"/>
                <w:szCs w:val="24"/>
              </w:rPr>
              <w:t>200 000,00</w:t>
            </w:r>
          </w:p>
        </w:tc>
      </w:tr>
    </w:tbl>
    <w:p w14:paraId="081BA2EF" w14:textId="77777777" w:rsidR="0094271E" w:rsidRPr="001D7239" w:rsidRDefault="0094271E" w:rsidP="00AD578D">
      <w:pPr>
        <w:pStyle w:val="a4"/>
        <w:ind w:firstLine="708"/>
        <w:jc w:val="center"/>
        <w:rPr>
          <w:rFonts w:ascii="Times New Roman" w:hAnsi="Times New Roman" w:cs="Times New Roman"/>
          <w:b/>
          <w:bCs/>
          <w:sz w:val="24"/>
          <w:szCs w:val="24"/>
        </w:rPr>
      </w:pPr>
    </w:p>
    <w:p w14:paraId="50F8A904" w14:textId="77777777" w:rsidR="0094271E" w:rsidRPr="001D7239" w:rsidRDefault="0094271E">
      <w:pPr>
        <w:rPr>
          <w:rFonts w:ascii="Times New Roman" w:hAnsi="Times New Roman" w:cs="Times New Roman"/>
          <w:b/>
          <w:bCs/>
          <w:sz w:val="24"/>
          <w:szCs w:val="24"/>
        </w:rPr>
      </w:pPr>
      <w:r w:rsidRPr="001D7239">
        <w:rPr>
          <w:rFonts w:ascii="Times New Roman" w:hAnsi="Times New Roman" w:cs="Times New Roman"/>
          <w:b/>
          <w:bCs/>
          <w:sz w:val="24"/>
          <w:szCs w:val="24"/>
        </w:rPr>
        <w:br w:type="page"/>
      </w:r>
    </w:p>
    <w:p w14:paraId="5A68E07D" w14:textId="27465A08" w:rsidR="00B14F56" w:rsidRPr="001D7239" w:rsidRDefault="000C4BD1" w:rsidP="00AD578D">
      <w:pPr>
        <w:pStyle w:val="a4"/>
        <w:ind w:firstLine="708"/>
        <w:jc w:val="center"/>
        <w:rPr>
          <w:rFonts w:ascii="Times New Roman" w:hAnsi="Times New Roman" w:cs="Times New Roman"/>
          <w:b/>
          <w:bCs/>
          <w:sz w:val="24"/>
          <w:szCs w:val="24"/>
        </w:rPr>
      </w:pPr>
      <w:r w:rsidRPr="001D7239">
        <w:rPr>
          <w:rFonts w:ascii="Times New Roman" w:hAnsi="Times New Roman" w:cs="Times New Roman"/>
          <w:b/>
          <w:bCs/>
          <w:sz w:val="24"/>
          <w:szCs w:val="24"/>
        </w:rPr>
        <w:lastRenderedPageBreak/>
        <w:t>Подпрограмма 5: «</w:t>
      </w:r>
      <w:r w:rsidR="0026171C" w:rsidRPr="001D7239">
        <w:rPr>
          <w:rFonts w:ascii="Times New Roman" w:hAnsi="Times New Roman" w:cs="Times New Roman"/>
          <w:b/>
          <w:bCs/>
          <w:sz w:val="24"/>
          <w:szCs w:val="24"/>
        </w:rPr>
        <w:t>Формирование комфортной городской среды</w:t>
      </w:r>
      <w:r w:rsidRPr="001D7239">
        <w:rPr>
          <w:rFonts w:ascii="Times New Roman" w:hAnsi="Times New Roman" w:cs="Times New Roman"/>
          <w:b/>
          <w:bCs/>
          <w:sz w:val="24"/>
          <w:szCs w:val="24"/>
        </w:rPr>
        <w:t xml:space="preserve"> на территории муниципального образования «Муринское городское поселение» Всеволожского муниципального района Ленинградской области»</w:t>
      </w:r>
    </w:p>
    <w:p w14:paraId="590D16EF" w14:textId="6635C369" w:rsidR="00F7582A" w:rsidRPr="001D7239" w:rsidRDefault="00F7582A" w:rsidP="00AD578D">
      <w:pPr>
        <w:pStyle w:val="a4"/>
        <w:ind w:firstLine="708"/>
        <w:jc w:val="center"/>
        <w:rPr>
          <w:rFonts w:ascii="Times New Roman" w:hAnsi="Times New Roman" w:cs="Times New Roman"/>
          <w:b/>
          <w:bCs/>
          <w:sz w:val="24"/>
          <w:szCs w:val="24"/>
        </w:rPr>
      </w:pPr>
    </w:p>
    <w:p w14:paraId="37968543" w14:textId="77777777" w:rsidR="00F7582A" w:rsidRPr="001D7239" w:rsidRDefault="00F7582A" w:rsidP="00AD578D">
      <w:pPr>
        <w:pStyle w:val="a4"/>
        <w:ind w:firstLine="708"/>
        <w:jc w:val="center"/>
        <w:rPr>
          <w:rFonts w:ascii="Times New Roman" w:hAnsi="Times New Roman" w:cs="Times New Roman"/>
          <w:b/>
          <w:bCs/>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3"/>
        <w:gridCol w:w="1984"/>
        <w:gridCol w:w="1701"/>
        <w:gridCol w:w="2127"/>
        <w:gridCol w:w="1842"/>
      </w:tblGrid>
      <w:tr w:rsidR="00F7582A" w:rsidRPr="001D7239" w14:paraId="117356DD" w14:textId="77777777" w:rsidTr="009B2D4C">
        <w:trPr>
          <w:trHeight w:val="436"/>
        </w:trPr>
        <w:tc>
          <w:tcPr>
            <w:tcW w:w="7083" w:type="dxa"/>
            <w:tcMar>
              <w:top w:w="0" w:type="dxa"/>
              <w:left w:w="149" w:type="dxa"/>
              <w:bottom w:w="0" w:type="dxa"/>
              <w:right w:w="149" w:type="dxa"/>
            </w:tcMar>
          </w:tcPr>
          <w:p w14:paraId="2A98C23F" w14:textId="77777777" w:rsidR="00F7582A" w:rsidRPr="001D7239" w:rsidRDefault="00F7582A" w:rsidP="009B2D4C">
            <w:pPr>
              <w:jc w:val="center"/>
              <w:rPr>
                <w:rFonts w:ascii="Times New Roman" w:hAnsi="Times New Roman" w:cs="Times New Roman"/>
                <w:b/>
                <w:sz w:val="24"/>
                <w:szCs w:val="24"/>
              </w:rPr>
            </w:pPr>
            <w:r w:rsidRPr="001D7239">
              <w:rPr>
                <w:rFonts w:ascii="Times New Roman" w:hAnsi="Times New Roman" w:cs="Times New Roman"/>
                <w:b/>
                <w:sz w:val="24"/>
                <w:szCs w:val="24"/>
              </w:rPr>
              <w:t>Источники финансирования подпрограммы</w:t>
            </w:r>
          </w:p>
        </w:tc>
        <w:tc>
          <w:tcPr>
            <w:tcW w:w="1984" w:type="dxa"/>
          </w:tcPr>
          <w:p w14:paraId="4160C3FA" w14:textId="77777777" w:rsidR="00F7582A" w:rsidRPr="001D7239" w:rsidRDefault="00F7582A" w:rsidP="009B2D4C">
            <w:pPr>
              <w:jc w:val="center"/>
              <w:rPr>
                <w:rFonts w:ascii="Times New Roman" w:hAnsi="Times New Roman" w:cs="Times New Roman"/>
                <w:b/>
                <w:sz w:val="24"/>
                <w:szCs w:val="24"/>
              </w:rPr>
            </w:pPr>
            <w:r w:rsidRPr="001D7239">
              <w:rPr>
                <w:rFonts w:ascii="Times New Roman" w:hAnsi="Times New Roman" w:cs="Times New Roman"/>
                <w:b/>
                <w:sz w:val="24"/>
                <w:szCs w:val="24"/>
              </w:rPr>
              <w:t>Всего</w:t>
            </w:r>
          </w:p>
        </w:tc>
        <w:tc>
          <w:tcPr>
            <w:tcW w:w="1701" w:type="dxa"/>
          </w:tcPr>
          <w:p w14:paraId="384B2689" w14:textId="77777777" w:rsidR="00F7582A" w:rsidRPr="001D7239" w:rsidRDefault="00F7582A" w:rsidP="009B2D4C">
            <w:pPr>
              <w:jc w:val="center"/>
              <w:rPr>
                <w:rFonts w:ascii="Times New Roman" w:hAnsi="Times New Roman" w:cs="Times New Roman"/>
                <w:b/>
                <w:sz w:val="24"/>
                <w:szCs w:val="24"/>
              </w:rPr>
            </w:pPr>
            <w:r w:rsidRPr="001D7239">
              <w:rPr>
                <w:rFonts w:ascii="Times New Roman" w:hAnsi="Times New Roman" w:cs="Times New Roman"/>
                <w:b/>
                <w:sz w:val="24"/>
                <w:szCs w:val="24"/>
              </w:rPr>
              <w:t>2021</w:t>
            </w:r>
          </w:p>
        </w:tc>
        <w:tc>
          <w:tcPr>
            <w:tcW w:w="2127" w:type="dxa"/>
          </w:tcPr>
          <w:p w14:paraId="36123202" w14:textId="77777777" w:rsidR="00F7582A" w:rsidRPr="001D7239" w:rsidRDefault="00F7582A" w:rsidP="009B2D4C">
            <w:pPr>
              <w:jc w:val="center"/>
              <w:rPr>
                <w:rFonts w:ascii="Times New Roman" w:hAnsi="Times New Roman" w:cs="Times New Roman"/>
                <w:b/>
                <w:sz w:val="24"/>
                <w:szCs w:val="24"/>
              </w:rPr>
            </w:pPr>
            <w:r w:rsidRPr="001D7239">
              <w:rPr>
                <w:rFonts w:ascii="Times New Roman" w:hAnsi="Times New Roman" w:cs="Times New Roman"/>
                <w:b/>
                <w:sz w:val="24"/>
                <w:szCs w:val="24"/>
              </w:rPr>
              <w:t>2022</w:t>
            </w:r>
          </w:p>
        </w:tc>
        <w:tc>
          <w:tcPr>
            <w:tcW w:w="1842" w:type="dxa"/>
          </w:tcPr>
          <w:p w14:paraId="73154134" w14:textId="77777777" w:rsidR="00F7582A" w:rsidRPr="001D7239" w:rsidRDefault="00F7582A" w:rsidP="009B2D4C">
            <w:pPr>
              <w:jc w:val="center"/>
              <w:rPr>
                <w:rFonts w:ascii="Times New Roman" w:hAnsi="Times New Roman" w:cs="Times New Roman"/>
                <w:b/>
                <w:sz w:val="24"/>
                <w:szCs w:val="24"/>
              </w:rPr>
            </w:pPr>
            <w:r w:rsidRPr="001D7239">
              <w:rPr>
                <w:rFonts w:ascii="Times New Roman" w:hAnsi="Times New Roman" w:cs="Times New Roman"/>
                <w:b/>
                <w:sz w:val="24"/>
                <w:szCs w:val="24"/>
              </w:rPr>
              <w:t>2023</w:t>
            </w:r>
          </w:p>
        </w:tc>
      </w:tr>
      <w:tr w:rsidR="00F7582A" w:rsidRPr="001D7239" w14:paraId="0CE551F9" w14:textId="77777777" w:rsidTr="009B2D4C">
        <w:trPr>
          <w:trHeight w:val="436"/>
        </w:trPr>
        <w:tc>
          <w:tcPr>
            <w:tcW w:w="7083" w:type="dxa"/>
            <w:tcMar>
              <w:top w:w="0" w:type="dxa"/>
              <w:left w:w="149" w:type="dxa"/>
              <w:bottom w:w="0" w:type="dxa"/>
              <w:right w:w="149" w:type="dxa"/>
            </w:tcMar>
          </w:tcPr>
          <w:p w14:paraId="10D81037" w14:textId="77777777" w:rsidR="00F7582A" w:rsidRPr="001D7239" w:rsidRDefault="00F7582A" w:rsidP="009B2D4C">
            <w:pPr>
              <w:rPr>
                <w:rFonts w:ascii="Times New Roman" w:hAnsi="Times New Roman" w:cs="Times New Roman"/>
                <w:sz w:val="24"/>
                <w:szCs w:val="24"/>
              </w:rPr>
            </w:pPr>
            <w:r w:rsidRPr="001D7239">
              <w:rPr>
                <w:rFonts w:ascii="Times New Roman" w:hAnsi="Times New Roman" w:cs="Times New Roman"/>
                <w:sz w:val="24"/>
                <w:szCs w:val="24"/>
              </w:rPr>
              <w:t>Средства бюджета муниципального образования</w:t>
            </w:r>
          </w:p>
        </w:tc>
        <w:tc>
          <w:tcPr>
            <w:tcW w:w="1984" w:type="dxa"/>
            <w:tcMar>
              <w:top w:w="0" w:type="dxa"/>
              <w:left w:w="149" w:type="dxa"/>
              <w:bottom w:w="0" w:type="dxa"/>
              <w:right w:w="149" w:type="dxa"/>
            </w:tcMar>
          </w:tcPr>
          <w:p w14:paraId="4BF2BCBC" w14:textId="77777777" w:rsidR="00F7582A" w:rsidRPr="001D7239" w:rsidRDefault="00F7582A" w:rsidP="009B2D4C">
            <w:pPr>
              <w:spacing w:after="0" w:line="240" w:lineRule="auto"/>
              <w:jc w:val="center"/>
              <w:rPr>
                <w:rFonts w:ascii="Times New Roman" w:hAnsi="Times New Roman" w:cs="Times New Roman"/>
                <w:b/>
                <w:sz w:val="24"/>
                <w:szCs w:val="24"/>
              </w:rPr>
            </w:pPr>
            <w:r w:rsidRPr="001D7239">
              <w:rPr>
                <w:rFonts w:ascii="Times New Roman" w:hAnsi="Times New Roman" w:cs="Times New Roman"/>
                <w:color w:val="000000"/>
                <w:sz w:val="24"/>
                <w:szCs w:val="24"/>
              </w:rPr>
              <w:t>64 195 484,00</w:t>
            </w:r>
          </w:p>
        </w:tc>
        <w:tc>
          <w:tcPr>
            <w:tcW w:w="1701" w:type="dxa"/>
            <w:shd w:val="clear" w:color="auto" w:fill="auto"/>
            <w:tcMar>
              <w:top w:w="0" w:type="dxa"/>
              <w:left w:w="149" w:type="dxa"/>
              <w:bottom w:w="0" w:type="dxa"/>
              <w:right w:w="149" w:type="dxa"/>
            </w:tcMar>
          </w:tcPr>
          <w:p w14:paraId="3A3F5F53" w14:textId="77777777" w:rsidR="00F7582A" w:rsidRPr="001D7239" w:rsidRDefault="00F7582A" w:rsidP="009B2D4C">
            <w:pPr>
              <w:spacing w:after="0" w:line="240" w:lineRule="auto"/>
              <w:jc w:val="center"/>
              <w:rPr>
                <w:rFonts w:ascii="Times New Roman" w:hAnsi="Times New Roman" w:cs="Times New Roman"/>
                <w:bCs/>
                <w:sz w:val="24"/>
                <w:szCs w:val="24"/>
              </w:rPr>
            </w:pPr>
            <w:r w:rsidRPr="001D7239">
              <w:rPr>
                <w:rFonts w:ascii="Times New Roman" w:hAnsi="Times New Roman" w:cs="Times New Roman"/>
                <w:color w:val="000000"/>
                <w:sz w:val="24"/>
                <w:szCs w:val="24"/>
              </w:rPr>
              <w:t>38 800 904,00</w:t>
            </w:r>
          </w:p>
        </w:tc>
        <w:tc>
          <w:tcPr>
            <w:tcW w:w="2127" w:type="dxa"/>
            <w:shd w:val="clear" w:color="auto" w:fill="auto"/>
            <w:tcMar>
              <w:top w:w="0" w:type="dxa"/>
              <w:left w:w="149" w:type="dxa"/>
              <w:bottom w:w="0" w:type="dxa"/>
              <w:right w:w="149" w:type="dxa"/>
            </w:tcMar>
          </w:tcPr>
          <w:p w14:paraId="2C38C3A0" w14:textId="78C92552" w:rsidR="00F7582A" w:rsidRPr="001D7239" w:rsidRDefault="004240BA" w:rsidP="009B2D4C">
            <w:pPr>
              <w:spacing w:after="0" w:line="240" w:lineRule="auto"/>
              <w:jc w:val="center"/>
              <w:rPr>
                <w:rFonts w:ascii="Times New Roman" w:hAnsi="Times New Roman" w:cs="Times New Roman"/>
                <w:bCs/>
                <w:sz w:val="24"/>
                <w:szCs w:val="24"/>
              </w:rPr>
            </w:pPr>
            <w:r w:rsidRPr="001D7239">
              <w:rPr>
                <w:rFonts w:ascii="Times New Roman" w:hAnsi="Times New Roman" w:cs="Times New Roman"/>
                <w:b/>
                <w:bCs/>
                <w:color w:val="000000"/>
                <w:sz w:val="24"/>
                <w:szCs w:val="24"/>
              </w:rPr>
              <w:t>25 394 578,95</w:t>
            </w:r>
          </w:p>
        </w:tc>
        <w:tc>
          <w:tcPr>
            <w:tcW w:w="1842" w:type="dxa"/>
            <w:shd w:val="clear" w:color="auto" w:fill="auto"/>
            <w:tcMar>
              <w:top w:w="0" w:type="dxa"/>
              <w:left w:w="149" w:type="dxa"/>
              <w:bottom w:w="0" w:type="dxa"/>
              <w:right w:w="149" w:type="dxa"/>
            </w:tcMar>
          </w:tcPr>
          <w:p w14:paraId="18B5AE1D" w14:textId="77777777" w:rsidR="00F7582A" w:rsidRPr="001D7239" w:rsidRDefault="00F7582A" w:rsidP="009B2D4C">
            <w:pPr>
              <w:spacing w:after="0" w:line="240" w:lineRule="auto"/>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r>
      <w:tr w:rsidR="00F7582A" w:rsidRPr="001D7239" w14:paraId="4BABCB83" w14:textId="77777777" w:rsidTr="009B2D4C">
        <w:trPr>
          <w:trHeight w:val="659"/>
        </w:trPr>
        <w:tc>
          <w:tcPr>
            <w:tcW w:w="7083" w:type="dxa"/>
            <w:tcMar>
              <w:top w:w="0" w:type="dxa"/>
              <w:left w:w="149" w:type="dxa"/>
              <w:bottom w:w="0" w:type="dxa"/>
              <w:right w:w="149" w:type="dxa"/>
            </w:tcMar>
          </w:tcPr>
          <w:p w14:paraId="54868337" w14:textId="77777777" w:rsidR="00F7582A" w:rsidRPr="001D7239" w:rsidRDefault="00F7582A" w:rsidP="009B2D4C">
            <w:pPr>
              <w:rPr>
                <w:rFonts w:ascii="Times New Roman" w:hAnsi="Times New Roman" w:cs="Times New Roman"/>
                <w:sz w:val="24"/>
                <w:szCs w:val="24"/>
              </w:rPr>
            </w:pPr>
            <w:r w:rsidRPr="001D7239">
              <w:rPr>
                <w:rFonts w:ascii="Times New Roman" w:hAnsi="Times New Roman" w:cs="Times New Roman"/>
                <w:sz w:val="24"/>
                <w:szCs w:val="24"/>
              </w:rPr>
              <w:t>Средства областного бюджета Ленинградской области, в том числе</w:t>
            </w:r>
          </w:p>
        </w:tc>
        <w:tc>
          <w:tcPr>
            <w:tcW w:w="1984" w:type="dxa"/>
            <w:tcMar>
              <w:top w:w="0" w:type="dxa"/>
              <w:left w:w="149" w:type="dxa"/>
              <w:bottom w:w="0" w:type="dxa"/>
              <w:right w:w="149" w:type="dxa"/>
            </w:tcMar>
          </w:tcPr>
          <w:p w14:paraId="4764B2F1" w14:textId="77777777" w:rsidR="00F7582A" w:rsidRPr="001D7239" w:rsidRDefault="00F7582A" w:rsidP="009B2D4C">
            <w:pPr>
              <w:spacing w:after="0" w:line="240" w:lineRule="auto"/>
              <w:jc w:val="center"/>
              <w:rPr>
                <w:rFonts w:ascii="Times New Roman" w:hAnsi="Times New Roman" w:cs="Times New Roman"/>
                <w:color w:val="000000"/>
                <w:sz w:val="24"/>
                <w:szCs w:val="24"/>
              </w:rPr>
            </w:pPr>
            <w:r w:rsidRPr="001D7239">
              <w:rPr>
                <w:rFonts w:ascii="Times New Roman" w:hAnsi="Times New Roman" w:cs="Times New Roman"/>
                <w:color w:val="000000"/>
                <w:sz w:val="24"/>
                <w:szCs w:val="24"/>
              </w:rPr>
              <w:t>25 469 700,00</w:t>
            </w:r>
          </w:p>
        </w:tc>
        <w:tc>
          <w:tcPr>
            <w:tcW w:w="1701" w:type="dxa"/>
            <w:shd w:val="clear" w:color="auto" w:fill="auto"/>
            <w:tcMar>
              <w:top w:w="0" w:type="dxa"/>
              <w:left w:w="149" w:type="dxa"/>
              <w:bottom w:w="0" w:type="dxa"/>
              <w:right w:w="149" w:type="dxa"/>
            </w:tcMar>
          </w:tcPr>
          <w:p w14:paraId="7D3198D8" w14:textId="77777777" w:rsidR="00F7582A" w:rsidRPr="001D7239" w:rsidRDefault="00F7582A" w:rsidP="009B2D4C">
            <w:pPr>
              <w:spacing w:after="0" w:line="240" w:lineRule="auto"/>
              <w:jc w:val="center"/>
              <w:rPr>
                <w:rFonts w:ascii="Times New Roman" w:hAnsi="Times New Roman" w:cs="Times New Roman"/>
                <w:color w:val="000000"/>
                <w:sz w:val="24"/>
                <w:szCs w:val="24"/>
              </w:rPr>
            </w:pPr>
            <w:r w:rsidRPr="001D7239">
              <w:rPr>
                <w:rFonts w:ascii="Times New Roman" w:hAnsi="Times New Roman" w:cs="Times New Roman"/>
                <w:color w:val="000000"/>
                <w:sz w:val="24"/>
                <w:szCs w:val="24"/>
              </w:rPr>
              <w:t>25 469 700,00</w:t>
            </w:r>
          </w:p>
        </w:tc>
        <w:tc>
          <w:tcPr>
            <w:tcW w:w="2127" w:type="dxa"/>
            <w:shd w:val="clear" w:color="auto" w:fill="auto"/>
            <w:tcMar>
              <w:top w:w="0" w:type="dxa"/>
              <w:left w:w="149" w:type="dxa"/>
              <w:bottom w:w="0" w:type="dxa"/>
              <w:right w:w="149" w:type="dxa"/>
            </w:tcMar>
          </w:tcPr>
          <w:p w14:paraId="72C199BE" w14:textId="77777777" w:rsidR="00F7582A" w:rsidRPr="001D7239" w:rsidRDefault="00F7582A" w:rsidP="009B2D4C">
            <w:pPr>
              <w:spacing w:after="0" w:line="240" w:lineRule="auto"/>
              <w:jc w:val="center"/>
              <w:rPr>
                <w:rFonts w:ascii="Times New Roman" w:hAnsi="Times New Roman" w:cs="Times New Roman"/>
                <w:color w:val="000000"/>
                <w:sz w:val="24"/>
                <w:szCs w:val="24"/>
              </w:rPr>
            </w:pPr>
            <w:r w:rsidRPr="001D7239">
              <w:rPr>
                <w:rFonts w:ascii="Times New Roman" w:hAnsi="Times New Roman" w:cs="Times New Roman"/>
                <w:color w:val="000000"/>
                <w:sz w:val="24"/>
                <w:szCs w:val="24"/>
              </w:rPr>
              <w:t>0,00</w:t>
            </w:r>
          </w:p>
        </w:tc>
        <w:tc>
          <w:tcPr>
            <w:tcW w:w="1842" w:type="dxa"/>
            <w:shd w:val="clear" w:color="auto" w:fill="auto"/>
            <w:tcMar>
              <w:top w:w="0" w:type="dxa"/>
              <w:left w:w="149" w:type="dxa"/>
              <w:bottom w:w="0" w:type="dxa"/>
              <w:right w:w="149" w:type="dxa"/>
            </w:tcMar>
          </w:tcPr>
          <w:p w14:paraId="0833F0DC" w14:textId="77777777" w:rsidR="00F7582A" w:rsidRPr="001D7239" w:rsidRDefault="00F7582A" w:rsidP="009B2D4C">
            <w:pPr>
              <w:spacing w:after="0" w:line="240" w:lineRule="auto"/>
              <w:jc w:val="center"/>
              <w:rPr>
                <w:rFonts w:ascii="Times New Roman" w:hAnsi="Times New Roman" w:cs="Times New Roman"/>
                <w:color w:val="000000"/>
                <w:sz w:val="24"/>
                <w:szCs w:val="24"/>
              </w:rPr>
            </w:pPr>
            <w:r w:rsidRPr="001D7239">
              <w:rPr>
                <w:rFonts w:ascii="Times New Roman" w:hAnsi="Times New Roman" w:cs="Times New Roman"/>
                <w:color w:val="000000"/>
                <w:sz w:val="24"/>
                <w:szCs w:val="24"/>
              </w:rPr>
              <w:t>0,00</w:t>
            </w:r>
          </w:p>
        </w:tc>
      </w:tr>
      <w:tr w:rsidR="00F7582A" w:rsidRPr="001D7239" w14:paraId="08B01456" w14:textId="77777777" w:rsidTr="009B2D4C">
        <w:trPr>
          <w:trHeight w:val="436"/>
        </w:trPr>
        <w:tc>
          <w:tcPr>
            <w:tcW w:w="7083" w:type="dxa"/>
            <w:tcMar>
              <w:top w:w="0" w:type="dxa"/>
              <w:left w:w="149" w:type="dxa"/>
              <w:bottom w:w="0" w:type="dxa"/>
              <w:right w:w="149" w:type="dxa"/>
            </w:tcMar>
          </w:tcPr>
          <w:p w14:paraId="18AB4525" w14:textId="77777777" w:rsidR="00F7582A" w:rsidRPr="001D7239" w:rsidRDefault="00F7582A" w:rsidP="009B2D4C">
            <w:pPr>
              <w:rPr>
                <w:rFonts w:ascii="Times New Roman" w:hAnsi="Times New Roman" w:cs="Times New Roman"/>
                <w:sz w:val="24"/>
                <w:szCs w:val="24"/>
              </w:rPr>
            </w:pPr>
            <w:r w:rsidRPr="001D7239">
              <w:rPr>
                <w:rFonts w:ascii="Times New Roman" w:hAnsi="Times New Roman" w:cs="Times New Roman"/>
                <w:sz w:val="24"/>
                <w:szCs w:val="24"/>
              </w:rPr>
              <w:t>Средства федерального бюджета</w:t>
            </w:r>
          </w:p>
        </w:tc>
        <w:tc>
          <w:tcPr>
            <w:tcW w:w="1984" w:type="dxa"/>
            <w:tcMar>
              <w:top w:w="0" w:type="dxa"/>
              <w:left w:w="149" w:type="dxa"/>
              <w:bottom w:w="0" w:type="dxa"/>
              <w:right w:w="149" w:type="dxa"/>
            </w:tcMar>
          </w:tcPr>
          <w:p w14:paraId="7D886D23" w14:textId="77777777" w:rsidR="00F7582A" w:rsidRPr="001D7239" w:rsidRDefault="00F7582A" w:rsidP="009B2D4C">
            <w:pPr>
              <w:spacing w:after="0" w:line="240" w:lineRule="auto"/>
              <w:jc w:val="center"/>
              <w:rPr>
                <w:rFonts w:ascii="Times New Roman" w:hAnsi="Times New Roman" w:cs="Times New Roman"/>
                <w:color w:val="000000"/>
                <w:sz w:val="24"/>
                <w:szCs w:val="24"/>
              </w:rPr>
            </w:pPr>
            <w:r w:rsidRPr="001D7239">
              <w:rPr>
                <w:rFonts w:ascii="Times New Roman" w:hAnsi="Times New Roman" w:cs="Times New Roman"/>
                <w:color w:val="000000"/>
                <w:sz w:val="24"/>
                <w:szCs w:val="24"/>
              </w:rPr>
              <w:t>11 030 300,00</w:t>
            </w:r>
          </w:p>
        </w:tc>
        <w:tc>
          <w:tcPr>
            <w:tcW w:w="1701" w:type="dxa"/>
            <w:tcMar>
              <w:top w:w="0" w:type="dxa"/>
              <w:left w:w="149" w:type="dxa"/>
              <w:bottom w:w="0" w:type="dxa"/>
              <w:right w:w="149" w:type="dxa"/>
            </w:tcMar>
          </w:tcPr>
          <w:p w14:paraId="75CFC99A" w14:textId="77777777" w:rsidR="00F7582A" w:rsidRPr="001D7239" w:rsidRDefault="00F7582A" w:rsidP="009B2D4C">
            <w:pPr>
              <w:spacing w:after="0" w:line="240" w:lineRule="auto"/>
              <w:jc w:val="center"/>
              <w:rPr>
                <w:rFonts w:ascii="Times New Roman" w:hAnsi="Times New Roman" w:cs="Times New Roman"/>
                <w:color w:val="000000"/>
                <w:sz w:val="24"/>
                <w:szCs w:val="24"/>
              </w:rPr>
            </w:pPr>
            <w:r w:rsidRPr="001D7239">
              <w:rPr>
                <w:rFonts w:ascii="Times New Roman" w:hAnsi="Times New Roman" w:cs="Times New Roman"/>
                <w:color w:val="000000"/>
                <w:sz w:val="24"/>
                <w:szCs w:val="24"/>
              </w:rPr>
              <w:t>11 030 300,00</w:t>
            </w:r>
          </w:p>
        </w:tc>
        <w:tc>
          <w:tcPr>
            <w:tcW w:w="2127" w:type="dxa"/>
            <w:tcMar>
              <w:top w:w="0" w:type="dxa"/>
              <w:left w:w="149" w:type="dxa"/>
              <w:bottom w:w="0" w:type="dxa"/>
              <w:right w:w="149" w:type="dxa"/>
            </w:tcMar>
          </w:tcPr>
          <w:p w14:paraId="3F761CBF" w14:textId="77777777" w:rsidR="00F7582A" w:rsidRPr="001D7239" w:rsidRDefault="00F7582A" w:rsidP="009B2D4C">
            <w:pPr>
              <w:spacing w:after="0" w:line="240" w:lineRule="auto"/>
              <w:jc w:val="center"/>
              <w:rPr>
                <w:rFonts w:ascii="Times New Roman" w:hAnsi="Times New Roman" w:cs="Times New Roman"/>
                <w:color w:val="000000"/>
                <w:sz w:val="24"/>
                <w:szCs w:val="24"/>
              </w:rPr>
            </w:pPr>
            <w:r w:rsidRPr="001D7239">
              <w:rPr>
                <w:rFonts w:ascii="Times New Roman" w:hAnsi="Times New Roman" w:cs="Times New Roman"/>
                <w:color w:val="000000"/>
                <w:sz w:val="24"/>
                <w:szCs w:val="24"/>
              </w:rPr>
              <w:t>0,00</w:t>
            </w:r>
          </w:p>
        </w:tc>
        <w:tc>
          <w:tcPr>
            <w:tcW w:w="1842" w:type="dxa"/>
            <w:tcMar>
              <w:top w:w="0" w:type="dxa"/>
              <w:left w:w="149" w:type="dxa"/>
              <w:bottom w:w="0" w:type="dxa"/>
              <w:right w:w="149" w:type="dxa"/>
            </w:tcMar>
          </w:tcPr>
          <w:p w14:paraId="31399258" w14:textId="77777777" w:rsidR="00F7582A" w:rsidRPr="001D7239" w:rsidRDefault="00F7582A" w:rsidP="009B2D4C">
            <w:pPr>
              <w:spacing w:after="0" w:line="240" w:lineRule="auto"/>
              <w:jc w:val="center"/>
              <w:rPr>
                <w:rFonts w:ascii="Times New Roman" w:hAnsi="Times New Roman" w:cs="Times New Roman"/>
                <w:color w:val="000000"/>
                <w:sz w:val="24"/>
                <w:szCs w:val="24"/>
              </w:rPr>
            </w:pPr>
            <w:r w:rsidRPr="001D7239">
              <w:rPr>
                <w:rFonts w:ascii="Times New Roman" w:hAnsi="Times New Roman" w:cs="Times New Roman"/>
                <w:color w:val="000000"/>
                <w:sz w:val="24"/>
                <w:szCs w:val="24"/>
              </w:rPr>
              <w:t>0,00</w:t>
            </w:r>
          </w:p>
        </w:tc>
      </w:tr>
      <w:tr w:rsidR="00F7582A" w:rsidRPr="001D7239" w14:paraId="1F7FD26F" w14:textId="77777777" w:rsidTr="009B2D4C">
        <w:trPr>
          <w:trHeight w:val="436"/>
        </w:trPr>
        <w:tc>
          <w:tcPr>
            <w:tcW w:w="7083" w:type="dxa"/>
            <w:tcMar>
              <w:top w:w="0" w:type="dxa"/>
              <w:left w:w="149" w:type="dxa"/>
              <w:bottom w:w="0" w:type="dxa"/>
              <w:right w:w="149" w:type="dxa"/>
            </w:tcMar>
          </w:tcPr>
          <w:p w14:paraId="6608DCF7" w14:textId="77777777" w:rsidR="00F7582A" w:rsidRPr="001D7239" w:rsidRDefault="00F7582A" w:rsidP="009B2D4C">
            <w:pPr>
              <w:rPr>
                <w:rFonts w:ascii="Times New Roman" w:hAnsi="Times New Roman" w:cs="Times New Roman"/>
                <w:b/>
                <w:sz w:val="24"/>
                <w:szCs w:val="24"/>
              </w:rPr>
            </w:pPr>
            <w:r w:rsidRPr="001D7239">
              <w:rPr>
                <w:rFonts w:ascii="Times New Roman" w:hAnsi="Times New Roman" w:cs="Times New Roman"/>
                <w:b/>
                <w:sz w:val="24"/>
                <w:szCs w:val="24"/>
              </w:rPr>
              <w:t>Всего, в том числе по годам:</w:t>
            </w:r>
          </w:p>
        </w:tc>
        <w:tc>
          <w:tcPr>
            <w:tcW w:w="1984" w:type="dxa"/>
            <w:tcMar>
              <w:top w:w="0" w:type="dxa"/>
              <w:left w:w="149" w:type="dxa"/>
              <w:bottom w:w="0" w:type="dxa"/>
              <w:right w:w="149" w:type="dxa"/>
            </w:tcMar>
          </w:tcPr>
          <w:p w14:paraId="7D11D2A2" w14:textId="77777777" w:rsidR="00F7582A" w:rsidRPr="001D7239" w:rsidRDefault="00F7582A" w:rsidP="009B2D4C">
            <w:pPr>
              <w:spacing w:after="0" w:line="240" w:lineRule="auto"/>
              <w:jc w:val="center"/>
              <w:rPr>
                <w:rFonts w:ascii="Times New Roman" w:hAnsi="Times New Roman" w:cs="Times New Roman"/>
                <w:b/>
                <w:sz w:val="24"/>
                <w:szCs w:val="24"/>
              </w:rPr>
            </w:pPr>
            <w:r w:rsidRPr="001D7239">
              <w:rPr>
                <w:rFonts w:ascii="Times New Roman" w:hAnsi="Times New Roman" w:cs="Times New Roman"/>
                <w:b/>
                <w:bCs/>
                <w:color w:val="000000"/>
                <w:sz w:val="24"/>
                <w:szCs w:val="24"/>
              </w:rPr>
              <w:t>100 695 484,00</w:t>
            </w:r>
          </w:p>
        </w:tc>
        <w:tc>
          <w:tcPr>
            <w:tcW w:w="1701" w:type="dxa"/>
            <w:tcMar>
              <w:top w:w="0" w:type="dxa"/>
              <w:left w:w="149" w:type="dxa"/>
              <w:bottom w:w="0" w:type="dxa"/>
              <w:right w:w="149" w:type="dxa"/>
            </w:tcMar>
          </w:tcPr>
          <w:p w14:paraId="2FCA8810" w14:textId="77777777" w:rsidR="00F7582A" w:rsidRPr="001D7239" w:rsidRDefault="00F7582A" w:rsidP="009B2D4C">
            <w:pPr>
              <w:spacing w:after="0" w:line="240" w:lineRule="auto"/>
              <w:jc w:val="center"/>
              <w:rPr>
                <w:rFonts w:ascii="Times New Roman" w:hAnsi="Times New Roman" w:cs="Times New Roman"/>
                <w:b/>
                <w:sz w:val="24"/>
                <w:szCs w:val="24"/>
              </w:rPr>
            </w:pPr>
            <w:r w:rsidRPr="001D7239">
              <w:rPr>
                <w:rFonts w:ascii="Times New Roman" w:hAnsi="Times New Roman" w:cs="Times New Roman"/>
                <w:b/>
                <w:bCs/>
                <w:sz w:val="24"/>
                <w:szCs w:val="24"/>
              </w:rPr>
              <w:t>75 300 904,00</w:t>
            </w:r>
          </w:p>
        </w:tc>
        <w:tc>
          <w:tcPr>
            <w:tcW w:w="2127" w:type="dxa"/>
            <w:tcMar>
              <w:top w:w="0" w:type="dxa"/>
              <w:left w:w="149" w:type="dxa"/>
              <w:bottom w:w="0" w:type="dxa"/>
              <w:right w:w="149" w:type="dxa"/>
            </w:tcMar>
          </w:tcPr>
          <w:p w14:paraId="07D2A75B" w14:textId="39EFD9D0" w:rsidR="00F7582A" w:rsidRPr="001D7239" w:rsidRDefault="004240BA" w:rsidP="009B2D4C">
            <w:pPr>
              <w:spacing w:after="0" w:line="240" w:lineRule="auto"/>
              <w:jc w:val="center"/>
              <w:rPr>
                <w:rFonts w:ascii="Times New Roman" w:hAnsi="Times New Roman" w:cs="Times New Roman"/>
                <w:b/>
                <w:bCs/>
                <w:sz w:val="24"/>
                <w:szCs w:val="24"/>
              </w:rPr>
            </w:pPr>
            <w:r w:rsidRPr="001D7239">
              <w:rPr>
                <w:rFonts w:ascii="Times New Roman" w:hAnsi="Times New Roman" w:cs="Times New Roman"/>
                <w:b/>
                <w:bCs/>
                <w:color w:val="000000"/>
                <w:sz w:val="24"/>
                <w:szCs w:val="24"/>
              </w:rPr>
              <w:t>25 394 578,95</w:t>
            </w:r>
          </w:p>
        </w:tc>
        <w:tc>
          <w:tcPr>
            <w:tcW w:w="1842" w:type="dxa"/>
            <w:tcMar>
              <w:top w:w="0" w:type="dxa"/>
              <w:left w:w="149" w:type="dxa"/>
              <w:bottom w:w="0" w:type="dxa"/>
              <w:right w:w="149" w:type="dxa"/>
            </w:tcMar>
          </w:tcPr>
          <w:p w14:paraId="376B03DC" w14:textId="77777777" w:rsidR="00F7582A" w:rsidRPr="001D7239" w:rsidRDefault="00F7582A" w:rsidP="009B2D4C">
            <w:pPr>
              <w:spacing w:after="0" w:line="240" w:lineRule="auto"/>
              <w:jc w:val="center"/>
              <w:rPr>
                <w:rFonts w:ascii="Times New Roman" w:hAnsi="Times New Roman" w:cs="Times New Roman"/>
                <w:b/>
                <w:sz w:val="24"/>
                <w:szCs w:val="24"/>
              </w:rPr>
            </w:pPr>
            <w:r w:rsidRPr="001D7239">
              <w:rPr>
                <w:rFonts w:ascii="Times New Roman" w:hAnsi="Times New Roman" w:cs="Times New Roman"/>
                <w:b/>
                <w:bCs/>
                <w:color w:val="000000"/>
                <w:sz w:val="24"/>
                <w:szCs w:val="24"/>
              </w:rPr>
              <w:t>0,00</w:t>
            </w:r>
          </w:p>
        </w:tc>
      </w:tr>
    </w:tbl>
    <w:p w14:paraId="46DA60B6" w14:textId="42BD0042" w:rsidR="000C4BD1" w:rsidRPr="001D7239" w:rsidRDefault="000C4BD1" w:rsidP="00E042F3">
      <w:pPr>
        <w:pStyle w:val="a4"/>
        <w:ind w:firstLine="708"/>
        <w:jc w:val="both"/>
        <w:rPr>
          <w:rFonts w:ascii="Times New Roman" w:hAnsi="Times New Roman" w:cs="Times New Roman"/>
          <w:b/>
          <w:bCs/>
          <w:sz w:val="24"/>
          <w:szCs w:val="24"/>
        </w:rPr>
      </w:pPr>
    </w:p>
    <w:p w14:paraId="67BFAB28" w14:textId="7F3C1B89" w:rsidR="000C4BD1" w:rsidRPr="001D7239" w:rsidRDefault="000C4BD1" w:rsidP="00E042F3">
      <w:pPr>
        <w:pStyle w:val="a4"/>
        <w:ind w:firstLine="708"/>
        <w:jc w:val="both"/>
        <w:rPr>
          <w:rFonts w:ascii="Times New Roman" w:hAnsi="Times New Roman" w:cs="Times New Roman"/>
          <w:b/>
          <w:bCs/>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0"/>
        <w:gridCol w:w="1418"/>
        <w:gridCol w:w="1701"/>
        <w:gridCol w:w="1701"/>
        <w:gridCol w:w="1842"/>
        <w:gridCol w:w="1560"/>
      </w:tblGrid>
      <w:tr w:rsidR="00D92CA0" w:rsidRPr="001D7239" w14:paraId="009238F4" w14:textId="77777777" w:rsidTr="001D7239">
        <w:trPr>
          <w:trHeight w:val="513"/>
        </w:trPr>
        <w:tc>
          <w:tcPr>
            <w:tcW w:w="709" w:type="dxa"/>
            <w:vMerge w:val="restart"/>
            <w:shd w:val="clear" w:color="auto" w:fill="auto"/>
          </w:tcPr>
          <w:p w14:paraId="45CC64AF" w14:textId="77777777" w:rsidR="00D92CA0" w:rsidRPr="001D7239" w:rsidRDefault="00D92CA0"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w:t>
            </w:r>
          </w:p>
        </w:tc>
        <w:tc>
          <w:tcPr>
            <w:tcW w:w="5670" w:type="dxa"/>
            <w:vMerge w:val="restart"/>
            <w:shd w:val="clear" w:color="auto" w:fill="auto"/>
          </w:tcPr>
          <w:p w14:paraId="4D3F6337" w14:textId="77777777" w:rsidR="00D92CA0" w:rsidRPr="001D7239" w:rsidRDefault="00D92CA0" w:rsidP="009B2D4C">
            <w:pPr>
              <w:jc w:val="center"/>
              <w:rPr>
                <w:rFonts w:ascii="Times New Roman" w:hAnsi="Times New Roman" w:cs="Times New Roman"/>
                <w:b/>
                <w:sz w:val="24"/>
                <w:szCs w:val="24"/>
              </w:rPr>
            </w:pPr>
            <w:r w:rsidRPr="001D7239">
              <w:rPr>
                <w:rFonts w:ascii="Times New Roman" w:hAnsi="Times New Roman" w:cs="Times New Roman"/>
                <w:b/>
                <w:sz w:val="24"/>
                <w:szCs w:val="24"/>
              </w:rPr>
              <w:t>Мероприятия</w:t>
            </w:r>
          </w:p>
        </w:tc>
        <w:tc>
          <w:tcPr>
            <w:tcW w:w="1418" w:type="dxa"/>
            <w:vMerge w:val="restart"/>
            <w:shd w:val="clear" w:color="auto" w:fill="auto"/>
          </w:tcPr>
          <w:p w14:paraId="13CE266D" w14:textId="77777777" w:rsidR="00D92CA0" w:rsidRPr="001D7239" w:rsidRDefault="00D92CA0" w:rsidP="009B2D4C">
            <w:pPr>
              <w:pStyle w:val="a4"/>
              <w:ind w:left="-108" w:right="-102"/>
              <w:jc w:val="center"/>
              <w:rPr>
                <w:rFonts w:ascii="Times New Roman" w:hAnsi="Times New Roman" w:cs="Times New Roman"/>
                <w:b/>
                <w:sz w:val="24"/>
                <w:szCs w:val="24"/>
              </w:rPr>
            </w:pPr>
            <w:r w:rsidRPr="001D7239">
              <w:rPr>
                <w:rFonts w:ascii="Times New Roman" w:hAnsi="Times New Roman" w:cs="Times New Roman"/>
                <w:b/>
                <w:sz w:val="24"/>
                <w:szCs w:val="24"/>
              </w:rPr>
              <w:t>Исполни тель</w:t>
            </w:r>
          </w:p>
        </w:tc>
        <w:tc>
          <w:tcPr>
            <w:tcW w:w="1701" w:type="dxa"/>
            <w:vMerge w:val="restart"/>
            <w:shd w:val="clear" w:color="auto" w:fill="auto"/>
          </w:tcPr>
          <w:p w14:paraId="66A4D739" w14:textId="77777777" w:rsidR="00D92CA0" w:rsidRPr="001D7239" w:rsidRDefault="00D92CA0" w:rsidP="009B2D4C">
            <w:pPr>
              <w:pStyle w:val="a4"/>
              <w:jc w:val="center"/>
              <w:rPr>
                <w:rFonts w:ascii="Times New Roman" w:hAnsi="Times New Roman" w:cs="Times New Roman"/>
                <w:b/>
                <w:szCs w:val="24"/>
              </w:rPr>
            </w:pPr>
            <w:r w:rsidRPr="001D7239">
              <w:rPr>
                <w:rFonts w:ascii="Times New Roman" w:hAnsi="Times New Roman" w:cs="Times New Roman"/>
                <w:b/>
                <w:szCs w:val="24"/>
              </w:rPr>
              <w:t>Источник финансирования</w:t>
            </w:r>
          </w:p>
        </w:tc>
        <w:tc>
          <w:tcPr>
            <w:tcW w:w="5103" w:type="dxa"/>
            <w:gridSpan w:val="3"/>
            <w:shd w:val="clear" w:color="auto" w:fill="auto"/>
          </w:tcPr>
          <w:p w14:paraId="5CE18550" w14:textId="77777777" w:rsidR="00D92CA0" w:rsidRPr="001D7239" w:rsidRDefault="00D92CA0" w:rsidP="009B2D4C">
            <w:pPr>
              <w:jc w:val="center"/>
              <w:rPr>
                <w:rFonts w:ascii="Times New Roman" w:hAnsi="Times New Roman" w:cs="Times New Roman"/>
                <w:b/>
                <w:sz w:val="24"/>
                <w:szCs w:val="24"/>
              </w:rPr>
            </w:pPr>
            <w:r w:rsidRPr="001D7239">
              <w:rPr>
                <w:rFonts w:ascii="Times New Roman" w:hAnsi="Times New Roman" w:cs="Times New Roman"/>
                <w:b/>
                <w:sz w:val="24"/>
                <w:szCs w:val="24"/>
              </w:rPr>
              <w:t>Объем финансирования</w:t>
            </w:r>
          </w:p>
          <w:p w14:paraId="52C44593" w14:textId="77777777" w:rsidR="00D92CA0" w:rsidRPr="001D7239" w:rsidRDefault="00D92CA0"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(руб.)</w:t>
            </w:r>
          </w:p>
          <w:p w14:paraId="4EADE760" w14:textId="77777777" w:rsidR="00D92CA0" w:rsidRPr="001D7239" w:rsidRDefault="00D92CA0" w:rsidP="009B2D4C">
            <w:pPr>
              <w:pStyle w:val="a4"/>
              <w:jc w:val="center"/>
              <w:rPr>
                <w:rFonts w:ascii="Times New Roman" w:hAnsi="Times New Roman" w:cs="Times New Roman"/>
                <w:b/>
                <w:sz w:val="24"/>
                <w:szCs w:val="24"/>
              </w:rPr>
            </w:pPr>
          </w:p>
        </w:tc>
      </w:tr>
      <w:tr w:rsidR="00D92CA0" w:rsidRPr="001D7239" w14:paraId="7D6A9945" w14:textId="77777777" w:rsidTr="001D7239">
        <w:trPr>
          <w:trHeight w:val="381"/>
        </w:trPr>
        <w:tc>
          <w:tcPr>
            <w:tcW w:w="709" w:type="dxa"/>
            <w:vMerge/>
            <w:shd w:val="clear" w:color="auto" w:fill="auto"/>
          </w:tcPr>
          <w:p w14:paraId="049F8B69" w14:textId="77777777" w:rsidR="00D92CA0" w:rsidRPr="001D7239" w:rsidRDefault="00D92CA0" w:rsidP="009B2D4C">
            <w:pPr>
              <w:pStyle w:val="a4"/>
              <w:jc w:val="center"/>
              <w:rPr>
                <w:rFonts w:ascii="Times New Roman" w:hAnsi="Times New Roman" w:cs="Times New Roman"/>
                <w:b/>
                <w:sz w:val="24"/>
                <w:szCs w:val="24"/>
              </w:rPr>
            </w:pPr>
          </w:p>
        </w:tc>
        <w:tc>
          <w:tcPr>
            <w:tcW w:w="5670" w:type="dxa"/>
            <w:vMerge/>
            <w:shd w:val="clear" w:color="auto" w:fill="auto"/>
          </w:tcPr>
          <w:p w14:paraId="77B3F968" w14:textId="77777777" w:rsidR="00D92CA0" w:rsidRPr="001D7239" w:rsidRDefault="00D92CA0" w:rsidP="009B2D4C">
            <w:pPr>
              <w:jc w:val="center"/>
              <w:rPr>
                <w:rFonts w:ascii="Times New Roman" w:hAnsi="Times New Roman" w:cs="Times New Roman"/>
                <w:b/>
                <w:sz w:val="24"/>
                <w:szCs w:val="24"/>
              </w:rPr>
            </w:pPr>
          </w:p>
        </w:tc>
        <w:tc>
          <w:tcPr>
            <w:tcW w:w="1418" w:type="dxa"/>
            <w:vMerge/>
            <w:shd w:val="clear" w:color="auto" w:fill="auto"/>
          </w:tcPr>
          <w:p w14:paraId="4E74144F" w14:textId="77777777" w:rsidR="00D92CA0" w:rsidRPr="001D7239" w:rsidRDefault="00D92CA0" w:rsidP="009B2D4C">
            <w:pPr>
              <w:pStyle w:val="a4"/>
              <w:ind w:left="-108" w:right="-102"/>
              <w:jc w:val="center"/>
              <w:rPr>
                <w:rFonts w:ascii="Times New Roman" w:hAnsi="Times New Roman" w:cs="Times New Roman"/>
                <w:b/>
                <w:sz w:val="24"/>
                <w:szCs w:val="24"/>
              </w:rPr>
            </w:pPr>
          </w:p>
        </w:tc>
        <w:tc>
          <w:tcPr>
            <w:tcW w:w="1701" w:type="dxa"/>
            <w:vMerge/>
            <w:shd w:val="clear" w:color="auto" w:fill="auto"/>
          </w:tcPr>
          <w:p w14:paraId="563BE926" w14:textId="77777777" w:rsidR="00D92CA0" w:rsidRPr="001D7239" w:rsidRDefault="00D92CA0" w:rsidP="009B2D4C">
            <w:pPr>
              <w:pStyle w:val="a4"/>
              <w:jc w:val="center"/>
              <w:rPr>
                <w:rFonts w:ascii="Times New Roman" w:hAnsi="Times New Roman" w:cs="Times New Roman"/>
                <w:b/>
                <w:szCs w:val="24"/>
              </w:rPr>
            </w:pPr>
          </w:p>
        </w:tc>
        <w:tc>
          <w:tcPr>
            <w:tcW w:w="1701" w:type="dxa"/>
            <w:shd w:val="clear" w:color="auto" w:fill="auto"/>
          </w:tcPr>
          <w:p w14:paraId="536C3776" w14:textId="77777777" w:rsidR="00D92CA0" w:rsidRPr="001D7239" w:rsidRDefault="00D92CA0"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2021 г.</w:t>
            </w:r>
          </w:p>
        </w:tc>
        <w:tc>
          <w:tcPr>
            <w:tcW w:w="1842" w:type="dxa"/>
            <w:shd w:val="clear" w:color="auto" w:fill="auto"/>
          </w:tcPr>
          <w:p w14:paraId="79988FD7" w14:textId="77777777" w:rsidR="00D92CA0" w:rsidRPr="001D7239" w:rsidRDefault="00D92CA0"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2022 г.</w:t>
            </w:r>
          </w:p>
        </w:tc>
        <w:tc>
          <w:tcPr>
            <w:tcW w:w="1560" w:type="dxa"/>
            <w:shd w:val="clear" w:color="auto" w:fill="auto"/>
          </w:tcPr>
          <w:p w14:paraId="6CD33379" w14:textId="77777777" w:rsidR="00D92CA0" w:rsidRPr="001D7239" w:rsidRDefault="00D92CA0"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2023 г.</w:t>
            </w:r>
          </w:p>
        </w:tc>
      </w:tr>
      <w:tr w:rsidR="00D92CA0" w:rsidRPr="001D7239" w14:paraId="62FD8BF1" w14:textId="77777777" w:rsidTr="001D7239">
        <w:trPr>
          <w:trHeight w:val="828"/>
        </w:trPr>
        <w:tc>
          <w:tcPr>
            <w:tcW w:w="709" w:type="dxa"/>
            <w:shd w:val="clear" w:color="auto" w:fill="auto"/>
          </w:tcPr>
          <w:p w14:paraId="7D86F70E" w14:textId="77777777" w:rsidR="00D92CA0" w:rsidRPr="001D7239" w:rsidRDefault="00D92CA0" w:rsidP="009B2D4C">
            <w:pPr>
              <w:pStyle w:val="a4"/>
              <w:jc w:val="center"/>
              <w:rPr>
                <w:rFonts w:ascii="Times New Roman" w:hAnsi="Times New Roman" w:cs="Times New Roman"/>
                <w:b/>
                <w:sz w:val="24"/>
                <w:szCs w:val="24"/>
                <w:vertAlign w:val="subscript"/>
              </w:rPr>
            </w:pPr>
            <w:r w:rsidRPr="001D7239">
              <w:rPr>
                <w:rFonts w:ascii="Times New Roman" w:hAnsi="Times New Roman" w:cs="Times New Roman"/>
                <w:b/>
                <w:sz w:val="24"/>
                <w:szCs w:val="24"/>
              </w:rPr>
              <w:t>1</w:t>
            </w:r>
          </w:p>
        </w:tc>
        <w:tc>
          <w:tcPr>
            <w:tcW w:w="5670" w:type="dxa"/>
            <w:shd w:val="clear" w:color="auto" w:fill="auto"/>
          </w:tcPr>
          <w:p w14:paraId="3DC0D231" w14:textId="77777777" w:rsidR="00D92CA0" w:rsidRPr="001D7239" w:rsidRDefault="00D92CA0" w:rsidP="009B2D4C">
            <w:pPr>
              <w:jc w:val="both"/>
              <w:rPr>
                <w:rFonts w:ascii="Times New Roman" w:hAnsi="Times New Roman" w:cs="Times New Roman"/>
                <w:sz w:val="24"/>
                <w:szCs w:val="24"/>
              </w:rPr>
            </w:pPr>
            <w:r w:rsidRPr="001D7239">
              <w:rPr>
                <w:rFonts w:ascii="Times New Roman" w:hAnsi="Times New Roman" w:cs="Times New Roman"/>
                <w:color w:val="000000"/>
                <w:sz w:val="24"/>
                <w:szCs w:val="24"/>
              </w:rPr>
              <w:t xml:space="preserve">Согласование ПСД на работы по благоустройству набережной реки Охта от пешеходного моста до Токсовского шоссе на территории муниципального образования «Муринское городское поселение» Всеволожского муниципального района Ленинградской области («Берег р. Охта участок 2») </w:t>
            </w:r>
          </w:p>
        </w:tc>
        <w:tc>
          <w:tcPr>
            <w:tcW w:w="1418" w:type="dxa"/>
            <w:shd w:val="clear" w:color="auto" w:fill="auto"/>
          </w:tcPr>
          <w:p w14:paraId="294C7041" w14:textId="77777777" w:rsidR="00D92CA0" w:rsidRPr="001D7239" w:rsidRDefault="00D92CA0" w:rsidP="009B2D4C">
            <w:pPr>
              <w:ind w:left="-108" w:right="-102"/>
              <w:jc w:val="center"/>
              <w:rPr>
                <w:rFonts w:ascii="Times New Roman" w:hAnsi="Times New Roman" w:cs="Times New Roman"/>
                <w:sz w:val="24"/>
                <w:szCs w:val="24"/>
              </w:rPr>
            </w:pPr>
            <w:r w:rsidRPr="001D7239">
              <w:rPr>
                <w:rFonts w:ascii="Times New Roman" w:hAnsi="Times New Roman" w:cs="Times New Roman"/>
                <w:color w:val="000000"/>
                <w:sz w:val="24"/>
                <w:szCs w:val="24"/>
              </w:rPr>
              <w:t>МБУ «СРТ»</w:t>
            </w:r>
          </w:p>
        </w:tc>
        <w:tc>
          <w:tcPr>
            <w:tcW w:w="1701" w:type="dxa"/>
            <w:shd w:val="clear" w:color="auto" w:fill="auto"/>
          </w:tcPr>
          <w:p w14:paraId="747B27E8" w14:textId="77777777" w:rsidR="00D92CA0" w:rsidRPr="001D7239" w:rsidRDefault="00D92CA0" w:rsidP="009B2D4C">
            <w:pPr>
              <w:pStyle w:val="a4"/>
              <w:jc w:val="center"/>
              <w:rPr>
                <w:rFonts w:ascii="Times New Roman" w:hAnsi="Times New Roman" w:cs="Times New Roman"/>
                <w:szCs w:val="24"/>
              </w:rPr>
            </w:pPr>
            <w:r w:rsidRPr="001D7239">
              <w:rPr>
                <w:rFonts w:ascii="Times New Roman" w:hAnsi="Times New Roman" w:cs="Times New Roman"/>
                <w:color w:val="000000"/>
                <w:szCs w:val="24"/>
              </w:rPr>
              <w:t>Местный бюджет</w:t>
            </w:r>
          </w:p>
        </w:tc>
        <w:tc>
          <w:tcPr>
            <w:tcW w:w="1701" w:type="dxa"/>
            <w:shd w:val="clear" w:color="auto" w:fill="auto"/>
          </w:tcPr>
          <w:p w14:paraId="33B6D542" w14:textId="77777777" w:rsidR="00D92CA0" w:rsidRPr="001D7239" w:rsidRDefault="00D92CA0" w:rsidP="009B2D4C">
            <w:pPr>
              <w:pStyle w:val="a4"/>
              <w:jc w:val="center"/>
              <w:rPr>
                <w:rFonts w:ascii="Times New Roman" w:hAnsi="Times New Roman" w:cs="Times New Roman"/>
                <w:sz w:val="24"/>
                <w:szCs w:val="24"/>
              </w:rPr>
            </w:pPr>
            <w:r w:rsidRPr="001D7239">
              <w:rPr>
                <w:rFonts w:ascii="Times New Roman" w:hAnsi="Times New Roman" w:cs="Times New Roman"/>
                <w:color w:val="000000"/>
                <w:sz w:val="24"/>
                <w:szCs w:val="24"/>
              </w:rPr>
              <w:t>318 000,00</w:t>
            </w:r>
          </w:p>
        </w:tc>
        <w:tc>
          <w:tcPr>
            <w:tcW w:w="1842" w:type="dxa"/>
            <w:shd w:val="clear" w:color="auto" w:fill="auto"/>
          </w:tcPr>
          <w:p w14:paraId="08202710" w14:textId="77777777" w:rsidR="00D92CA0" w:rsidRPr="001D7239" w:rsidRDefault="00D92CA0" w:rsidP="009B2D4C">
            <w:pPr>
              <w:jc w:val="center"/>
              <w:rPr>
                <w:rFonts w:ascii="Times New Roman" w:hAnsi="Times New Roman" w:cs="Times New Roman"/>
                <w:sz w:val="24"/>
                <w:szCs w:val="24"/>
              </w:rPr>
            </w:pPr>
            <w:r w:rsidRPr="001D7239">
              <w:rPr>
                <w:rFonts w:ascii="Times New Roman" w:hAnsi="Times New Roman" w:cs="Times New Roman"/>
                <w:color w:val="000000"/>
                <w:sz w:val="24"/>
                <w:szCs w:val="24"/>
              </w:rPr>
              <w:t>0,00</w:t>
            </w:r>
          </w:p>
        </w:tc>
        <w:tc>
          <w:tcPr>
            <w:tcW w:w="1560" w:type="dxa"/>
            <w:shd w:val="clear" w:color="auto" w:fill="auto"/>
          </w:tcPr>
          <w:p w14:paraId="54873B5F" w14:textId="77777777" w:rsidR="00D92CA0" w:rsidRPr="001D7239" w:rsidRDefault="00D92CA0" w:rsidP="009B2D4C">
            <w:pPr>
              <w:jc w:val="center"/>
              <w:rPr>
                <w:rFonts w:ascii="Times New Roman" w:hAnsi="Times New Roman" w:cs="Times New Roman"/>
                <w:sz w:val="24"/>
                <w:szCs w:val="24"/>
              </w:rPr>
            </w:pPr>
            <w:r w:rsidRPr="001D7239">
              <w:rPr>
                <w:rFonts w:ascii="Times New Roman" w:hAnsi="Times New Roman" w:cs="Times New Roman"/>
                <w:color w:val="000000"/>
                <w:sz w:val="24"/>
                <w:szCs w:val="24"/>
              </w:rPr>
              <w:t>0,00</w:t>
            </w:r>
          </w:p>
        </w:tc>
      </w:tr>
      <w:tr w:rsidR="00D92CA0" w:rsidRPr="001D7239" w14:paraId="3BF1CC62" w14:textId="77777777" w:rsidTr="001D7239">
        <w:trPr>
          <w:trHeight w:val="699"/>
        </w:trPr>
        <w:tc>
          <w:tcPr>
            <w:tcW w:w="709" w:type="dxa"/>
            <w:shd w:val="clear" w:color="auto" w:fill="auto"/>
          </w:tcPr>
          <w:p w14:paraId="33EE93FD" w14:textId="77777777" w:rsidR="00D92CA0" w:rsidRPr="001D7239" w:rsidRDefault="00D92CA0"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2</w:t>
            </w:r>
          </w:p>
        </w:tc>
        <w:tc>
          <w:tcPr>
            <w:tcW w:w="5670" w:type="dxa"/>
            <w:shd w:val="clear" w:color="auto" w:fill="auto"/>
          </w:tcPr>
          <w:p w14:paraId="62B018EA" w14:textId="77777777" w:rsidR="00D92CA0" w:rsidRPr="001D7239" w:rsidRDefault="00D92CA0" w:rsidP="009B2D4C">
            <w:pPr>
              <w:jc w:val="both"/>
              <w:rPr>
                <w:rFonts w:ascii="Times New Roman" w:hAnsi="Times New Roman" w:cs="Times New Roman"/>
                <w:sz w:val="24"/>
                <w:szCs w:val="24"/>
              </w:rPr>
            </w:pPr>
            <w:r w:rsidRPr="001D7239">
              <w:rPr>
                <w:rFonts w:ascii="Times New Roman" w:hAnsi="Times New Roman" w:cs="Times New Roman"/>
                <w:color w:val="000000"/>
                <w:sz w:val="24"/>
                <w:szCs w:val="24"/>
              </w:rPr>
              <w:t>Согласование ПСД на работы по благоустройству общественной территории «Набережная реки Охты»</w:t>
            </w:r>
          </w:p>
        </w:tc>
        <w:tc>
          <w:tcPr>
            <w:tcW w:w="1418" w:type="dxa"/>
            <w:shd w:val="clear" w:color="auto" w:fill="auto"/>
          </w:tcPr>
          <w:p w14:paraId="18B8B834" w14:textId="77777777" w:rsidR="00D92CA0" w:rsidRPr="001D7239" w:rsidRDefault="00D92CA0" w:rsidP="009B2D4C">
            <w:pPr>
              <w:ind w:left="-108" w:right="-102"/>
              <w:jc w:val="center"/>
              <w:rPr>
                <w:rFonts w:ascii="Times New Roman" w:hAnsi="Times New Roman" w:cs="Times New Roman"/>
                <w:sz w:val="24"/>
                <w:szCs w:val="24"/>
              </w:rPr>
            </w:pPr>
            <w:r w:rsidRPr="001D7239">
              <w:rPr>
                <w:rFonts w:ascii="Times New Roman" w:hAnsi="Times New Roman" w:cs="Times New Roman"/>
                <w:color w:val="000000"/>
                <w:sz w:val="24"/>
                <w:szCs w:val="24"/>
              </w:rPr>
              <w:t>МБУ «СРТ»</w:t>
            </w:r>
          </w:p>
        </w:tc>
        <w:tc>
          <w:tcPr>
            <w:tcW w:w="1701" w:type="dxa"/>
            <w:shd w:val="clear" w:color="auto" w:fill="auto"/>
          </w:tcPr>
          <w:p w14:paraId="017F6BA6" w14:textId="77777777" w:rsidR="00D92CA0" w:rsidRPr="001D7239" w:rsidRDefault="00D92CA0" w:rsidP="009B2D4C">
            <w:pPr>
              <w:jc w:val="center"/>
              <w:rPr>
                <w:rFonts w:ascii="Times New Roman" w:hAnsi="Times New Roman" w:cs="Times New Roman"/>
                <w:szCs w:val="24"/>
              </w:rPr>
            </w:pPr>
            <w:r w:rsidRPr="001D7239">
              <w:rPr>
                <w:rFonts w:ascii="Times New Roman" w:hAnsi="Times New Roman" w:cs="Times New Roman"/>
                <w:color w:val="000000"/>
                <w:szCs w:val="24"/>
              </w:rPr>
              <w:t>Местный бюджет</w:t>
            </w:r>
          </w:p>
        </w:tc>
        <w:tc>
          <w:tcPr>
            <w:tcW w:w="1701" w:type="dxa"/>
            <w:shd w:val="clear" w:color="auto" w:fill="auto"/>
          </w:tcPr>
          <w:p w14:paraId="10518118" w14:textId="77777777" w:rsidR="00D92CA0" w:rsidRPr="001D7239" w:rsidRDefault="00D92CA0" w:rsidP="009B2D4C">
            <w:pPr>
              <w:jc w:val="center"/>
              <w:rPr>
                <w:rFonts w:ascii="Times New Roman" w:hAnsi="Times New Roman" w:cs="Times New Roman"/>
                <w:sz w:val="24"/>
                <w:szCs w:val="24"/>
              </w:rPr>
            </w:pPr>
            <w:r w:rsidRPr="001D7239">
              <w:rPr>
                <w:rFonts w:ascii="Times New Roman" w:hAnsi="Times New Roman" w:cs="Times New Roman"/>
                <w:color w:val="000000"/>
                <w:sz w:val="24"/>
                <w:szCs w:val="24"/>
              </w:rPr>
              <w:t>260 000,00</w:t>
            </w:r>
          </w:p>
        </w:tc>
        <w:tc>
          <w:tcPr>
            <w:tcW w:w="1842" w:type="dxa"/>
            <w:shd w:val="clear" w:color="auto" w:fill="auto"/>
          </w:tcPr>
          <w:p w14:paraId="21D23BA1"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c>
          <w:tcPr>
            <w:tcW w:w="1560" w:type="dxa"/>
            <w:shd w:val="clear" w:color="auto" w:fill="auto"/>
          </w:tcPr>
          <w:p w14:paraId="19466087"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r>
      <w:tr w:rsidR="00D92CA0" w:rsidRPr="001D7239" w14:paraId="461259CF" w14:textId="77777777" w:rsidTr="001D7239">
        <w:trPr>
          <w:trHeight w:val="701"/>
        </w:trPr>
        <w:tc>
          <w:tcPr>
            <w:tcW w:w="709" w:type="dxa"/>
            <w:shd w:val="clear" w:color="auto" w:fill="auto"/>
          </w:tcPr>
          <w:p w14:paraId="463AA9AD" w14:textId="77777777" w:rsidR="00D92CA0" w:rsidRPr="001D7239" w:rsidRDefault="00D92CA0"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3</w:t>
            </w:r>
          </w:p>
        </w:tc>
        <w:tc>
          <w:tcPr>
            <w:tcW w:w="5670" w:type="dxa"/>
            <w:shd w:val="clear" w:color="auto" w:fill="auto"/>
          </w:tcPr>
          <w:p w14:paraId="538C1A61" w14:textId="77777777" w:rsidR="00D92CA0" w:rsidRPr="001D7239" w:rsidRDefault="00D92CA0" w:rsidP="009B2D4C">
            <w:pPr>
              <w:jc w:val="both"/>
              <w:rPr>
                <w:rFonts w:ascii="Times New Roman" w:hAnsi="Times New Roman" w:cs="Times New Roman"/>
                <w:color w:val="000000"/>
                <w:sz w:val="24"/>
                <w:szCs w:val="24"/>
              </w:rPr>
            </w:pPr>
            <w:r w:rsidRPr="001D7239">
              <w:rPr>
                <w:rFonts w:ascii="Times New Roman" w:hAnsi="Times New Roman" w:cs="Times New Roman"/>
                <w:color w:val="000000"/>
                <w:sz w:val="24"/>
                <w:szCs w:val="24"/>
              </w:rPr>
              <w:t xml:space="preserve">Согласование ПСД на работы по благоустройству общественной территории «Общественная территория вдоль ул. Шувалова и Графской (1 </w:t>
            </w:r>
            <w:r w:rsidRPr="001D7239">
              <w:rPr>
                <w:rFonts w:ascii="Times New Roman" w:hAnsi="Times New Roman" w:cs="Times New Roman"/>
                <w:color w:val="000000"/>
                <w:sz w:val="24"/>
                <w:szCs w:val="24"/>
              </w:rPr>
              <w:lastRenderedPageBreak/>
              <w:t xml:space="preserve">этап)» </w:t>
            </w:r>
          </w:p>
          <w:p w14:paraId="40DCCE7C" w14:textId="77777777" w:rsidR="00D92CA0" w:rsidRPr="001D7239" w:rsidRDefault="00D92CA0" w:rsidP="009B2D4C">
            <w:pPr>
              <w:jc w:val="both"/>
              <w:rPr>
                <w:rFonts w:ascii="Times New Roman" w:hAnsi="Times New Roman" w:cs="Times New Roman"/>
                <w:sz w:val="24"/>
                <w:szCs w:val="24"/>
              </w:rPr>
            </w:pPr>
          </w:p>
        </w:tc>
        <w:tc>
          <w:tcPr>
            <w:tcW w:w="1418" w:type="dxa"/>
            <w:shd w:val="clear" w:color="auto" w:fill="auto"/>
          </w:tcPr>
          <w:p w14:paraId="71EA3D51" w14:textId="77777777" w:rsidR="00D92CA0" w:rsidRPr="001D7239" w:rsidRDefault="00D92CA0" w:rsidP="009B2D4C">
            <w:pPr>
              <w:ind w:left="-108" w:right="-102"/>
              <w:jc w:val="center"/>
              <w:rPr>
                <w:rFonts w:ascii="Times New Roman" w:hAnsi="Times New Roman" w:cs="Times New Roman"/>
                <w:sz w:val="24"/>
                <w:szCs w:val="24"/>
              </w:rPr>
            </w:pPr>
            <w:r w:rsidRPr="001D7239">
              <w:rPr>
                <w:rFonts w:ascii="Times New Roman" w:hAnsi="Times New Roman" w:cs="Times New Roman"/>
                <w:color w:val="000000"/>
                <w:sz w:val="24"/>
                <w:szCs w:val="24"/>
              </w:rPr>
              <w:lastRenderedPageBreak/>
              <w:t>МБУ «СРТ»</w:t>
            </w:r>
          </w:p>
        </w:tc>
        <w:tc>
          <w:tcPr>
            <w:tcW w:w="1701" w:type="dxa"/>
            <w:shd w:val="clear" w:color="auto" w:fill="auto"/>
          </w:tcPr>
          <w:p w14:paraId="423F3733" w14:textId="77777777" w:rsidR="00D92CA0" w:rsidRPr="001D7239" w:rsidRDefault="00D92CA0" w:rsidP="009B2D4C">
            <w:pPr>
              <w:jc w:val="center"/>
              <w:rPr>
                <w:rFonts w:ascii="Times New Roman" w:hAnsi="Times New Roman" w:cs="Times New Roman"/>
                <w:szCs w:val="24"/>
              </w:rPr>
            </w:pPr>
            <w:r w:rsidRPr="001D7239">
              <w:rPr>
                <w:rFonts w:ascii="Times New Roman" w:hAnsi="Times New Roman" w:cs="Times New Roman"/>
                <w:color w:val="000000"/>
                <w:szCs w:val="24"/>
              </w:rPr>
              <w:t>Местный бюджет</w:t>
            </w:r>
          </w:p>
        </w:tc>
        <w:tc>
          <w:tcPr>
            <w:tcW w:w="1701" w:type="dxa"/>
            <w:shd w:val="clear" w:color="auto" w:fill="auto"/>
          </w:tcPr>
          <w:p w14:paraId="0E35733A" w14:textId="77777777" w:rsidR="00D92CA0" w:rsidRPr="001D7239" w:rsidRDefault="00D92CA0" w:rsidP="009B2D4C">
            <w:pPr>
              <w:jc w:val="center"/>
              <w:rPr>
                <w:rFonts w:ascii="Times New Roman" w:hAnsi="Times New Roman" w:cs="Times New Roman"/>
                <w:sz w:val="24"/>
                <w:szCs w:val="24"/>
              </w:rPr>
            </w:pPr>
            <w:r w:rsidRPr="001D7239">
              <w:rPr>
                <w:rFonts w:ascii="Times New Roman" w:hAnsi="Times New Roman" w:cs="Times New Roman"/>
                <w:color w:val="000000"/>
                <w:sz w:val="24"/>
                <w:szCs w:val="24"/>
              </w:rPr>
              <w:t>210 000,00</w:t>
            </w:r>
          </w:p>
        </w:tc>
        <w:tc>
          <w:tcPr>
            <w:tcW w:w="1842" w:type="dxa"/>
            <w:shd w:val="clear" w:color="auto" w:fill="auto"/>
          </w:tcPr>
          <w:p w14:paraId="3392276D"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c>
          <w:tcPr>
            <w:tcW w:w="1560" w:type="dxa"/>
            <w:shd w:val="clear" w:color="auto" w:fill="auto"/>
          </w:tcPr>
          <w:p w14:paraId="08FF52A6"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r>
      <w:tr w:rsidR="00D92CA0" w:rsidRPr="001D7239" w14:paraId="0E41CD0C" w14:textId="77777777" w:rsidTr="001D7239">
        <w:trPr>
          <w:trHeight w:val="699"/>
        </w:trPr>
        <w:tc>
          <w:tcPr>
            <w:tcW w:w="709" w:type="dxa"/>
            <w:vMerge w:val="restart"/>
            <w:shd w:val="clear" w:color="auto" w:fill="auto"/>
          </w:tcPr>
          <w:p w14:paraId="490C3A2F" w14:textId="77777777" w:rsidR="00D92CA0" w:rsidRPr="001D7239" w:rsidRDefault="00D92CA0"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4*</w:t>
            </w:r>
          </w:p>
          <w:p w14:paraId="7520EAB2" w14:textId="77777777" w:rsidR="00D92CA0" w:rsidRPr="001D7239" w:rsidRDefault="00D92CA0" w:rsidP="009B2D4C">
            <w:pPr>
              <w:pStyle w:val="a4"/>
              <w:jc w:val="center"/>
              <w:rPr>
                <w:rFonts w:ascii="Times New Roman" w:hAnsi="Times New Roman" w:cs="Times New Roman"/>
                <w:b/>
                <w:sz w:val="24"/>
                <w:szCs w:val="24"/>
              </w:rPr>
            </w:pPr>
          </w:p>
        </w:tc>
        <w:tc>
          <w:tcPr>
            <w:tcW w:w="5670" w:type="dxa"/>
            <w:vMerge w:val="restart"/>
            <w:shd w:val="clear" w:color="auto" w:fill="auto"/>
          </w:tcPr>
          <w:p w14:paraId="0AD8B5C3" w14:textId="77777777" w:rsidR="00D92CA0" w:rsidRPr="001D7239" w:rsidRDefault="00D92CA0" w:rsidP="009B2D4C">
            <w:pPr>
              <w:jc w:val="both"/>
              <w:rPr>
                <w:rFonts w:ascii="Times New Roman" w:hAnsi="Times New Roman" w:cs="Times New Roman"/>
                <w:sz w:val="24"/>
                <w:szCs w:val="24"/>
              </w:rPr>
            </w:pPr>
            <w:r w:rsidRPr="001D7239">
              <w:rPr>
                <w:rFonts w:ascii="Times New Roman" w:hAnsi="Times New Roman" w:cs="Times New Roman"/>
                <w:color w:val="000000"/>
                <w:sz w:val="24"/>
                <w:szCs w:val="24"/>
              </w:rPr>
              <w:t>Работы по благоустройству общественной территории «Набережная реки Охты»</w:t>
            </w:r>
          </w:p>
        </w:tc>
        <w:tc>
          <w:tcPr>
            <w:tcW w:w="1418" w:type="dxa"/>
            <w:vMerge w:val="restart"/>
            <w:shd w:val="clear" w:color="auto" w:fill="auto"/>
          </w:tcPr>
          <w:p w14:paraId="36C1C080" w14:textId="77777777" w:rsidR="00D92CA0" w:rsidRPr="001D7239" w:rsidRDefault="00D92CA0" w:rsidP="009B2D4C">
            <w:pPr>
              <w:ind w:left="-108" w:right="-102"/>
              <w:jc w:val="center"/>
              <w:rPr>
                <w:rFonts w:ascii="Times New Roman" w:hAnsi="Times New Roman" w:cs="Times New Roman"/>
                <w:sz w:val="24"/>
                <w:szCs w:val="24"/>
              </w:rPr>
            </w:pPr>
            <w:r w:rsidRPr="001D7239">
              <w:rPr>
                <w:rFonts w:ascii="Times New Roman" w:hAnsi="Times New Roman" w:cs="Times New Roman"/>
                <w:color w:val="000000"/>
                <w:sz w:val="24"/>
                <w:szCs w:val="24"/>
              </w:rPr>
              <w:t>МБУ «СРТ»</w:t>
            </w:r>
          </w:p>
        </w:tc>
        <w:tc>
          <w:tcPr>
            <w:tcW w:w="1701" w:type="dxa"/>
            <w:shd w:val="clear" w:color="auto" w:fill="auto"/>
          </w:tcPr>
          <w:p w14:paraId="4202ACFE" w14:textId="77777777" w:rsidR="00D92CA0" w:rsidRPr="001D7239" w:rsidRDefault="00D92CA0" w:rsidP="009B2D4C">
            <w:pPr>
              <w:jc w:val="center"/>
              <w:rPr>
                <w:rFonts w:ascii="Times New Roman" w:hAnsi="Times New Roman" w:cs="Times New Roman"/>
                <w:szCs w:val="24"/>
              </w:rPr>
            </w:pPr>
            <w:r w:rsidRPr="001D7239">
              <w:rPr>
                <w:rFonts w:ascii="Times New Roman" w:hAnsi="Times New Roman" w:cs="Times New Roman"/>
                <w:color w:val="000000"/>
                <w:szCs w:val="24"/>
              </w:rPr>
              <w:t>Местный бюджет</w:t>
            </w:r>
          </w:p>
        </w:tc>
        <w:tc>
          <w:tcPr>
            <w:tcW w:w="1701" w:type="dxa"/>
            <w:shd w:val="clear" w:color="auto" w:fill="auto"/>
          </w:tcPr>
          <w:p w14:paraId="7BB3527A" w14:textId="77777777" w:rsidR="00D92CA0" w:rsidRPr="001D7239" w:rsidRDefault="00D92CA0" w:rsidP="009B2D4C">
            <w:pPr>
              <w:jc w:val="center"/>
              <w:rPr>
                <w:rFonts w:ascii="Times New Roman" w:hAnsi="Times New Roman" w:cs="Times New Roman"/>
                <w:sz w:val="24"/>
                <w:szCs w:val="24"/>
              </w:rPr>
            </w:pPr>
            <w:r w:rsidRPr="001D7239">
              <w:rPr>
                <w:rFonts w:ascii="Times New Roman" w:hAnsi="Times New Roman" w:cs="Times New Roman"/>
                <w:color w:val="000000"/>
                <w:sz w:val="24"/>
                <w:szCs w:val="24"/>
              </w:rPr>
              <w:t>24 486 528,00</w:t>
            </w:r>
          </w:p>
        </w:tc>
        <w:tc>
          <w:tcPr>
            <w:tcW w:w="1842" w:type="dxa"/>
            <w:shd w:val="clear" w:color="auto" w:fill="auto"/>
          </w:tcPr>
          <w:p w14:paraId="29701A18"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c>
          <w:tcPr>
            <w:tcW w:w="1560" w:type="dxa"/>
            <w:shd w:val="clear" w:color="auto" w:fill="auto"/>
          </w:tcPr>
          <w:p w14:paraId="4CA5C34A"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r>
      <w:tr w:rsidR="00D92CA0" w:rsidRPr="001D7239" w14:paraId="7E02336A" w14:textId="77777777" w:rsidTr="001D7239">
        <w:trPr>
          <w:trHeight w:val="985"/>
        </w:trPr>
        <w:tc>
          <w:tcPr>
            <w:tcW w:w="709" w:type="dxa"/>
            <w:vMerge/>
            <w:shd w:val="clear" w:color="auto" w:fill="auto"/>
          </w:tcPr>
          <w:p w14:paraId="0D63ECB3" w14:textId="77777777" w:rsidR="00D92CA0" w:rsidRPr="001D7239" w:rsidRDefault="00D92CA0" w:rsidP="009B2D4C">
            <w:pPr>
              <w:pStyle w:val="a4"/>
              <w:jc w:val="center"/>
              <w:rPr>
                <w:rFonts w:ascii="Times New Roman" w:hAnsi="Times New Roman" w:cs="Times New Roman"/>
                <w:b/>
                <w:sz w:val="24"/>
                <w:szCs w:val="24"/>
              </w:rPr>
            </w:pPr>
          </w:p>
        </w:tc>
        <w:tc>
          <w:tcPr>
            <w:tcW w:w="5670" w:type="dxa"/>
            <w:vMerge/>
            <w:shd w:val="clear" w:color="auto" w:fill="auto"/>
          </w:tcPr>
          <w:p w14:paraId="4D7C505D" w14:textId="77777777" w:rsidR="00D92CA0" w:rsidRPr="001D7239" w:rsidRDefault="00D92CA0" w:rsidP="009B2D4C">
            <w:pPr>
              <w:jc w:val="both"/>
              <w:rPr>
                <w:rFonts w:ascii="Times New Roman" w:hAnsi="Times New Roman" w:cs="Times New Roman"/>
                <w:sz w:val="24"/>
                <w:szCs w:val="24"/>
              </w:rPr>
            </w:pPr>
          </w:p>
        </w:tc>
        <w:tc>
          <w:tcPr>
            <w:tcW w:w="1418" w:type="dxa"/>
            <w:vMerge/>
            <w:shd w:val="clear" w:color="auto" w:fill="auto"/>
          </w:tcPr>
          <w:p w14:paraId="3523E89C" w14:textId="77777777" w:rsidR="00D92CA0" w:rsidRPr="001D7239" w:rsidRDefault="00D92CA0" w:rsidP="009B2D4C">
            <w:pPr>
              <w:ind w:left="-108" w:right="-102"/>
              <w:jc w:val="center"/>
              <w:rPr>
                <w:rFonts w:ascii="Times New Roman" w:hAnsi="Times New Roman" w:cs="Times New Roman"/>
                <w:sz w:val="24"/>
                <w:szCs w:val="24"/>
              </w:rPr>
            </w:pPr>
          </w:p>
        </w:tc>
        <w:tc>
          <w:tcPr>
            <w:tcW w:w="1701" w:type="dxa"/>
            <w:shd w:val="clear" w:color="auto" w:fill="auto"/>
          </w:tcPr>
          <w:p w14:paraId="3D9F86EF" w14:textId="77777777" w:rsidR="00D92CA0" w:rsidRPr="001D7239" w:rsidRDefault="00D92CA0" w:rsidP="009B2D4C">
            <w:pPr>
              <w:jc w:val="center"/>
              <w:rPr>
                <w:rFonts w:ascii="Times New Roman" w:hAnsi="Times New Roman" w:cs="Times New Roman"/>
                <w:szCs w:val="24"/>
              </w:rPr>
            </w:pPr>
            <w:r w:rsidRPr="001D7239">
              <w:rPr>
                <w:rFonts w:ascii="Times New Roman" w:hAnsi="Times New Roman" w:cs="Times New Roman"/>
                <w:color w:val="000000"/>
                <w:szCs w:val="24"/>
              </w:rPr>
              <w:t>Областной бюджет</w:t>
            </w:r>
          </w:p>
        </w:tc>
        <w:tc>
          <w:tcPr>
            <w:tcW w:w="1701" w:type="dxa"/>
            <w:shd w:val="clear" w:color="auto" w:fill="auto"/>
          </w:tcPr>
          <w:p w14:paraId="2C0845A2" w14:textId="77777777" w:rsidR="00D92CA0" w:rsidRPr="001D7239" w:rsidRDefault="00D92CA0" w:rsidP="009B2D4C">
            <w:pPr>
              <w:jc w:val="center"/>
              <w:rPr>
                <w:rFonts w:ascii="Times New Roman" w:hAnsi="Times New Roman" w:cs="Times New Roman"/>
                <w:sz w:val="24"/>
                <w:szCs w:val="24"/>
              </w:rPr>
            </w:pPr>
            <w:r w:rsidRPr="001D7239">
              <w:rPr>
                <w:rFonts w:ascii="Times New Roman" w:hAnsi="Times New Roman" w:cs="Times New Roman"/>
                <w:color w:val="000000"/>
                <w:sz w:val="24"/>
                <w:szCs w:val="24"/>
              </w:rPr>
              <w:t>13 956 000,00</w:t>
            </w:r>
          </w:p>
        </w:tc>
        <w:tc>
          <w:tcPr>
            <w:tcW w:w="1842" w:type="dxa"/>
            <w:shd w:val="clear" w:color="auto" w:fill="auto"/>
          </w:tcPr>
          <w:p w14:paraId="54642447"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c>
          <w:tcPr>
            <w:tcW w:w="1560" w:type="dxa"/>
            <w:shd w:val="clear" w:color="auto" w:fill="auto"/>
          </w:tcPr>
          <w:p w14:paraId="20D09C20"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r>
      <w:tr w:rsidR="00D92CA0" w:rsidRPr="001D7239" w14:paraId="2F2C337E" w14:textId="77777777" w:rsidTr="001D7239">
        <w:trPr>
          <w:trHeight w:val="399"/>
        </w:trPr>
        <w:tc>
          <w:tcPr>
            <w:tcW w:w="709" w:type="dxa"/>
            <w:vMerge/>
            <w:shd w:val="clear" w:color="auto" w:fill="auto"/>
          </w:tcPr>
          <w:p w14:paraId="357B67C3" w14:textId="77777777" w:rsidR="00D92CA0" w:rsidRPr="001D7239" w:rsidRDefault="00D92CA0" w:rsidP="009B2D4C">
            <w:pPr>
              <w:pStyle w:val="a4"/>
              <w:jc w:val="center"/>
              <w:rPr>
                <w:rFonts w:ascii="Times New Roman" w:hAnsi="Times New Roman" w:cs="Times New Roman"/>
                <w:b/>
                <w:sz w:val="24"/>
                <w:szCs w:val="24"/>
              </w:rPr>
            </w:pPr>
          </w:p>
        </w:tc>
        <w:tc>
          <w:tcPr>
            <w:tcW w:w="5670" w:type="dxa"/>
            <w:vMerge/>
            <w:shd w:val="clear" w:color="auto" w:fill="auto"/>
          </w:tcPr>
          <w:p w14:paraId="5A48803A" w14:textId="77777777" w:rsidR="00D92CA0" w:rsidRPr="001D7239" w:rsidRDefault="00D92CA0" w:rsidP="009B2D4C">
            <w:pPr>
              <w:jc w:val="both"/>
              <w:rPr>
                <w:rFonts w:ascii="Times New Roman" w:hAnsi="Times New Roman" w:cs="Times New Roman"/>
                <w:sz w:val="24"/>
                <w:szCs w:val="24"/>
              </w:rPr>
            </w:pPr>
          </w:p>
        </w:tc>
        <w:tc>
          <w:tcPr>
            <w:tcW w:w="1418" w:type="dxa"/>
            <w:vMerge/>
            <w:shd w:val="clear" w:color="auto" w:fill="auto"/>
          </w:tcPr>
          <w:p w14:paraId="2A6C097D" w14:textId="77777777" w:rsidR="00D92CA0" w:rsidRPr="001D7239" w:rsidRDefault="00D92CA0" w:rsidP="009B2D4C">
            <w:pPr>
              <w:ind w:left="-108" w:right="-102"/>
              <w:jc w:val="center"/>
              <w:rPr>
                <w:rFonts w:ascii="Times New Roman" w:hAnsi="Times New Roman" w:cs="Times New Roman"/>
                <w:sz w:val="24"/>
                <w:szCs w:val="24"/>
              </w:rPr>
            </w:pPr>
          </w:p>
        </w:tc>
        <w:tc>
          <w:tcPr>
            <w:tcW w:w="1701" w:type="dxa"/>
            <w:shd w:val="clear" w:color="auto" w:fill="auto"/>
          </w:tcPr>
          <w:p w14:paraId="0DB4C0C7" w14:textId="77777777" w:rsidR="00D92CA0" w:rsidRPr="001D7239" w:rsidRDefault="00D92CA0" w:rsidP="009B2D4C">
            <w:pPr>
              <w:jc w:val="center"/>
              <w:rPr>
                <w:rFonts w:ascii="Times New Roman" w:hAnsi="Times New Roman" w:cs="Times New Roman"/>
                <w:szCs w:val="24"/>
              </w:rPr>
            </w:pPr>
            <w:r w:rsidRPr="001D7239">
              <w:rPr>
                <w:rFonts w:ascii="Times New Roman" w:hAnsi="Times New Roman" w:cs="Times New Roman"/>
                <w:color w:val="000000"/>
                <w:szCs w:val="24"/>
              </w:rPr>
              <w:t>Федеральный бюджет</w:t>
            </w:r>
          </w:p>
        </w:tc>
        <w:tc>
          <w:tcPr>
            <w:tcW w:w="1701" w:type="dxa"/>
            <w:shd w:val="clear" w:color="auto" w:fill="auto"/>
          </w:tcPr>
          <w:p w14:paraId="6A5446E4" w14:textId="77777777" w:rsidR="00D92CA0" w:rsidRPr="001D7239" w:rsidRDefault="00D92CA0" w:rsidP="009B2D4C">
            <w:pPr>
              <w:jc w:val="center"/>
              <w:rPr>
                <w:rFonts w:ascii="Times New Roman" w:hAnsi="Times New Roman" w:cs="Times New Roman"/>
                <w:sz w:val="24"/>
                <w:szCs w:val="24"/>
              </w:rPr>
            </w:pPr>
            <w:r w:rsidRPr="001D7239">
              <w:rPr>
                <w:rFonts w:ascii="Times New Roman" w:hAnsi="Times New Roman" w:cs="Times New Roman"/>
                <w:color w:val="000000"/>
                <w:sz w:val="24"/>
                <w:szCs w:val="24"/>
              </w:rPr>
              <w:t>6 044 000,00</w:t>
            </w:r>
          </w:p>
        </w:tc>
        <w:tc>
          <w:tcPr>
            <w:tcW w:w="1842" w:type="dxa"/>
            <w:shd w:val="clear" w:color="auto" w:fill="auto"/>
          </w:tcPr>
          <w:p w14:paraId="3E30864C"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c>
          <w:tcPr>
            <w:tcW w:w="1560" w:type="dxa"/>
            <w:shd w:val="clear" w:color="auto" w:fill="auto"/>
          </w:tcPr>
          <w:p w14:paraId="669CF9E8"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r>
      <w:tr w:rsidR="00D92CA0" w:rsidRPr="001D7239" w14:paraId="4FC1CB9A" w14:textId="77777777" w:rsidTr="001D7239">
        <w:trPr>
          <w:trHeight w:val="577"/>
        </w:trPr>
        <w:tc>
          <w:tcPr>
            <w:tcW w:w="709" w:type="dxa"/>
            <w:vMerge w:val="restart"/>
            <w:shd w:val="clear" w:color="auto" w:fill="auto"/>
          </w:tcPr>
          <w:p w14:paraId="4DC02610" w14:textId="77777777" w:rsidR="00D92CA0" w:rsidRPr="001D7239" w:rsidRDefault="00D92CA0"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5*</w:t>
            </w:r>
          </w:p>
        </w:tc>
        <w:tc>
          <w:tcPr>
            <w:tcW w:w="5670" w:type="dxa"/>
            <w:vMerge w:val="restart"/>
            <w:shd w:val="clear" w:color="auto" w:fill="auto"/>
          </w:tcPr>
          <w:p w14:paraId="5F8123FB" w14:textId="77777777" w:rsidR="00D92CA0" w:rsidRPr="001D7239" w:rsidRDefault="00D92CA0" w:rsidP="009B2D4C">
            <w:pPr>
              <w:jc w:val="both"/>
              <w:rPr>
                <w:rFonts w:ascii="Times New Roman" w:hAnsi="Times New Roman" w:cs="Times New Roman"/>
                <w:sz w:val="24"/>
                <w:szCs w:val="24"/>
              </w:rPr>
            </w:pPr>
            <w:r w:rsidRPr="001D7239">
              <w:rPr>
                <w:rFonts w:ascii="Times New Roman" w:hAnsi="Times New Roman" w:cs="Times New Roman"/>
                <w:color w:val="000000"/>
                <w:sz w:val="24"/>
                <w:szCs w:val="24"/>
              </w:rPr>
              <w:t xml:space="preserve">Работы по благоустройству общественной территории «Общественная территория вдоль ул. Шувалова и Графской (1 этап)» </w:t>
            </w:r>
          </w:p>
        </w:tc>
        <w:tc>
          <w:tcPr>
            <w:tcW w:w="1418" w:type="dxa"/>
            <w:vMerge w:val="restart"/>
            <w:shd w:val="clear" w:color="auto" w:fill="auto"/>
          </w:tcPr>
          <w:p w14:paraId="784E2ACC" w14:textId="77777777" w:rsidR="00D92CA0" w:rsidRPr="001D7239" w:rsidRDefault="00D92CA0" w:rsidP="009B2D4C">
            <w:pPr>
              <w:ind w:left="-108" w:right="-102"/>
              <w:jc w:val="center"/>
              <w:rPr>
                <w:rFonts w:ascii="Times New Roman" w:hAnsi="Times New Roman" w:cs="Times New Roman"/>
                <w:sz w:val="24"/>
                <w:szCs w:val="24"/>
              </w:rPr>
            </w:pPr>
            <w:r w:rsidRPr="001D7239">
              <w:rPr>
                <w:rFonts w:ascii="Times New Roman" w:hAnsi="Times New Roman" w:cs="Times New Roman"/>
                <w:color w:val="000000"/>
                <w:sz w:val="24"/>
                <w:szCs w:val="24"/>
              </w:rPr>
              <w:t>МБУ «СРТ»</w:t>
            </w:r>
          </w:p>
        </w:tc>
        <w:tc>
          <w:tcPr>
            <w:tcW w:w="1701" w:type="dxa"/>
            <w:shd w:val="clear" w:color="auto" w:fill="auto"/>
          </w:tcPr>
          <w:p w14:paraId="69CCD369" w14:textId="77777777" w:rsidR="00D92CA0" w:rsidRPr="001D7239" w:rsidRDefault="00D92CA0" w:rsidP="009B2D4C">
            <w:pPr>
              <w:jc w:val="center"/>
              <w:rPr>
                <w:rFonts w:ascii="Times New Roman" w:hAnsi="Times New Roman" w:cs="Times New Roman"/>
                <w:szCs w:val="24"/>
              </w:rPr>
            </w:pPr>
            <w:r w:rsidRPr="001D7239">
              <w:rPr>
                <w:rFonts w:ascii="Times New Roman" w:hAnsi="Times New Roman" w:cs="Times New Roman"/>
                <w:color w:val="000000"/>
                <w:szCs w:val="24"/>
              </w:rPr>
              <w:t>Местный бюджет</w:t>
            </w:r>
          </w:p>
        </w:tc>
        <w:tc>
          <w:tcPr>
            <w:tcW w:w="1701" w:type="dxa"/>
            <w:shd w:val="clear" w:color="auto" w:fill="auto"/>
          </w:tcPr>
          <w:p w14:paraId="71D7545C" w14:textId="77777777" w:rsidR="00D92CA0" w:rsidRPr="001D7239" w:rsidRDefault="00D92CA0" w:rsidP="009B2D4C">
            <w:pPr>
              <w:jc w:val="center"/>
              <w:rPr>
                <w:rFonts w:ascii="Times New Roman" w:hAnsi="Times New Roman" w:cs="Times New Roman"/>
                <w:sz w:val="24"/>
                <w:szCs w:val="24"/>
              </w:rPr>
            </w:pPr>
            <w:r w:rsidRPr="001D7239">
              <w:rPr>
                <w:rFonts w:ascii="Times New Roman" w:hAnsi="Times New Roman" w:cs="Times New Roman"/>
                <w:color w:val="000000"/>
                <w:sz w:val="24"/>
                <w:szCs w:val="24"/>
              </w:rPr>
              <w:t>8 936 376,00</w:t>
            </w:r>
          </w:p>
        </w:tc>
        <w:tc>
          <w:tcPr>
            <w:tcW w:w="1842" w:type="dxa"/>
            <w:shd w:val="clear" w:color="auto" w:fill="auto"/>
          </w:tcPr>
          <w:p w14:paraId="6CCC38DE"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c>
          <w:tcPr>
            <w:tcW w:w="1560" w:type="dxa"/>
            <w:shd w:val="clear" w:color="auto" w:fill="auto"/>
          </w:tcPr>
          <w:p w14:paraId="71AE88C4"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r>
      <w:tr w:rsidR="00D92CA0" w:rsidRPr="001D7239" w14:paraId="2853B5CE" w14:textId="77777777" w:rsidTr="001D7239">
        <w:trPr>
          <w:trHeight w:val="684"/>
        </w:trPr>
        <w:tc>
          <w:tcPr>
            <w:tcW w:w="709" w:type="dxa"/>
            <w:vMerge/>
            <w:shd w:val="clear" w:color="auto" w:fill="auto"/>
          </w:tcPr>
          <w:p w14:paraId="58ACAB49" w14:textId="77777777" w:rsidR="00D92CA0" w:rsidRPr="001D7239" w:rsidRDefault="00D92CA0" w:rsidP="009B2D4C">
            <w:pPr>
              <w:pStyle w:val="a4"/>
              <w:jc w:val="center"/>
              <w:rPr>
                <w:rFonts w:ascii="Times New Roman" w:hAnsi="Times New Roman" w:cs="Times New Roman"/>
                <w:b/>
                <w:sz w:val="24"/>
                <w:szCs w:val="24"/>
              </w:rPr>
            </w:pPr>
          </w:p>
        </w:tc>
        <w:tc>
          <w:tcPr>
            <w:tcW w:w="5670" w:type="dxa"/>
            <w:vMerge/>
            <w:shd w:val="clear" w:color="auto" w:fill="auto"/>
          </w:tcPr>
          <w:p w14:paraId="7333EF46" w14:textId="77777777" w:rsidR="00D92CA0" w:rsidRPr="001D7239" w:rsidRDefault="00D92CA0" w:rsidP="009B2D4C">
            <w:pPr>
              <w:jc w:val="both"/>
              <w:rPr>
                <w:rFonts w:ascii="Times New Roman" w:hAnsi="Times New Roman" w:cs="Times New Roman"/>
                <w:sz w:val="24"/>
                <w:szCs w:val="24"/>
              </w:rPr>
            </w:pPr>
          </w:p>
        </w:tc>
        <w:tc>
          <w:tcPr>
            <w:tcW w:w="1418" w:type="dxa"/>
            <w:vMerge/>
            <w:shd w:val="clear" w:color="auto" w:fill="auto"/>
          </w:tcPr>
          <w:p w14:paraId="2A6F55E1" w14:textId="77777777" w:rsidR="00D92CA0" w:rsidRPr="001D7239" w:rsidRDefault="00D92CA0" w:rsidP="009B2D4C">
            <w:pPr>
              <w:ind w:left="-108" w:right="-102"/>
              <w:jc w:val="center"/>
              <w:rPr>
                <w:rFonts w:ascii="Times New Roman" w:hAnsi="Times New Roman" w:cs="Times New Roman"/>
                <w:sz w:val="24"/>
                <w:szCs w:val="24"/>
              </w:rPr>
            </w:pPr>
          </w:p>
        </w:tc>
        <w:tc>
          <w:tcPr>
            <w:tcW w:w="1701" w:type="dxa"/>
            <w:shd w:val="clear" w:color="auto" w:fill="auto"/>
          </w:tcPr>
          <w:p w14:paraId="0C3E5F8D" w14:textId="77777777" w:rsidR="00D92CA0" w:rsidRPr="001D7239" w:rsidRDefault="00D92CA0" w:rsidP="009B2D4C">
            <w:pPr>
              <w:jc w:val="center"/>
              <w:rPr>
                <w:rFonts w:ascii="Times New Roman" w:hAnsi="Times New Roman" w:cs="Times New Roman"/>
                <w:szCs w:val="24"/>
              </w:rPr>
            </w:pPr>
            <w:r w:rsidRPr="001D7239">
              <w:rPr>
                <w:rFonts w:ascii="Times New Roman" w:hAnsi="Times New Roman" w:cs="Times New Roman"/>
                <w:color w:val="000000"/>
                <w:szCs w:val="24"/>
              </w:rPr>
              <w:t>Областной бюджет</w:t>
            </w:r>
          </w:p>
        </w:tc>
        <w:tc>
          <w:tcPr>
            <w:tcW w:w="1701" w:type="dxa"/>
            <w:shd w:val="clear" w:color="auto" w:fill="auto"/>
          </w:tcPr>
          <w:p w14:paraId="4FE44A49" w14:textId="77777777" w:rsidR="00D92CA0" w:rsidRPr="001D7239" w:rsidRDefault="00D92CA0" w:rsidP="009B2D4C">
            <w:pPr>
              <w:jc w:val="center"/>
              <w:rPr>
                <w:rFonts w:ascii="Times New Roman" w:hAnsi="Times New Roman" w:cs="Times New Roman"/>
                <w:sz w:val="24"/>
                <w:szCs w:val="24"/>
              </w:rPr>
            </w:pPr>
            <w:r w:rsidRPr="001D7239">
              <w:rPr>
                <w:rFonts w:ascii="Times New Roman" w:hAnsi="Times New Roman" w:cs="Times New Roman"/>
                <w:color w:val="000000"/>
                <w:sz w:val="24"/>
                <w:szCs w:val="24"/>
              </w:rPr>
              <w:t>11 513 700,00</w:t>
            </w:r>
          </w:p>
        </w:tc>
        <w:tc>
          <w:tcPr>
            <w:tcW w:w="1842" w:type="dxa"/>
            <w:shd w:val="clear" w:color="auto" w:fill="auto"/>
          </w:tcPr>
          <w:p w14:paraId="0402B6DA"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c>
          <w:tcPr>
            <w:tcW w:w="1560" w:type="dxa"/>
            <w:shd w:val="clear" w:color="auto" w:fill="auto"/>
          </w:tcPr>
          <w:p w14:paraId="772D84FC"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r>
      <w:tr w:rsidR="00D92CA0" w:rsidRPr="001D7239" w14:paraId="67BF6197" w14:textId="77777777" w:rsidTr="001D7239">
        <w:trPr>
          <w:trHeight w:val="708"/>
        </w:trPr>
        <w:tc>
          <w:tcPr>
            <w:tcW w:w="709" w:type="dxa"/>
            <w:vMerge/>
            <w:shd w:val="clear" w:color="auto" w:fill="auto"/>
          </w:tcPr>
          <w:p w14:paraId="2E7255DC" w14:textId="77777777" w:rsidR="00D92CA0" w:rsidRPr="001D7239" w:rsidRDefault="00D92CA0" w:rsidP="009B2D4C">
            <w:pPr>
              <w:pStyle w:val="a4"/>
              <w:jc w:val="center"/>
              <w:rPr>
                <w:rFonts w:ascii="Times New Roman" w:hAnsi="Times New Roman" w:cs="Times New Roman"/>
                <w:b/>
                <w:sz w:val="24"/>
                <w:szCs w:val="24"/>
              </w:rPr>
            </w:pPr>
          </w:p>
        </w:tc>
        <w:tc>
          <w:tcPr>
            <w:tcW w:w="5670" w:type="dxa"/>
            <w:vMerge/>
            <w:shd w:val="clear" w:color="auto" w:fill="auto"/>
          </w:tcPr>
          <w:p w14:paraId="7354B156" w14:textId="77777777" w:rsidR="00D92CA0" w:rsidRPr="001D7239" w:rsidRDefault="00D92CA0" w:rsidP="009B2D4C">
            <w:pPr>
              <w:jc w:val="both"/>
              <w:rPr>
                <w:rFonts w:ascii="Times New Roman" w:hAnsi="Times New Roman" w:cs="Times New Roman"/>
                <w:sz w:val="24"/>
                <w:szCs w:val="24"/>
              </w:rPr>
            </w:pPr>
          </w:p>
        </w:tc>
        <w:tc>
          <w:tcPr>
            <w:tcW w:w="1418" w:type="dxa"/>
            <w:vMerge/>
            <w:shd w:val="clear" w:color="auto" w:fill="auto"/>
          </w:tcPr>
          <w:p w14:paraId="132416F9" w14:textId="77777777" w:rsidR="00D92CA0" w:rsidRPr="001D7239" w:rsidRDefault="00D92CA0" w:rsidP="009B2D4C">
            <w:pPr>
              <w:ind w:left="-108" w:right="-102"/>
              <w:jc w:val="center"/>
              <w:rPr>
                <w:rFonts w:ascii="Times New Roman" w:hAnsi="Times New Roman" w:cs="Times New Roman"/>
                <w:sz w:val="24"/>
                <w:szCs w:val="24"/>
              </w:rPr>
            </w:pPr>
          </w:p>
        </w:tc>
        <w:tc>
          <w:tcPr>
            <w:tcW w:w="1701" w:type="dxa"/>
            <w:shd w:val="clear" w:color="auto" w:fill="auto"/>
          </w:tcPr>
          <w:p w14:paraId="6A920321" w14:textId="77777777" w:rsidR="00D92CA0" w:rsidRPr="001D7239" w:rsidRDefault="00D92CA0" w:rsidP="009B2D4C">
            <w:pPr>
              <w:jc w:val="center"/>
              <w:rPr>
                <w:rFonts w:ascii="Times New Roman" w:hAnsi="Times New Roman" w:cs="Times New Roman"/>
                <w:szCs w:val="24"/>
              </w:rPr>
            </w:pPr>
            <w:r w:rsidRPr="001D7239">
              <w:rPr>
                <w:rFonts w:ascii="Times New Roman" w:hAnsi="Times New Roman" w:cs="Times New Roman"/>
                <w:color w:val="000000"/>
                <w:szCs w:val="24"/>
              </w:rPr>
              <w:t>Федеральный бюджет</w:t>
            </w:r>
          </w:p>
        </w:tc>
        <w:tc>
          <w:tcPr>
            <w:tcW w:w="1701" w:type="dxa"/>
            <w:shd w:val="clear" w:color="auto" w:fill="auto"/>
          </w:tcPr>
          <w:p w14:paraId="7E8EFD6C" w14:textId="77777777" w:rsidR="00D92CA0" w:rsidRPr="001D7239" w:rsidRDefault="00D92CA0" w:rsidP="009B2D4C">
            <w:pPr>
              <w:jc w:val="center"/>
              <w:rPr>
                <w:rFonts w:ascii="Times New Roman" w:hAnsi="Times New Roman" w:cs="Times New Roman"/>
                <w:sz w:val="24"/>
                <w:szCs w:val="24"/>
              </w:rPr>
            </w:pPr>
            <w:r w:rsidRPr="001D7239">
              <w:rPr>
                <w:rFonts w:ascii="Times New Roman" w:hAnsi="Times New Roman" w:cs="Times New Roman"/>
                <w:color w:val="000000"/>
                <w:sz w:val="24"/>
                <w:szCs w:val="24"/>
              </w:rPr>
              <w:t>4 986 300,00</w:t>
            </w:r>
          </w:p>
        </w:tc>
        <w:tc>
          <w:tcPr>
            <w:tcW w:w="1842" w:type="dxa"/>
            <w:shd w:val="clear" w:color="auto" w:fill="auto"/>
          </w:tcPr>
          <w:p w14:paraId="4E9D22C7"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c>
          <w:tcPr>
            <w:tcW w:w="1560" w:type="dxa"/>
            <w:shd w:val="clear" w:color="auto" w:fill="auto"/>
          </w:tcPr>
          <w:p w14:paraId="7D4C0095"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r>
      <w:tr w:rsidR="00D92CA0" w:rsidRPr="001D7239" w14:paraId="114E681A" w14:textId="77777777" w:rsidTr="001D7239">
        <w:trPr>
          <w:trHeight w:val="985"/>
        </w:trPr>
        <w:tc>
          <w:tcPr>
            <w:tcW w:w="709" w:type="dxa"/>
            <w:shd w:val="clear" w:color="auto" w:fill="auto"/>
          </w:tcPr>
          <w:p w14:paraId="340FDBA9" w14:textId="77777777" w:rsidR="00D92CA0" w:rsidRPr="001D7239" w:rsidRDefault="00D92CA0"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6</w:t>
            </w:r>
          </w:p>
        </w:tc>
        <w:tc>
          <w:tcPr>
            <w:tcW w:w="5670" w:type="dxa"/>
            <w:shd w:val="clear" w:color="auto" w:fill="auto"/>
          </w:tcPr>
          <w:p w14:paraId="5F6ABB42" w14:textId="77777777" w:rsidR="00D92CA0" w:rsidRPr="001D7239" w:rsidRDefault="00D92CA0" w:rsidP="009B2D4C">
            <w:pPr>
              <w:jc w:val="both"/>
              <w:rPr>
                <w:rFonts w:ascii="Times New Roman" w:hAnsi="Times New Roman" w:cs="Times New Roman"/>
                <w:sz w:val="24"/>
                <w:szCs w:val="24"/>
              </w:rPr>
            </w:pPr>
            <w:r w:rsidRPr="001D7239">
              <w:rPr>
                <w:rFonts w:ascii="Times New Roman" w:hAnsi="Times New Roman" w:cs="Times New Roman"/>
                <w:color w:val="000000"/>
                <w:sz w:val="24"/>
                <w:szCs w:val="24"/>
              </w:rPr>
              <w:t>Разработка ПСД на благоустройство общественной территории «Набережная реки Охта (вдоль Муринского парка)»</w:t>
            </w:r>
          </w:p>
        </w:tc>
        <w:tc>
          <w:tcPr>
            <w:tcW w:w="1418" w:type="dxa"/>
            <w:shd w:val="clear" w:color="auto" w:fill="auto"/>
          </w:tcPr>
          <w:p w14:paraId="1C9EBD27" w14:textId="77777777" w:rsidR="00D92CA0" w:rsidRPr="001D7239" w:rsidRDefault="00D92CA0" w:rsidP="009B2D4C">
            <w:pPr>
              <w:ind w:left="-108" w:right="-102"/>
              <w:jc w:val="center"/>
              <w:rPr>
                <w:rFonts w:ascii="Times New Roman" w:hAnsi="Times New Roman" w:cs="Times New Roman"/>
                <w:sz w:val="24"/>
                <w:szCs w:val="24"/>
              </w:rPr>
            </w:pPr>
            <w:r w:rsidRPr="001D7239">
              <w:rPr>
                <w:rFonts w:ascii="Times New Roman" w:hAnsi="Times New Roman" w:cs="Times New Roman"/>
                <w:color w:val="000000"/>
                <w:sz w:val="24"/>
                <w:szCs w:val="24"/>
              </w:rPr>
              <w:t>МБУ «ЦБС»</w:t>
            </w:r>
          </w:p>
        </w:tc>
        <w:tc>
          <w:tcPr>
            <w:tcW w:w="1701" w:type="dxa"/>
            <w:shd w:val="clear" w:color="auto" w:fill="auto"/>
          </w:tcPr>
          <w:p w14:paraId="10CB4368" w14:textId="77777777" w:rsidR="00D92CA0" w:rsidRPr="001D7239" w:rsidRDefault="00D92CA0" w:rsidP="009B2D4C">
            <w:pPr>
              <w:jc w:val="center"/>
              <w:rPr>
                <w:rFonts w:ascii="Times New Roman" w:hAnsi="Times New Roman" w:cs="Times New Roman"/>
                <w:szCs w:val="24"/>
              </w:rPr>
            </w:pPr>
            <w:r w:rsidRPr="001D7239">
              <w:rPr>
                <w:rFonts w:ascii="Times New Roman" w:hAnsi="Times New Roman" w:cs="Times New Roman"/>
                <w:color w:val="000000"/>
                <w:szCs w:val="24"/>
              </w:rPr>
              <w:t>Местный бюджет</w:t>
            </w:r>
          </w:p>
        </w:tc>
        <w:tc>
          <w:tcPr>
            <w:tcW w:w="1701" w:type="dxa"/>
            <w:shd w:val="clear" w:color="auto" w:fill="auto"/>
          </w:tcPr>
          <w:p w14:paraId="60E5B622" w14:textId="77777777" w:rsidR="00D92CA0" w:rsidRPr="001D7239" w:rsidRDefault="00D92CA0" w:rsidP="009B2D4C">
            <w:pPr>
              <w:jc w:val="center"/>
              <w:rPr>
                <w:rFonts w:ascii="Times New Roman" w:hAnsi="Times New Roman" w:cs="Times New Roman"/>
                <w:sz w:val="24"/>
                <w:szCs w:val="24"/>
              </w:rPr>
            </w:pPr>
            <w:r w:rsidRPr="001D7239">
              <w:rPr>
                <w:rFonts w:ascii="Times New Roman" w:hAnsi="Times New Roman" w:cs="Times New Roman"/>
                <w:color w:val="000000"/>
                <w:sz w:val="24"/>
                <w:szCs w:val="24"/>
              </w:rPr>
              <w:t>0,00</w:t>
            </w:r>
          </w:p>
        </w:tc>
        <w:tc>
          <w:tcPr>
            <w:tcW w:w="1842" w:type="dxa"/>
            <w:shd w:val="clear" w:color="auto" w:fill="auto"/>
          </w:tcPr>
          <w:p w14:paraId="67892FE2"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40 000,00</w:t>
            </w:r>
          </w:p>
        </w:tc>
        <w:tc>
          <w:tcPr>
            <w:tcW w:w="1560" w:type="dxa"/>
            <w:shd w:val="clear" w:color="auto" w:fill="auto"/>
          </w:tcPr>
          <w:p w14:paraId="14FEE2C5"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r>
      <w:tr w:rsidR="00D92CA0" w:rsidRPr="001D7239" w14:paraId="505D14FE" w14:textId="77777777" w:rsidTr="001D7239">
        <w:trPr>
          <w:trHeight w:val="985"/>
        </w:trPr>
        <w:tc>
          <w:tcPr>
            <w:tcW w:w="709" w:type="dxa"/>
            <w:shd w:val="clear" w:color="auto" w:fill="auto"/>
          </w:tcPr>
          <w:p w14:paraId="07FC5A55" w14:textId="77777777" w:rsidR="00D92CA0" w:rsidRPr="001D7239" w:rsidRDefault="00D92CA0" w:rsidP="009B2D4C">
            <w:pPr>
              <w:pStyle w:val="a4"/>
              <w:ind w:left="-105" w:right="-102"/>
              <w:jc w:val="center"/>
              <w:rPr>
                <w:rFonts w:ascii="Times New Roman" w:hAnsi="Times New Roman" w:cs="Times New Roman"/>
                <w:b/>
                <w:sz w:val="24"/>
                <w:szCs w:val="24"/>
              </w:rPr>
            </w:pPr>
            <w:r w:rsidRPr="001D7239">
              <w:rPr>
                <w:rFonts w:ascii="Times New Roman" w:hAnsi="Times New Roman" w:cs="Times New Roman"/>
                <w:b/>
                <w:sz w:val="24"/>
                <w:szCs w:val="24"/>
              </w:rPr>
              <w:t>7**</w:t>
            </w:r>
          </w:p>
        </w:tc>
        <w:tc>
          <w:tcPr>
            <w:tcW w:w="5670" w:type="dxa"/>
            <w:shd w:val="clear" w:color="auto" w:fill="auto"/>
          </w:tcPr>
          <w:p w14:paraId="77221AC9" w14:textId="77777777" w:rsidR="00D92CA0" w:rsidRPr="001D7239" w:rsidRDefault="00D92CA0" w:rsidP="009B2D4C">
            <w:pPr>
              <w:jc w:val="both"/>
              <w:rPr>
                <w:rFonts w:ascii="Times New Roman" w:hAnsi="Times New Roman" w:cs="Times New Roman"/>
                <w:sz w:val="24"/>
                <w:szCs w:val="24"/>
              </w:rPr>
            </w:pPr>
            <w:r w:rsidRPr="001D7239">
              <w:rPr>
                <w:rFonts w:ascii="Times New Roman" w:hAnsi="Times New Roman" w:cs="Times New Roman"/>
                <w:color w:val="000000"/>
                <w:sz w:val="24"/>
                <w:szCs w:val="24"/>
              </w:rPr>
              <w:t>Работы по благоустройству общественной территории «Набережная реки Охта (вдоль Муринского парка)»</w:t>
            </w:r>
          </w:p>
        </w:tc>
        <w:tc>
          <w:tcPr>
            <w:tcW w:w="1418" w:type="dxa"/>
            <w:shd w:val="clear" w:color="auto" w:fill="auto"/>
          </w:tcPr>
          <w:p w14:paraId="726A7BCA" w14:textId="77777777" w:rsidR="00D92CA0" w:rsidRPr="001D7239" w:rsidRDefault="00D92CA0" w:rsidP="009B2D4C">
            <w:pPr>
              <w:ind w:left="-108" w:right="-102"/>
              <w:jc w:val="center"/>
              <w:rPr>
                <w:rFonts w:ascii="Times New Roman" w:hAnsi="Times New Roman" w:cs="Times New Roman"/>
                <w:sz w:val="24"/>
                <w:szCs w:val="24"/>
              </w:rPr>
            </w:pPr>
            <w:r w:rsidRPr="001D7239">
              <w:rPr>
                <w:rFonts w:ascii="Times New Roman" w:hAnsi="Times New Roman" w:cs="Times New Roman"/>
                <w:color w:val="000000"/>
                <w:sz w:val="24"/>
                <w:szCs w:val="24"/>
              </w:rPr>
              <w:t>МБУ «ЦБС»</w:t>
            </w:r>
          </w:p>
        </w:tc>
        <w:tc>
          <w:tcPr>
            <w:tcW w:w="1701" w:type="dxa"/>
            <w:shd w:val="clear" w:color="auto" w:fill="auto"/>
          </w:tcPr>
          <w:p w14:paraId="7A1BEE70" w14:textId="77777777" w:rsidR="00D92CA0" w:rsidRPr="001D7239" w:rsidRDefault="00D92CA0" w:rsidP="009B2D4C">
            <w:pPr>
              <w:jc w:val="center"/>
              <w:rPr>
                <w:rFonts w:ascii="Times New Roman" w:hAnsi="Times New Roman" w:cs="Times New Roman"/>
                <w:szCs w:val="24"/>
              </w:rPr>
            </w:pPr>
            <w:r w:rsidRPr="001D7239">
              <w:rPr>
                <w:rFonts w:ascii="Times New Roman" w:hAnsi="Times New Roman" w:cs="Times New Roman"/>
                <w:color w:val="000000"/>
                <w:szCs w:val="24"/>
              </w:rPr>
              <w:t>Местный бюджет</w:t>
            </w:r>
          </w:p>
        </w:tc>
        <w:tc>
          <w:tcPr>
            <w:tcW w:w="1701" w:type="dxa"/>
            <w:shd w:val="clear" w:color="auto" w:fill="auto"/>
          </w:tcPr>
          <w:p w14:paraId="1C973AD9" w14:textId="77777777" w:rsidR="00D92CA0" w:rsidRPr="001D7239" w:rsidRDefault="00D92CA0" w:rsidP="009B2D4C">
            <w:pPr>
              <w:jc w:val="center"/>
              <w:rPr>
                <w:rFonts w:ascii="Times New Roman" w:hAnsi="Times New Roman" w:cs="Times New Roman"/>
                <w:sz w:val="24"/>
                <w:szCs w:val="24"/>
              </w:rPr>
            </w:pPr>
            <w:r w:rsidRPr="001D7239">
              <w:rPr>
                <w:rFonts w:ascii="Times New Roman" w:hAnsi="Times New Roman" w:cs="Times New Roman"/>
                <w:color w:val="000000"/>
                <w:sz w:val="24"/>
                <w:szCs w:val="24"/>
              </w:rPr>
              <w:t>0,00</w:t>
            </w:r>
          </w:p>
        </w:tc>
        <w:tc>
          <w:tcPr>
            <w:tcW w:w="1842" w:type="dxa"/>
            <w:shd w:val="clear" w:color="auto" w:fill="auto"/>
          </w:tcPr>
          <w:p w14:paraId="70B9498E" w14:textId="1C66FE53"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2</w:t>
            </w:r>
            <w:r w:rsidR="007D1C8D" w:rsidRPr="001D7239">
              <w:rPr>
                <w:rFonts w:ascii="Times New Roman" w:hAnsi="Times New Roman" w:cs="Times New Roman"/>
                <w:color w:val="000000"/>
                <w:sz w:val="24"/>
                <w:szCs w:val="24"/>
              </w:rPr>
              <w:t>1</w:t>
            </w:r>
            <w:r w:rsidRPr="001D7239">
              <w:rPr>
                <w:rFonts w:ascii="Times New Roman" w:hAnsi="Times New Roman" w:cs="Times New Roman"/>
                <w:color w:val="000000"/>
                <w:sz w:val="24"/>
                <w:szCs w:val="24"/>
              </w:rPr>
              <w:t xml:space="preserve"> </w:t>
            </w:r>
            <w:r w:rsidR="00D71D71">
              <w:rPr>
                <w:rFonts w:ascii="Times New Roman" w:hAnsi="Times New Roman" w:cs="Times New Roman"/>
                <w:color w:val="000000"/>
                <w:sz w:val="24"/>
                <w:szCs w:val="24"/>
              </w:rPr>
              <w:t>1</w:t>
            </w:r>
            <w:r w:rsidRPr="001D7239">
              <w:rPr>
                <w:rFonts w:ascii="Times New Roman" w:hAnsi="Times New Roman" w:cs="Times New Roman"/>
                <w:color w:val="000000"/>
                <w:sz w:val="24"/>
                <w:szCs w:val="24"/>
              </w:rPr>
              <w:t>46 700,00</w:t>
            </w:r>
          </w:p>
        </w:tc>
        <w:tc>
          <w:tcPr>
            <w:tcW w:w="1560" w:type="dxa"/>
            <w:shd w:val="clear" w:color="auto" w:fill="auto"/>
          </w:tcPr>
          <w:p w14:paraId="0F47CBAB"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r>
      <w:tr w:rsidR="00D92CA0" w:rsidRPr="001D7239" w14:paraId="669F1BF5" w14:textId="77777777" w:rsidTr="001D7239">
        <w:trPr>
          <w:trHeight w:val="985"/>
        </w:trPr>
        <w:tc>
          <w:tcPr>
            <w:tcW w:w="709" w:type="dxa"/>
            <w:shd w:val="clear" w:color="auto" w:fill="auto"/>
          </w:tcPr>
          <w:p w14:paraId="1DFB451E" w14:textId="77777777" w:rsidR="00D92CA0" w:rsidRPr="001D7239" w:rsidRDefault="00D92CA0" w:rsidP="009B2D4C">
            <w:pPr>
              <w:pStyle w:val="a4"/>
              <w:ind w:left="-105" w:right="-102"/>
              <w:jc w:val="center"/>
              <w:rPr>
                <w:rFonts w:ascii="Times New Roman" w:hAnsi="Times New Roman" w:cs="Times New Roman"/>
                <w:b/>
                <w:sz w:val="24"/>
                <w:szCs w:val="24"/>
              </w:rPr>
            </w:pPr>
            <w:r w:rsidRPr="001D7239">
              <w:rPr>
                <w:rFonts w:ascii="Times New Roman" w:hAnsi="Times New Roman" w:cs="Times New Roman"/>
                <w:b/>
                <w:sz w:val="24"/>
                <w:szCs w:val="24"/>
              </w:rPr>
              <w:t>8</w:t>
            </w:r>
          </w:p>
        </w:tc>
        <w:tc>
          <w:tcPr>
            <w:tcW w:w="5670" w:type="dxa"/>
            <w:shd w:val="clear" w:color="auto" w:fill="auto"/>
          </w:tcPr>
          <w:p w14:paraId="4B975881" w14:textId="77777777" w:rsidR="00D92CA0" w:rsidRPr="001D7239" w:rsidRDefault="00D92CA0" w:rsidP="009B2D4C">
            <w:pPr>
              <w:jc w:val="both"/>
              <w:rPr>
                <w:rFonts w:ascii="Times New Roman" w:hAnsi="Times New Roman" w:cs="Times New Roman"/>
                <w:color w:val="000000"/>
                <w:sz w:val="24"/>
                <w:szCs w:val="24"/>
              </w:rPr>
            </w:pPr>
            <w:r w:rsidRPr="001D7239">
              <w:rPr>
                <w:rFonts w:ascii="Times New Roman" w:hAnsi="Times New Roman" w:cs="Times New Roman"/>
                <w:color w:val="000000"/>
                <w:sz w:val="24"/>
                <w:szCs w:val="24"/>
              </w:rPr>
              <w:t>Разработка ПСД на благоустройство общественной территории «Охтинская аллея»</w:t>
            </w:r>
          </w:p>
        </w:tc>
        <w:tc>
          <w:tcPr>
            <w:tcW w:w="1418" w:type="dxa"/>
            <w:shd w:val="clear" w:color="auto" w:fill="auto"/>
          </w:tcPr>
          <w:p w14:paraId="082B2715" w14:textId="77777777" w:rsidR="00D92CA0" w:rsidRPr="001D7239" w:rsidRDefault="00D92CA0" w:rsidP="009B2D4C">
            <w:pPr>
              <w:ind w:left="-108" w:right="-102"/>
              <w:jc w:val="center"/>
              <w:rPr>
                <w:rFonts w:ascii="Times New Roman" w:hAnsi="Times New Roman" w:cs="Times New Roman"/>
                <w:color w:val="000000"/>
                <w:sz w:val="24"/>
                <w:szCs w:val="24"/>
              </w:rPr>
            </w:pPr>
            <w:r w:rsidRPr="001D7239">
              <w:rPr>
                <w:rFonts w:ascii="Times New Roman" w:hAnsi="Times New Roman" w:cs="Times New Roman"/>
                <w:color w:val="000000"/>
                <w:sz w:val="24"/>
                <w:szCs w:val="24"/>
              </w:rPr>
              <w:t>МБУ «ЦБС»</w:t>
            </w:r>
          </w:p>
        </w:tc>
        <w:tc>
          <w:tcPr>
            <w:tcW w:w="1701" w:type="dxa"/>
            <w:shd w:val="clear" w:color="auto" w:fill="auto"/>
          </w:tcPr>
          <w:p w14:paraId="7A86F86A" w14:textId="77777777" w:rsidR="00D92CA0" w:rsidRPr="001D7239" w:rsidRDefault="00D92CA0" w:rsidP="009B2D4C">
            <w:pPr>
              <w:jc w:val="center"/>
              <w:rPr>
                <w:rFonts w:ascii="Times New Roman" w:hAnsi="Times New Roman" w:cs="Times New Roman"/>
                <w:color w:val="000000"/>
                <w:szCs w:val="24"/>
              </w:rPr>
            </w:pPr>
            <w:r w:rsidRPr="001D7239">
              <w:rPr>
                <w:rFonts w:ascii="Times New Roman" w:hAnsi="Times New Roman" w:cs="Times New Roman"/>
                <w:color w:val="000000"/>
                <w:szCs w:val="24"/>
              </w:rPr>
              <w:t>Местный бюджет</w:t>
            </w:r>
          </w:p>
        </w:tc>
        <w:tc>
          <w:tcPr>
            <w:tcW w:w="1701" w:type="dxa"/>
            <w:shd w:val="clear" w:color="auto" w:fill="auto"/>
          </w:tcPr>
          <w:p w14:paraId="26F4E5A8" w14:textId="77777777" w:rsidR="00D92CA0" w:rsidRPr="001D7239" w:rsidRDefault="00D92CA0" w:rsidP="009B2D4C">
            <w:pPr>
              <w:jc w:val="center"/>
              <w:rPr>
                <w:rFonts w:ascii="Times New Roman" w:hAnsi="Times New Roman" w:cs="Times New Roman"/>
                <w:color w:val="000000"/>
                <w:sz w:val="24"/>
                <w:szCs w:val="24"/>
              </w:rPr>
            </w:pPr>
            <w:r w:rsidRPr="001D7239">
              <w:rPr>
                <w:rFonts w:ascii="Times New Roman" w:hAnsi="Times New Roman" w:cs="Times New Roman"/>
                <w:sz w:val="24"/>
                <w:szCs w:val="24"/>
              </w:rPr>
              <w:t>200 000,00</w:t>
            </w:r>
          </w:p>
        </w:tc>
        <w:tc>
          <w:tcPr>
            <w:tcW w:w="1842" w:type="dxa"/>
            <w:shd w:val="clear" w:color="auto" w:fill="auto"/>
          </w:tcPr>
          <w:p w14:paraId="1C1B2E48" w14:textId="77777777" w:rsidR="00D92CA0" w:rsidRPr="001D7239" w:rsidRDefault="00D92CA0" w:rsidP="009B2D4C">
            <w:pPr>
              <w:jc w:val="center"/>
              <w:rPr>
                <w:rFonts w:ascii="Times New Roman" w:hAnsi="Times New Roman" w:cs="Times New Roman"/>
                <w:color w:val="000000"/>
                <w:sz w:val="24"/>
                <w:szCs w:val="24"/>
              </w:rPr>
            </w:pPr>
            <w:r w:rsidRPr="001D7239">
              <w:rPr>
                <w:rFonts w:ascii="Times New Roman" w:hAnsi="Times New Roman" w:cs="Times New Roman"/>
                <w:color w:val="000000"/>
                <w:sz w:val="24"/>
                <w:szCs w:val="24"/>
              </w:rPr>
              <w:t>0,00</w:t>
            </w:r>
          </w:p>
        </w:tc>
        <w:tc>
          <w:tcPr>
            <w:tcW w:w="1560" w:type="dxa"/>
            <w:shd w:val="clear" w:color="auto" w:fill="auto"/>
          </w:tcPr>
          <w:p w14:paraId="59CB483C" w14:textId="77777777" w:rsidR="00D92CA0" w:rsidRPr="001D7239" w:rsidRDefault="00D92CA0" w:rsidP="009B2D4C">
            <w:pPr>
              <w:jc w:val="center"/>
              <w:rPr>
                <w:rFonts w:ascii="Times New Roman" w:hAnsi="Times New Roman" w:cs="Times New Roman"/>
                <w:color w:val="000000"/>
                <w:sz w:val="24"/>
                <w:szCs w:val="24"/>
              </w:rPr>
            </w:pPr>
            <w:r w:rsidRPr="001D7239">
              <w:rPr>
                <w:rFonts w:ascii="Times New Roman" w:hAnsi="Times New Roman" w:cs="Times New Roman"/>
                <w:color w:val="000000"/>
                <w:sz w:val="24"/>
                <w:szCs w:val="24"/>
              </w:rPr>
              <w:t>0,00</w:t>
            </w:r>
          </w:p>
        </w:tc>
      </w:tr>
      <w:tr w:rsidR="00D92CA0" w:rsidRPr="001D7239" w14:paraId="70A8ACE8" w14:textId="77777777" w:rsidTr="001D7239">
        <w:trPr>
          <w:trHeight w:val="985"/>
        </w:trPr>
        <w:tc>
          <w:tcPr>
            <w:tcW w:w="709" w:type="dxa"/>
            <w:shd w:val="clear" w:color="auto" w:fill="auto"/>
          </w:tcPr>
          <w:p w14:paraId="01007101" w14:textId="77777777" w:rsidR="00D92CA0" w:rsidRPr="001D7239" w:rsidRDefault="00D92CA0"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9</w:t>
            </w:r>
          </w:p>
        </w:tc>
        <w:tc>
          <w:tcPr>
            <w:tcW w:w="5670" w:type="dxa"/>
            <w:shd w:val="clear" w:color="auto" w:fill="auto"/>
          </w:tcPr>
          <w:p w14:paraId="08FBF587" w14:textId="77777777" w:rsidR="00D92CA0" w:rsidRPr="001D7239" w:rsidRDefault="00D92CA0" w:rsidP="009B2D4C">
            <w:pPr>
              <w:jc w:val="both"/>
              <w:rPr>
                <w:rFonts w:ascii="Times New Roman" w:hAnsi="Times New Roman" w:cs="Times New Roman"/>
                <w:sz w:val="24"/>
                <w:szCs w:val="24"/>
              </w:rPr>
            </w:pPr>
            <w:r w:rsidRPr="001D7239">
              <w:rPr>
                <w:rFonts w:ascii="Times New Roman" w:hAnsi="Times New Roman" w:cs="Times New Roman"/>
                <w:color w:val="000000"/>
                <w:sz w:val="24"/>
                <w:szCs w:val="24"/>
              </w:rPr>
              <w:t>Работы по благоустройству общественной территории «Охтинская аллея»</w:t>
            </w:r>
          </w:p>
        </w:tc>
        <w:tc>
          <w:tcPr>
            <w:tcW w:w="1418" w:type="dxa"/>
            <w:shd w:val="clear" w:color="auto" w:fill="auto"/>
          </w:tcPr>
          <w:p w14:paraId="4506FE6E" w14:textId="77777777" w:rsidR="00D92CA0" w:rsidRPr="001D7239" w:rsidRDefault="00D92CA0" w:rsidP="009B2D4C">
            <w:pPr>
              <w:ind w:left="-108" w:right="-102"/>
              <w:jc w:val="center"/>
              <w:rPr>
                <w:rFonts w:ascii="Times New Roman" w:hAnsi="Times New Roman" w:cs="Times New Roman"/>
                <w:sz w:val="24"/>
                <w:szCs w:val="24"/>
              </w:rPr>
            </w:pPr>
            <w:r w:rsidRPr="001D7239">
              <w:rPr>
                <w:rFonts w:ascii="Times New Roman" w:hAnsi="Times New Roman" w:cs="Times New Roman"/>
                <w:color w:val="000000"/>
                <w:sz w:val="24"/>
                <w:szCs w:val="24"/>
              </w:rPr>
              <w:t>МБУ «ЦБС»</w:t>
            </w:r>
          </w:p>
        </w:tc>
        <w:tc>
          <w:tcPr>
            <w:tcW w:w="1701" w:type="dxa"/>
            <w:shd w:val="clear" w:color="auto" w:fill="auto"/>
          </w:tcPr>
          <w:p w14:paraId="385BA4C1" w14:textId="77777777" w:rsidR="00D92CA0" w:rsidRPr="001D7239" w:rsidRDefault="00D92CA0" w:rsidP="009B2D4C">
            <w:pPr>
              <w:jc w:val="center"/>
              <w:rPr>
                <w:rFonts w:ascii="Times New Roman" w:hAnsi="Times New Roman" w:cs="Times New Roman"/>
                <w:szCs w:val="24"/>
              </w:rPr>
            </w:pPr>
            <w:r w:rsidRPr="001D7239">
              <w:rPr>
                <w:rFonts w:ascii="Times New Roman" w:hAnsi="Times New Roman" w:cs="Times New Roman"/>
                <w:color w:val="000000"/>
                <w:szCs w:val="24"/>
              </w:rPr>
              <w:t>Местный бюджет</w:t>
            </w:r>
          </w:p>
        </w:tc>
        <w:tc>
          <w:tcPr>
            <w:tcW w:w="1701" w:type="dxa"/>
            <w:shd w:val="clear" w:color="auto" w:fill="auto"/>
          </w:tcPr>
          <w:p w14:paraId="2ECC59BB" w14:textId="77777777" w:rsidR="00D92CA0" w:rsidRPr="001D7239" w:rsidRDefault="00D92CA0" w:rsidP="009B2D4C">
            <w:pPr>
              <w:jc w:val="center"/>
              <w:rPr>
                <w:rFonts w:ascii="Times New Roman" w:hAnsi="Times New Roman" w:cs="Times New Roman"/>
                <w:sz w:val="24"/>
                <w:szCs w:val="24"/>
              </w:rPr>
            </w:pPr>
            <w:r w:rsidRPr="001D7239">
              <w:rPr>
                <w:rFonts w:ascii="Times New Roman" w:hAnsi="Times New Roman" w:cs="Times New Roman"/>
                <w:sz w:val="24"/>
                <w:szCs w:val="24"/>
              </w:rPr>
              <w:t>0,00</w:t>
            </w:r>
          </w:p>
        </w:tc>
        <w:tc>
          <w:tcPr>
            <w:tcW w:w="1842" w:type="dxa"/>
            <w:shd w:val="clear" w:color="auto" w:fill="auto"/>
          </w:tcPr>
          <w:p w14:paraId="709B17B3"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c>
          <w:tcPr>
            <w:tcW w:w="1560" w:type="dxa"/>
            <w:shd w:val="clear" w:color="auto" w:fill="auto"/>
          </w:tcPr>
          <w:p w14:paraId="08E913C9"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r>
      <w:tr w:rsidR="00D92CA0" w:rsidRPr="001D7239" w14:paraId="7C044791" w14:textId="77777777" w:rsidTr="001D7239">
        <w:trPr>
          <w:trHeight w:val="985"/>
        </w:trPr>
        <w:tc>
          <w:tcPr>
            <w:tcW w:w="709" w:type="dxa"/>
            <w:shd w:val="clear" w:color="auto" w:fill="auto"/>
          </w:tcPr>
          <w:p w14:paraId="11FE248A" w14:textId="77777777" w:rsidR="00D92CA0" w:rsidRPr="001D7239" w:rsidRDefault="00D92CA0"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lastRenderedPageBreak/>
              <w:t>10</w:t>
            </w:r>
          </w:p>
        </w:tc>
        <w:tc>
          <w:tcPr>
            <w:tcW w:w="5670" w:type="dxa"/>
            <w:shd w:val="clear" w:color="auto" w:fill="auto"/>
          </w:tcPr>
          <w:p w14:paraId="5DCC771B" w14:textId="77777777" w:rsidR="00D92CA0" w:rsidRPr="001D7239" w:rsidRDefault="00D92CA0" w:rsidP="009B2D4C">
            <w:pPr>
              <w:jc w:val="both"/>
              <w:rPr>
                <w:rFonts w:ascii="Times New Roman" w:hAnsi="Times New Roman" w:cs="Times New Roman"/>
                <w:sz w:val="24"/>
                <w:szCs w:val="24"/>
              </w:rPr>
            </w:pPr>
            <w:r w:rsidRPr="001D7239">
              <w:rPr>
                <w:rFonts w:ascii="Times New Roman" w:hAnsi="Times New Roman" w:cs="Times New Roman"/>
                <w:color w:val="000000"/>
                <w:sz w:val="24"/>
                <w:szCs w:val="24"/>
              </w:rPr>
              <w:t>Разработка ПСД на организацию пешеходной дорожки из микрорайона «Западный» в г. Санкт-Петербург</w:t>
            </w:r>
          </w:p>
        </w:tc>
        <w:tc>
          <w:tcPr>
            <w:tcW w:w="1418" w:type="dxa"/>
            <w:shd w:val="clear" w:color="auto" w:fill="auto"/>
          </w:tcPr>
          <w:p w14:paraId="080230C3" w14:textId="77777777" w:rsidR="00D92CA0" w:rsidRPr="001D7239" w:rsidRDefault="00D92CA0" w:rsidP="009B2D4C">
            <w:pPr>
              <w:ind w:left="-108" w:right="-102"/>
              <w:jc w:val="center"/>
              <w:rPr>
                <w:rFonts w:ascii="Times New Roman" w:hAnsi="Times New Roman" w:cs="Times New Roman"/>
                <w:sz w:val="24"/>
                <w:szCs w:val="24"/>
              </w:rPr>
            </w:pPr>
            <w:r w:rsidRPr="001D7239">
              <w:rPr>
                <w:rFonts w:ascii="Times New Roman" w:hAnsi="Times New Roman" w:cs="Times New Roman"/>
                <w:color w:val="000000"/>
                <w:sz w:val="24"/>
                <w:szCs w:val="24"/>
              </w:rPr>
              <w:t>МБУ «ЦБС»</w:t>
            </w:r>
          </w:p>
        </w:tc>
        <w:tc>
          <w:tcPr>
            <w:tcW w:w="1701" w:type="dxa"/>
            <w:shd w:val="clear" w:color="auto" w:fill="auto"/>
          </w:tcPr>
          <w:p w14:paraId="5715562C" w14:textId="77777777" w:rsidR="00D92CA0" w:rsidRPr="001D7239" w:rsidRDefault="00D92CA0" w:rsidP="009B2D4C">
            <w:pPr>
              <w:jc w:val="center"/>
              <w:rPr>
                <w:rFonts w:ascii="Times New Roman" w:hAnsi="Times New Roman" w:cs="Times New Roman"/>
                <w:szCs w:val="24"/>
              </w:rPr>
            </w:pPr>
            <w:r w:rsidRPr="001D7239">
              <w:rPr>
                <w:rFonts w:ascii="Times New Roman" w:hAnsi="Times New Roman" w:cs="Times New Roman"/>
                <w:color w:val="000000"/>
                <w:szCs w:val="24"/>
              </w:rPr>
              <w:t>Местный бюджет</w:t>
            </w:r>
          </w:p>
        </w:tc>
        <w:tc>
          <w:tcPr>
            <w:tcW w:w="1701" w:type="dxa"/>
            <w:shd w:val="clear" w:color="auto" w:fill="auto"/>
          </w:tcPr>
          <w:p w14:paraId="6897ABB3" w14:textId="77777777" w:rsidR="00D92CA0" w:rsidRPr="001D7239" w:rsidRDefault="00D92CA0" w:rsidP="009B2D4C">
            <w:pPr>
              <w:jc w:val="center"/>
              <w:rPr>
                <w:rFonts w:ascii="Times New Roman" w:hAnsi="Times New Roman" w:cs="Times New Roman"/>
                <w:sz w:val="24"/>
                <w:szCs w:val="24"/>
              </w:rPr>
            </w:pPr>
            <w:r w:rsidRPr="001D7239">
              <w:rPr>
                <w:rFonts w:ascii="Times New Roman" w:hAnsi="Times New Roman" w:cs="Times New Roman"/>
                <w:color w:val="000000"/>
                <w:sz w:val="24"/>
                <w:szCs w:val="24"/>
              </w:rPr>
              <w:t>590 000,00</w:t>
            </w:r>
          </w:p>
        </w:tc>
        <w:tc>
          <w:tcPr>
            <w:tcW w:w="1842" w:type="dxa"/>
            <w:shd w:val="clear" w:color="auto" w:fill="auto"/>
          </w:tcPr>
          <w:p w14:paraId="1DA2EA71"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c>
          <w:tcPr>
            <w:tcW w:w="1560" w:type="dxa"/>
            <w:shd w:val="clear" w:color="auto" w:fill="auto"/>
          </w:tcPr>
          <w:p w14:paraId="0E08A08F"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r>
      <w:tr w:rsidR="00D92CA0" w:rsidRPr="001D7239" w14:paraId="43927D66" w14:textId="77777777" w:rsidTr="001D7239">
        <w:trPr>
          <w:trHeight w:val="985"/>
        </w:trPr>
        <w:tc>
          <w:tcPr>
            <w:tcW w:w="709" w:type="dxa"/>
            <w:shd w:val="clear" w:color="auto" w:fill="auto"/>
          </w:tcPr>
          <w:p w14:paraId="4B3A79AA" w14:textId="77777777" w:rsidR="00D92CA0" w:rsidRPr="001D7239" w:rsidRDefault="00D92CA0"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11</w:t>
            </w:r>
          </w:p>
        </w:tc>
        <w:tc>
          <w:tcPr>
            <w:tcW w:w="5670" w:type="dxa"/>
            <w:shd w:val="clear" w:color="auto" w:fill="auto"/>
          </w:tcPr>
          <w:p w14:paraId="1D5A4F7E" w14:textId="77777777" w:rsidR="00D92CA0" w:rsidRPr="001D7239" w:rsidRDefault="00D92CA0" w:rsidP="009B2D4C">
            <w:pPr>
              <w:jc w:val="both"/>
              <w:rPr>
                <w:rFonts w:ascii="Times New Roman" w:hAnsi="Times New Roman" w:cs="Times New Roman"/>
                <w:sz w:val="24"/>
                <w:szCs w:val="24"/>
              </w:rPr>
            </w:pPr>
            <w:r w:rsidRPr="001D7239">
              <w:rPr>
                <w:rFonts w:ascii="Times New Roman" w:hAnsi="Times New Roman" w:cs="Times New Roman"/>
                <w:color w:val="000000"/>
                <w:sz w:val="24"/>
                <w:szCs w:val="24"/>
              </w:rPr>
              <w:t>Разработка ПСД на благоустройство общественной территории «Улица Шувалова»</w:t>
            </w:r>
          </w:p>
        </w:tc>
        <w:tc>
          <w:tcPr>
            <w:tcW w:w="1418" w:type="dxa"/>
            <w:shd w:val="clear" w:color="auto" w:fill="auto"/>
          </w:tcPr>
          <w:p w14:paraId="2CA85B5B" w14:textId="77777777" w:rsidR="00D92CA0" w:rsidRPr="001D7239" w:rsidRDefault="00D92CA0" w:rsidP="009B2D4C">
            <w:pPr>
              <w:ind w:left="-108" w:right="-102"/>
              <w:jc w:val="center"/>
              <w:rPr>
                <w:rFonts w:ascii="Times New Roman" w:hAnsi="Times New Roman" w:cs="Times New Roman"/>
                <w:sz w:val="24"/>
                <w:szCs w:val="24"/>
              </w:rPr>
            </w:pPr>
            <w:r w:rsidRPr="001D7239">
              <w:rPr>
                <w:rFonts w:ascii="Times New Roman" w:hAnsi="Times New Roman" w:cs="Times New Roman"/>
                <w:color w:val="000000"/>
                <w:sz w:val="24"/>
                <w:szCs w:val="24"/>
              </w:rPr>
              <w:t>МБУ «ЦБС»</w:t>
            </w:r>
          </w:p>
        </w:tc>
        <w:tc>
          <w:tcPr>
            <w:tcW w:w="1701" w:type="dxa"/>
            <w:shd w:val="clear" w:color="auto" w:fill="auto"/>
          </w:tcPr>
          <w:p w14:paraId="51C58FF1" w14:textId="77777777" w:rsidR="00D92CA0" w:rsidRPr="001D7239" w:rsidRDefault="00D92CA0" w:rsidP="009B2D4C">
            <w:pPr>
              <w:jc w:val="center"/>
              <w:rPr>
                <w:rFonts w:ascii="Times New Roman" w:hAnsi="Times New Roman" w:cs="Times New Roman"/>
                <w:szCs w:val="24"/>
              </w:rPr>
            </w:pPr>
            <w:r w:rsidRPr="001D7239">
              <w:rPr>
                <w:rFonts w:ascii="Times New Roman" w:hAnsi="Times New Roman" w:cs="Times New Roman"/>
                <w:color w:val="000000"/>
                <w:szCs w:val="24"/>
              </w:rPr>
              <w:t>Местный бюджет</w:t>
            </w:r>
          </w:p>
        </w:tc>
        <w:tc>
          <w:tcPr>
            <w:tcW w:w="1701" w:type="dxa"/>
            <w:shd w:val="clear" w:color="auto" w:fill="auto"/>
          </w:tcPr>
          <w:p w14:paraId="2330013F" w14:textId="77777777" w:rsidR="00D92CA0" w:rsidRPr="001D7239" w:rsidRDefault="00D92CA0" w:rsidP="009B2D4C">
            <w:pPr>
              <w:jc w:val="center"/>
              <w:rPr>
                <w:rFonts w:ascii="Times New Roman" w:hAnsi="Times New Roman" w:cs="Times New Roman"/>
                <w:sz w:val="24"/>
                <w:szCs w:val="24"/>
              </w:rPr>
            </w:pPr>
            <w:r w:rsidRPr="001D7239">
              <w:rPr>
                <w:rFonts w:ascii="Times New Roman" w:hAnsi="Times New Roman" w:cs="Times New Roman"/>
                <w:sz w:val="24"/>
                <w:szCs w:val="24"/>
              </w:rPr>
              <w:t>1 000 000,00</w:t>
            </w:r>
          </w:p>
        </w:tc>
        <w:tc>
          <w:tcPr>
            <w:tcW w:w="1842" w:type="dxa"/>
            <w:shd w:val="clear" w:color="auto" w:fill="auto"/>
          </w:tcPr>
          <w:p w14:paraId="03AC888F" w14:textId="36377D69"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2 </w:t>
            </w:r>
            <w:r w:rsidR="00D71D71">
              <w:rPr>
                <w:rFonts w:ascii="Times New Roman" w:hAnsi="Times New Roman" w:cs="Times New Roman"/>
                <w:color w:val="000000"/>
                <w:sz w:val="24"/>
                <w:szCs w:val="24"/>
              </w:rPr>
              <w:t>5</w:t>
            </w:r>
            <w:r w:rsidRPr="001D7239">
              <w:rPr>
                <w:rFonts w:ascii="Times New Roman" w:hAnsi="Times New Roman" w:cs="Times New Roman"/>
                <w:color w:val="000000"/>
                <w:sz w:val="24"/>
                <w:szCs w:val="24"/>
              </w:rPr>
              <w:t>00 000,00</w:t>
            </w:r>
          </w:p>
        </w:tc>
        <w:tc>
          <w:tcPr>
            <w:tcW w:w="1560" w:type="dxa"/>
            <w:shd w:val="clear" w:color="auto" w:fill="auto"/>
          </w:tcPr>
          <w:p w14:paraId="0CFF920C"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r>
      <w:tr w:rsidR="00D92CA0" w:rsidRPr="001D7239" w14:paraId="1AA90193" w14:textId="77777777" w:rsidTr="001D7239">
        <w:trPr>
          <w:trHeight w:val="985"/>
        </w:trPr>
        <w:tc>
          <w:tcPr>
            <w:tcW w:w="709" w:type="dxa"/>
            <w:shd w:val="clear" w:color="auto" w:fill="auto"/>
          </w:tcPr>
          <w:p w14:paraId="65E17DE1" w14:textId="77777777" w:rsidR="00D92CA0" w:rsidRPr="001D7239" w:rsidRDefault="00D92CA0"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12**</w:t>
            </w:r>
          </w:p>
        </w:tc>
        <w:tc>
          <w:tcPr>
            <w:tcW w:w="5670" w:type="dxa"/>
            <w:shd w:val="clear" w:color="auto" w:fill="auto"/>
          </w:tcPr>
          <w:p w14:paraId="16A71A0D" w14:textId="77777777" w:rsidR="00D92CA0" w:rsidRPr="001D7239" w:rsidRDefault="00D92CA0" w:rsidP="009B2D4C">
            <w:pPr>
              <w:jc w:val="both"/>
              <w:rPr>
                <w:rFonts w:ascii="Times New Roman" w:hAnsi="Times New Roman" w:cs="Times New Roman"/>
                <w:sz w:val="24"/>
                <w:szCs w:val="24"/>
              </w:rPr>
            </w:pPr>
            <w:r w:rsidRPr="001D7239">
              <w:rPr>
                <w:rFonts w:ascii="Times New Roman" w:hAnsi="Times New Roman" w:cs="Times New Roman"/>
                <w:color w:val="000000"/>
                <w:sz w:val="24"/>
                <w:szCs w:val="24"/>
              </w:rPr>
              <w:t>Работы по благоустройству общественной территории "Улица Шувалова"</w:t>
            </w:r>
          </w:p>
        </w:tc>
        <w:tc>
          <w:tcPr>
            <w:tcW w:w="1418" w:type="dxa"/>
            <w:shd w:val="clear" w:color="auto" w:fill="auto"/>
          </w:tcPr>
          <w:p w14:paraId="239F1B1F" w14:textId="77777777" w:rsidR="00D92CA0" w:rsidRPr="001D7239" w:rsidRDefault="00D92CA0" w:rsidP="009B2D4C">
            <w:pPr>
              <w:ind w:left="-108" w:right="-102"/>
              <w:jc w:val="center"/>
              <w:rPr>
                <w:rFonts w:ascii="Times New Roman" w:hAnsi="Times New Roman" w:cs="Times New Roman"/>
                <w:sz w:val="24"/>
                <w:szCs w:val="24"/>
              </w:rPr>
            </w:pPr>
            <w:r w:rsidRPr="001D7239">
              <w:rPr>
                <w:rFonts w:ascii="Times New Roman" w:hAnsi="Times New Roman" w:cs="Times New Roman"/>
                <w:color w:val="000000"/>
                <w:sz w:val="24"/>
                <w:szCs w:val="24"/>
              </w:rPr>
              <w:t>МБУ «ЦБС»</w:t>
            </w:r>
          </w:p>
        </w:tc>
        <w:tc>
          <w:tcPr>
            <w:tcW w:w="1701" w:type="dxa"/>
            <w:shd w:val="clear" w:color="auto" w:fill="auto"/>
          </w:tcPr>
          <w:p w14:paraId="29E04928" w14:textId="77777777" w:rsidR="00D92CA0" w:rsidRPr="001D7239" w:rsidRDefault="00D92CA0" w:rsidP="009B2D4C">
            <w:pPr>
              <w:jc w:val="center"/>
              <w:rPr>
                <w:rFonts w:ascii="Times New Roman" w:hAnsi="Times New Roman" w:cs="Times New Roman"/>
                <w:szCs w:val="24"/>
              </w:rPr>
            </w:pPr>
            <w:r w:rsidRPr="001D7239">
              <w:rPr>
                <w:rFonts w:ascii="Times New Roman" w:hAnsi="Times New Roman" w:cs="Times New Roman"/>
                <w:color w:val="000000"/>
                <w:szCs w:val="24"/>
              </w:rPr>
              <w:t>Местный бюджет</w:t>
            </w:r>
          </w:p>
        </w:tc>
        <w:tc>
          <w:tcPr>
            <w:tcW w:w="1701" w:type="dxa"/>
            <w:shd w:val="clear" w:color="auto" w:fill="auto"/>
          </w:tcPr>
          <w:p w14:paraId="1C6355A8" w14:textId="77777777" w:rsidR="00D92CA0" w:rsidRPr="001D7239" w:rsidRDefault="00D92CA0" w:rsidP="009B2D4C">
            <w:pPr>
              <w:jc w:val="center"/>
              <w:rPr>
                <w:rFonts w:ascii="Times New Roman" w:hAnsi="Times New Roman" w:cs="Times New Roman"/>
                <w:sz w:val="24"/>
                <w:szCs w:val="24"/>
              </w:rPr>
            </w:pPr>
            <w:r w:rsidRPr="001D7239">
              <w:rPr>
                <w:rFonts w:ascii="Times New Roman" w:hAnsi="Times New Roman" w:cs="Times New Roman"/>
                <w:color w:val="000000"/>
                <w:sz w:val="24"/>
                <w:szCs w:val="24"/>
              </w:rPr>
              <w:t>0,00</w:t>
            </w:r>
          </w:p>
        </w:tc>
        <w:tc>
          <w:tcPr>
            <w:tcW w:w="1842" w:type="dxa"/>
            <w:shd w:val="clear" w:color="auto" w:fill="auto"/>
          </w:tcPr>
          <w:p w14:paraId="29D9C481"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c>
          <w:tcPr>
            <w:tcW w:w="1560" w:type="dxa"/>
            <w:shd w:val="clear" w:color="auto" w:fill="auto"/>
          </w:tcPr>
          <w:p w14:paraId="225464BA"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r>
      <w:tr w:rsidR="00D92CA0" w:rsidRPr="001D7239" w14:paraId="2CD7F767" w14:textId="77777777" w:rsidTr="001D7239">
        <w:trPr>
          <w:trHeight w:val="985"/>
        </w:trPr>
        <w:tc>
          <w:tcPr>
            <w:tcW w:w="709" w:type="dxa"/>
            <w:shd w:val="clear" w:color="auto" w:fill="auto"/>
          </w:tcPr>
          <w:p w14:paraId="60AE1B40" w14:textId="77777777" w:rsidR="00D92CA0" w:rsidRPr="001D7239" w:rsidRDefault="00D92CA0"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13</w:t>
            </w:r>
          </w:p>
        </w:tc>
        <w:tc>
          <w:tcPr>
            <w:tcW w:w="5670" w:type="dxa"/>
            <w:shd w:val="clear" w:color="auto" w:fill="auto"/>
          </w:tcPr>
          <w:p w14:paraId="12583E98" w14:textId="77777777" w:rsidR="00D92CA0" w:rsidRPr="001D7239" w:rsidRDefault="00D92CA0" w:rsidP="009B2D4C">
            <w:pPr>
              <w:jc w:val="both"/>
              <w:rPr>
                <w:rFonts w:ascii="Times New Roman" w:hAnsi="Times New Roman" w:cs="Times New Roman"/>
                <w:color w:val="000000"/>
                <w:sz w:val="24"/>
                <w:szCs w:val="24"/>
              </w:rPr>
            </w:pPr>
            <w:r w:rsidRPr="001D7239">
              <w:rPr>
                <w:rFonts w:ascii="Times New Roman" w:hAnsi="Times New Roman" w:cs="Times New Roman"/>
                <w:color w:val="000000"/>
                <w:sz w:val="24"/>
                <w:szCs w:val="24"/>
              </w:rPr>
              <w:t>Разработка ПСД (с прохождением экспертизы) на благоустройство общественной территории «Графский пруд»</w:t>
            </w:r>
          </w:p>
        </w:tc>
        <w:tc>
          <w:tcPr>
            <w:tcW w:w="1418" w:type="dxa"/>
            <w:shd w:val="clear" w:color="auto" w:fill="auto"/>
          </w:tcPr>
          <w:p w14:paraId="5E66069D" w14:textId="77777777" w:rsidR="00D92CA0" w:rsidRPr="001D7239" w:rsidRDefault="00D92CA0" w:rsidP="009B2D4C">
            <w:pPr>
              <w:ind w:left="-108" w:right="-102"/>
              <w:jc w:val="center"/>
              <w:rPr>
                <w:rFonts w:ascii="Times New Roman" w:hAnsi="Times New Roman" w:cs="Times New Roman"/>
                <w:color w:val="000000"/>
                <w:sz w:val="24"/>
                <w:szCs w:val="24"/>
              </w:rPr>
            </w:pPr>
            <w:r w:rsidRPr="001D7239">
              <w:rPr>
                <w:rFonts w:ascii="Times New Roman" w:hAnsi="Times New Roman" w:cs="Times New Roman"/>
                <w:color w:val="000000"/>
                <w:sz w:val="24"/>
                <w:szCs w:val="24"/>
              </w:rPr>
              <w:t>МБУ «ЦБС»</w:t>
            </w:r>
          </w:p>
        </w:tc>
        <w:tc>
          <w:tcPr>
            <w:tcW w:w="1701" w:type="dxa"/>
            <w:shd w:val="clear" w:color="auto" w:fill="auto"/>
          </w:tcPr>
          <w:p w14:paraId="0B18941F" w14:textId="77777777" w:rsidR="00D92CA0" w:rsidRPr="001D7239" w:rsidRDefault="00D92CA0" w:rsidP="009B2D4C">
            <w:pPr>
              <w:jc w:val="center"/>
              <w:rPr>
                <w:rFonts w:ascii="Times New Roman" w:hAnsi="Times New Roman" w:cs="Times New Roman"/>
                <w:color w:val="000000"/>
                <w:szCs w:val="24"/>
              </w:rPr>
            </w:pPr>
            <w:r w:rsidRPr="001D7239">
              <w:rPr>
                <w:rFonts w:ascii="Times New Roman" w:hAnsi="Times New Roman" w:cs="Times New Roman"/>
                <w:color w:val="000000"/>
                <w:szCs w:val="24"/>
              </w:rPr>
              <w:t>Местный бюджет</w:t>
            </w:r>
          </w:p>
        </w:tc>
        <w:tc>
          <w:tcPr>
            <w:tcW w:w="1701" w:type="dxa"/>
            <w:shd w:val="clear" w:color="auto" w:fill="auto"/>
          </w:tcPr>
          <w:p w14:paraId="48F72FFE" w14:textId="77777777" w:rsidR="00D92CA0" w:rsidRPr="001D7239" w:rsidRDefault="00D92CA0" w:rsidP="009B2D4C">
            <w:pPr>
              <w:jc w:val="center"/>
              <w:rPr>
                <w:rFonts w:ascii="Times New Roman" w:hAnsi="Times New Roman" w:cs="Times New Roman"/>
                <w:color w:val="000000"/>
                <w:sz w:val="24"/>
                <w:szCs w:val="24"/>
              </w:rPr>
            </w:pPr>
            <w:r w:rsidRPr="001D7239">
              <w:rPr>
                <w:rFonts w:ascii="Times New Roman" w:hAnsi="Times New Roman" w:cs="Times New Roman"/>
                <w:sz w:val="24"/>
                <w:szCs w:val="24"/>
              </w:rPr>
              <w:t>2 000 000,00</w:t>
            </w:r>
          </w:p>
        </w:tc>
        <w:tc>
          <w:tcPr>
            <w:tcW w:w="1842" w:type="dxa"/>
            <w:shd w:val="clear" w:color="auto" w:fill="auto"/>
          </w:tcPr>
          <w:p w14:paraId="4DF90F18" w14:textId="77777777" w:rsidR="00D92CA0" w:rsidRPr="001D7239" w:rsidRDefault="00D92CA0" w:rsidP="009B2D4C">
            <w:pPr>
              <w:jc w:val="center"/>
              <w:rPr>
                <w:rFonts w:ascii="Times New Roman" w:hAnsi="Times New Roman" w:cs="Times New Roman"/>
                <w:color w:val="000000"/>
                <w:sz w:val="24"/>
                <w:szCs w:val="24"/>
              </w:rPr>
            </w:pPr>
            <w:r w:rsidRPr="001D7239">
              <w:rPr>
                <w:rFonts w:ascii="Times New Roman" w:hAnsi="Times New Roman" w:cs="Times New Roman"/>
                <w:color w:val="000000"/>
                <w:sz w:val="24"/>
                <w:szCs w:val="24"/>
              </w:rPr>
              <w:t>0,00</w:t>
            </w:r>
          </w:p>
        </w:tc>
        <w:tc>
          <w:tcPr>
            <w:tcW w:w="1560" w:type="dxa"/>
            <w:shd w:val="clear" w:color="auto" w:fill="auto"/>
          </w:tcPr>
          <w:p w14:paraId="66C4F42B" w14:textId="77777777" w:rsidR="00D92CA0" w:rsidRPr="001D7239" w:rsidRDefault="00D92CA0" w:rsidP="009B2D4C">
            <w:pPr>
              <w:jc w:val="center"/>
              <w:rPr>
                <w:rFonts w:ascii="Times New Roman" w:hAnsi="Times New Roman" w:cs="Times New Roman"/>
                <w:color w:val="000000"/>
                <w:sz w:val="24"/>
                <w:szCs w:val="24"/>
              </w:rPr>
            </w:pPr>
            <w:r w:rsidRPr="001D7239">
              <w:rPr>
                <w:rFonts w:ascii="Times New Roman" w:hAnsi="Times New Roman" w:cs="Times New Roman"/>
                <w:color w:val="000000"/>
                <w:sz w:val="24"/>
                <w:szCs w:val="24"/>
              </w:rPr>
              <w:t>0,00</w:t>
            </w:r>
          </w:p>
        </w:tc>
      </w:tr>
      <w:tr w:rsidR="00D92CA0" w:rsidRPr="001D7239" w14:paraId="3CC7571D" w14:textId="77777777" w:rsidTr="001D7239">
        <w:trPr>
          <w:trHeight w:val="985"/>
        </w:trPr>
        <w:tc>
          <w:tcPr>
            <w:tcW w:w="709" w:type="dxa"/>
            <w:shd w:val="clear" w:color="auto" w:fill="auto"/>
          </w:tcPr>
          <w:p w14:paraId="743B05D4" w14:textId="77777777" w:rsidR="00D92CA0" w:rsidRPr="001D7239" w:rsidRDefault="00D92CA0" w:rsidP="009B2D4C">
            <w:pPr>
              <w:pStyle w:val="a4"/>
              <w:jc w:val="center"/>
              <w:rPr>
                <w:rFonts w:ascii="Times New Roman" w:hAnsi="Times New Roman" w:cs="Times New Roman"/>
                <w:b/>
                <w:sz w:val="24"/>
                <w:szCs w:val="24"/>
              </w:rPr>
            </w:pPr>
            <w:r w:rsidRPr="001D7239">
              <w:rPr>
                <w:rFonts w:ascii="Times New Roman" w:hAnsi="Times New Roman" w:cs="Times New Roman"/>
                <w:b/>
                <w:sz w:val="24"/>
                <w:szCs w:val="24"/>
              </w:rPr>
              <w:t>14</w:t>
            </w:r>
          </w:p>
        </w:tc>
        <w:tc>
          <w:tcPr>
            <w:tcW w:w="5670" w:type="dxa"/>
            <w:shd w:val="clear" w:color="auto" w:fill="auto"/>
          </w:tcPr>
          <w:p w14:paraId="175B86EF" w14:textId="77777777" w:rsidR="00D92CA0" w:rsidRPr="001D7239" w:rsidRDefault="00D92CA0" w:rsidP="009B2D4C">
            <w:pPr>
              <w:jc w:val="both"/>
              <w:rPr>
                <w:rFonts w:ascii="Times New Roman" w:hAnsi="Times New Roman" w:cs="Times New Roman"/>
                <w:sz w:val="24"/>
                <w:szCs w:val="24"/>
              </w:rPr>
            </w:pPr>
            <w:r w:rsidRPr="001D7239">
              <w:rPr>
                <w:rFonts w:ascii="Times New Roman" w:hAnsi="Times New Roman" w:cs="Times New Roman"/>
                <w:color w:val="000000"/>
                <w:sz w:val="24"/>
                <w:szCs w:val="24"/>
              </w:rPr>
              <w:t>Работы по строительному (техническому) надзору</w:t>
            </w:r>
          </w:p>
        </w:tc>
        <w:tc>
          <w:tcPr>
            <w:tcW w:w="1418" w:type="dxa"/>
            <w:shd w:val="clear" w:color="auto" w:fill="auto"/>
          </w:tcPr>
          <w:p w14:paraId="2D544E79" w14:textId="77777777" w:rsidR="00D92CA0" w:rsidRPr="001D7239" w:rsidRDefault="00D92CA0" w:rsidP="009B2D4C">
            <w:pPr>
              <w:ind w:left="-108" w:right="-102"/>
              <w:jc w:val="center"/>
              <w:rPr>
                <w:rFonts w:ascii="Times New Roman" w:hAnsi="Times New Roman" w:cs="Times New Roman"/>
                <w:sz w:val="24"/>
                <w:szCs w:val="24"/>
              </w:rPr>
            </w:pPr>
            <w:r w:rsidRPr="001D7239">
              <w:rPr>
                <w:rFonts w:ascii="Times New Roman" w:hAnsi="Times New Roman" w:cs="Times New Roman"/>
                <w:color w:val="000000"/>
                <w:sz w:val="24"/>
                <w:szCs w:val="24"/>
              </w:rPr>
              <w:t>МБУ «СРТ»</w:t>
            </w:r>
          </w:p>
        </w:tc>
        <w:tc>
          <w:tcPr>
            <w:tcW w:w="1701" w:type="dxa"/>
            <w:shd w:val="clear" w:color="auto" w:fill="auto"/>
          </w:tcPr>
          <w:p w14:paraId="16535505" w14:textId="77777777" w:rsidR="00D92CA0" w:rsidRPr="001D7239" w:rsidRDefault="00D92CA0" w:rsidP="009B2D4C">
            <w:pPr>
              <w:jc w:val="center"/>
              <w:rPr>
                <w:rFonts w:ascii="Times New Roman" w:hAnsi="Times New Roman" w:cs="Times New Roman"/>
                <w:szCs w:val="24"/>
              </w:rPr>
            </w:pPr>
            <w:r w:rsidRPr="001D7239">
              <w:rPr>
                <w:rFonts w:ascii="Times New Roman" w:hAnsi="Times New Roman" w:cs="Times New Roman"/>
                <w:color w:val="000000"/>
                <w:szCs w:val="24"/>
              </w:rPr>
              <w:t>Местный бюджет</w:t>
            </w:r>
          </w:p>
        </w:tc>
        <w:tc>
          <w:tcPr>
            <w:tcW w:w="1701" w:type="dxa"/>
            <w:shd w:val="clear" w:color="auto" w:fill="auto"/>
          </w:tcPr>
          <w:p w14:paraId="15F16B39" w14:textId="77777777" w:rsidR="00D92CA0" w:rsidRPr="001D7239" w:rsidRDefault="00D92CA0" w:rsidP="009B2D4C">
            <w:pPr>
              <w:jc w:val="center"/>
              <w:rPr>
                <w:rFonts w:ascii="Times New Roman" w:hAnsi="Times New Roman" w:cs="Times New Roman"/>
                <w:sz w:val="24"/>
                <w:szCs w:val="24"/>
              </w:rPr>
            </w:pPr>
            <w:r w:rsidRPr="001D7239">
              <w:rPr>
                <w:rFonts w:ascii="Times New Roman" w:hAnsi="Times New Roman" w:cs="Times New Roman"/>
                <w:color w:val="000000"/>
                <w:sz w:val="24"/>
                <w:szCs w:val="24"/>
              </w:rPr>
              <w:t>800 000,00</w:t>
            </w:r>
          </w:p>
        </w:tc>
        <w:tc>
          <w:tcPr>
            <w:tcW w:w="1842" w:type="dxa"/>
            <w:shd w:val="clear" w:color="auto" w:fill="auto"/>
          </w:tcPr>
          <w:p w14:paraId="69AB2B58" w14:textId="65A0F7E2"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507 8</w:t>
            </w:r>
            <w:r w:rsidR="004240BA" w:rsidRPr="001D7239">
              <w:rPr>
                <w:rFonts w:ascii="Times New Roman" w:hAnsi="Times New Roman" w:cs="Times New Roman"/>
                <w:color w:val="000000"/>
                <w:sz w:val="24"/>
                <w:szCs w:val="24"/>
              </w:rPr>
              <w:t>78</w:t>
            </w:r>
            <w:r w:rsidRPr="001D7239">
              <w:rPr>
                <w:rFonts w:ascii="Times New Roman" w:hAnsi="Times New Roman" w:cs="Times New Roman"/>
                <w:color w:val="000000"/>
                <w:sz w:val="24"/>
                <w:szCs w:val="24"/>
              </w:rPr>
              <w:t>,</w:t>
            </w:r>
            <w:r w:rsidR="004240BA" w:rsidRPr="001D7239">
              <w:rPr>
                <w:rFonts w:ascii="Times New Roman" w:hAnsi="Times New Roman" w:cs="Times New Roman"/>
                <w:color w:val="000000"/>
                <w:sz w:val="24"/>
                <w:szCs w:val="24"/>
              </w:rPr>
              <w:t>95</w:t>
            </w:r>
          </w:p>
        </w:tc>
        <w:tc>
          <w:tcPr>
            <w:tcW w:w="1560" w:type="dxa"/>
            <w:shd w:val="clear" w:color="auto" w:fill="auto"/>
          </w:tcPr>
          <w:p w14:paraId="66AAAD4D" w14:textId="77777777"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color w:val="000000"/>
                <w:sz w:val="24"/>
                <w:szCs w:val="24"/>
              </w:rPr>
              <w:t>0,00</w:t>
            </w:r>
          </w:p>
        </w:tc>
      </w:tr>
      <w:tr w:rsidR="0094271E" w:rsidRPr="001D7239" w14:paraId="36AAE072" w14:textId="77777777" w:rsidTr="001D7239">
        <w:trPr>
          <w:trHeight w:val="985"/>
        </w:trPr>
        <w:tc>
          <w:tcPr>
            <w:tcW w:w="709" w:type="dxa"/>
            <w:shd w:val="clear" w:color="auto" w:fill="auto"/>
          </w:tcPr>
          <w:p w14:paraId="4A433DF9" w14:textId="24F58D44" w:rsidR="0094271E" w:rsidRPr="001D7239" w:rsidRDefault="0094271E" w:rsidP="0094271E">
            <w:pPr>
              <w:pStyle w:val="a4"/>
              <w:jc w:val="center"/>
              <w:rPr>
                <w:rFonts w:ascii="Times New Roman" w:hAnsi="Times New Roman" w:cs="Times New Roman"/>
                <w:b/>
                <w:sz w:val="24"/>
                <w:szCs w:val="24"/>
              </w:rPr>
            </w:pPr>
            <w:r w:rsidRPr="001D7239">
              <w:rPr>
                <w:rFonts w:ascii="Times New Roman" w:hAnsi="Times New Roman" w:cs="Times New Roman"/>
                <w:b/>
                <w:sz w:val="24"/>
                <w:szCs w:val="24"/>
              </w:rPr>
              <w:t>15</w:t>
            </w:r>
          </w:p>
        </w:tc>
        <w:tc>
          <w:tcPr>
            <w:tcW w:w="5670" w:type="dxa"/>
            <w:shd w:val="clear" w:color="auto" w:fill="auto"/>
          </w:tcPr>
          <w:p w14:paraId="10AD4E6E" w14:textId="7B392A5D" w:rsidR="0094271E" w:rsidRPr="001D7239" w:rsidRDefault="0094271E" w:rsidP="0094271E">
            <w:pPr>
              <w:jc w:val="both"/>
              <w:rPr>
                <w:rFonts w:ascii="Times New Roman" w:hAnsi="Times New Roman" w:cs="Times New Roman"/>
                <w:color w:val="000000"/>
                <w:sz w:val="24"/>
                <w:szCs w:val="24"/>
              </w:rPr>
            </w:pPr>
            <w:r w:rsidRPr="001D7239">
              <w:rPr>
                <w:rFonts w:ascii="Times New Roman" w:hAnsi="Times New Roman" w:cs="Times New Roman"/>
                <w:color w:val="000000"/>
              </w:rPr>
              <w:t xml:space="preserve">Ландшафтные работы на общественной территории «Школьный спуск» </w:t>
            </w:r>
          </w:p>
        </w:tc>
        <w:tc>
          <w:tcPr>
            <w:tcW w:w="1418" w:type="dxa"/>
            <w:shd w:val="clear" w:color="auto" w:fill="auto"/>
          </w:tcPr>
          <w:p w14:paraId="63A684AF" w14:textId="19CA47B4" w:rsidR="0094271E" w:rsidRPr="001D7239" w:rsidRDefault="0094271E" w:rsidP="0094271E">
            <w:pPr>
              <w:ind w:left="-108" w:right="-102"/>
              <w:jc w:val="center"/>
              <w:rPr>
                <w:rFonts w:ascii="Times New Roman" w:hAnsi="Times New Roman" w:cs="Times New Roman"/>
                <w:color w:val="000000"/>
                <w:sz w:val="24"/>
                <w:szCs w:val="24"/>
              </w:rPr>
            </w:pPr>
            <w:r w:rsidRPr="001D7239">
              <w:rPr>
                <w:rFonts w:ascii="Times New Roman" w:hAnsi="Times New Roman" w:cs="Times New Roman"/>
                <w:color w:val="000000"/>
              </w:rPr>
              <w:t>МБУ «ЦБС»</w:t>
            </w:r>
          </w:p>
        </w:tc>
        <w:tc>
          <w:tcPr>
            <w:tcW w:w="1701" w:type="dxa"/>
            <w:shd w:val="clear" w:color="auto" w:fill="auto"/>
          </w:tcPr>
          <w:p w14:paraId="063D2CA8" w14:textId="002D7493" w:rsidR="0094271E" w:rsidRPr="001D7239" w:rsidRDefault="0094271E" w:rsidP="0094271E">
            <w:pPr>
              <w:jc w:val="center"/>
              <w:rPr>
                <w:rFonts w:ascii="Times New Roman" w:hAnsi="Times New Roman" w:cs="Times New Roman"/>
                <w:color w:val="000000"/>
                <w:szCs w:val="24"/>
              </w:rPr>
            </w:pPr>
            <w:r w:rsidRPr="001D7239">
              <w:rPr>
                <w:rFonts w:ascii="Times New Roman" w:hAnsi="Times New Roman" w:cs="Times New Roman"/>
                <w:color w:val="000000"/>
              </w:rPr>
              <w:t>Местный бюджет</w:t>
            </w:r>
          </w:p>
        </w:tc>
        <w:tc>
          <w:tcPr>
            <w:tcW w:w="1701" w:type="dxa"/>
            <w:shd w:val="clear" w:color="auto" w:fill="auto"/>
          </w:tcPr>
          <w:p w14:paraId="73E6DEE7" w14:textId="3BF238E6" w:rsidR="0094271E" w:rsidRPr="001D7239" w:rsidRDefault="0094271E" w:rsidP="0094271E">
            <w:pPr>
              <w:jc w:val="center"/>
              <w:rPr>
                <w:rFonts w:ascii="Times New Roman" w:hAnsi="Times New Roman" w:cs="Times New Roman"/>
                <w:color w:val="000000"/>
                <w:sz w:val="24"/>
                <w:szCs w:val="24"/>
              </w:rPr>
            </w:pPr>
            <w:r w:rsidRPr="001D7239">
              <w:rPr>
                <w:rFonts w:ascii="Times New Roman" w:hAnsi="Times New Roman" w:cs="Times New Roman"/>
                <w:color w:val="000000"/>
              </w:rPr>
              <w:t>0,00</w:t>
            </w:r>
          </w:p>
        </w:tc>
        <w:tc>
          <w:tcPr>
            <w:tcW w:w="1842" w:type="dxa"/>
            <w:shd w:val="clear" w:color="auto" w:fill="auto"/>
          </w:tcPr>
          <w:p w14:paraId="7B0234C2" w14:textId="021FC16D" w:rsidR="0094271E" w:rsidRPr="001D7239" w:rsidRDefault="0094271E" w:rsidP="0094271E">
            <w:pPr>
              <w:jc w:val="center"/>
              <w:rPr>
                <w:rFonts w:ascii="Times New Roman" w:hAnsi="Times New Roman" w:cs="Times New Roman"/>
                <w:color w:val="000000"/>
                <w:sz w:val="24"/>
                <w:szCs w:val="24"/>
              </w:rPr>
            </w:pPr>
            <w:r w:rsidRPr="001D7239">
              <w:rPr>
                <w:rFonts w:ascii="Times New Roman" w:hAnsi="Times New Roman" w:cs="Times New Roman"/>
                <w:color w:val="000000"/>
              </w:rPr>
              <w:t>1 200 000,00</w:t>
            </w:r>
          </w:p>
        </w:tc>
        <w:tc>
          <w:tcPr>
            <w:tcW w:w="1560" w:type="dxa"/>
            <w:shd w:val="clear" w:color="auto" w:fill="auto"/>
          </w:tcPr>
          <w:p w14:paraId="1EAEE599" w14:textId="7F924879" w:rsidR="0094271E" w:rsidRPr="001D7239" w:rsidRDefault="0094271E" w:rsidP="0094271E">
            <w:pPr>
              <w:jc w:val="center"/>
              <w:rPr>
                <w:rFonts w:ascii="Times New Roman" w:hAnsi="Times New Roman" w:cs="Times New Roman"/>
                <w:color w:val="000000"/>
                <w:sz w:val="24"/>
                <w:szCs w:val="24"/>
              </w:rPr>
            </w:pPr>
            <w:r w:rsidRPr="001D7239">
              <w:rPr>
                <w:rFonts w:ascii="Times New Roman" w:hAnsi="Times New Roman" w:cs="Times New Roman"/>
                <w:color w:val="000000"/>
              </w:rPr>
              <w:t>0,00</w:t>
            </w:r>
          </w:p>
        </w:tc>
      </w:tr>
      <w:tr w:rsidR="00D92CA0" w:rsidRPr="003F5F4E" w14:paraId="16346EC7" w14:textId="77777777" w:rsidTr="001D7239">
        <w:trPr>
          <w:trHeight w:val="399"/>
        </w:trPr>
        <w:tc>
          <w:tcPr>
            <w:tcW w:w="7797" w:type="dxa"/>
            <w:gridSpan w:val="3"/>
            <w:shd w:val="clear" w:color="auto" w:fill="auto"/>
            <w:vAlign w:val="center"/>
          </w:tcPr>
          <w:p w14:paraId="4665BBD7" w14:textId="77777777" w:rsidR="00D92CA0" w:rsidRPr="001D7239" w:rsidRDefault="00D92CA0" w:rsidP="009B2D4C">
            <w:pPr>
              <w:rPr>
                <w:rFonts w:ascii="Times New Roman" w:hAnsi="Times New Roman" w:cs="Times New Roman"/>
                <w:sz w:val="24"/>
                <w:szCs w:val="24"/>
              </w:rPr>
            </w:pPr>
            <w:r w:rsidRPr="001D7239">
              <w:rPr>
                <w:rFonts w:ascii="Times New Roman" w:hAnsi="Times New Roman" w:cs="Times New Roman"/>
                <w:b/>
                <w:sz w:val="24"/>
                <w:szCs w:val="24"/>
              </w:rPr>
              <w:t>ИТОГО:</w:t>
            </w:r>
          </w:p>
        </w:tc>
        <w:tc>
          <w:tcPr>
            <w:tcW w:w="1701" w:type="dxa"/>
            <w:shd w:val="clear" w:color="auto" w:fill="auto"/>
          </w:tcPr>
          <w:p w14:paraId="47E40BCF" w14:textId="77777777" w:rsidR="00D92CA0" w:rsidRPr="001D7239" w:rsidRDefault="00D92CA0" w:rsidP="009B2D4C">
            <w:pPr>
              <w:jc w:val="center"/>
              <w:rPr>
                <w:rFonts w:ascii="Times New Roman" w:hAnsi="Times New Roman" w:cs="Times New Roman"/>
                <w:szCs w:val="24"/>
              </w:rPr>
            </w:pPr>
          </w:p>
        </w:tc>
        <w:tc>
          <w:tcPr>
            <w:tcW w:w="1701" w:type="dxa"/>
            <w:shd w:val="clear" w:color="auto" w:fill="auto"/>
          </w:tcPr>
          <w:p w14:paraId="12A5E2D6" w14:textId="77777777" w:rsidR="00D92CA0" w:rsidRPr="001D7239" w:rsidRDefault="00D92CA0" w:rsidP="009B2D4C">
            <w:pPr>
              <w:jc w:val="center"/>
              <w:rPr>
                <w:rFonts w:ascii="Times New Roman" w:hAnsi="Times New Roman" w:cs="Times New Roman"/>
                <w:sz w:val="24"/>
                <w:szCs w:val="24"/>
              </w:rPr>
            </w:pPr>
            <w:r w:rsidRPr="001D7239">
              <w:rPr>
                <w:rFonts w:ascii="Times New Roman" w:hAnsi="Times New Roman" w:cs="Times New Roman"/>
                <w:b/>
                <w:bCs/>
                <w:color w:val="000000"/>
                <w:sz w:val="24"/>
                <w:szCs w:val="24"/>
              </w:rPr>
              <w:t>75 300 904,00</w:t>
            </w:r>
          </w:p>
        </w:tc>
        <w:tc>
          <w:tcPr>
            <w:tcW w:w="1842" w:type="dxa"/>
            <w:shd w:val="clear" w:color="auto" w:fill="auto"/>
          </w:tcPr>
          <w:p w14:paraId="00FBEF08" w14:textId="36DA5128" w:rsidR="00D92CA0" w:rsidRPr="001D7239" w:rsidRDefault="00D92CA0" w:rsidP="009B2D4C">
            <w:pPr>
              <w:jc w:val="center"/>
              <w:rPr>
                <w:rFonts w:ascii="Times New Roman" w:hAnsi="Times New Roman" w:cs="Times New Roman"/>
                <w:bCs/>
                <w:sz w:val="24"/>
                <w:szCs w:val="24"/>
              </w:rPr>
            </w:pPr>
            <w:r w:rsidRPr="001D7239">
              <w:rPr>
                <w:rFonts w:ascii="Times New Roman" w:hAnsi="Times New Roman" w:cs="Times New Roman"/>
                <w:b/>
                <w:bCs/>
                <w:color w:val="000000"/>
                <w:sz w:val="24"/>
                <w:szCs w:val="24"/>
              </w:rPr>
              <w:t>25 394 5</w:t>
            </w:r>
            <w:r w:rsidR="004240BA" w:rsidRPr="001D7239">
              <w:rPr>
                <w:rFonts w:ascii="Times New Roman" w:hAnsi="Times New Roman" w:cs="Times New Roman"/>
                <w:b/>
                <w:bCs/>
                <w:color w:val="000000"/>
                <w:sz w:val="24"/>
                <w:szCs w:val="24"/>
              </w:rPr>
              <w:t>78</w:t>
            </w:r>
            <w:r w:rsidRPr="001D7239">
              <w:rPr>
                <w:rFonts w:ascii="Times New Roman" w:hAnsi="Times New Roman" w:cs="Times New Roman"/>
                <w:b/>
                <w:bCs/>
                <w:color w:val="000000"/>
                <w:sz w:val="24"/>
                <w:szCs w:val="24"/>
              </w:rPr>
              <w:t>,</w:t>
            </w:r>
            <w:r w:rsidR="004240BA" w:rsidRPr="001D7239">
              <w:rPr>
                <w:rFonts w:ascii="Times New Roman" w:hAnsi="Times New Roman" w:cs="Times New Roman"/>
                <w:b/>
                <w:bCs/>
                <w:color w:val="000000"/>
                <w:sz w:val="24"/>
                <w:szCs w:val="24"/>
              </w:rPr>
              <w:t>95</w:t>
            </w:r>
          </w:p>
        </w:tc>
        <w:tc>
          <w:tcPr>
            <w:tcW w:w="1560" w:type="dxa"/>
            <w:shd w:val="clear" w:color="auto" w:fill="auto"/>
          </w:tcPr>
          <w:p w14:paraId="5C0DBDBA" w14:textId="77777777" w:rsidR="00D92CA0" w:rsidRPr="003F5F4E" w:rsidRDefault="00D92CA0" w:rsidP="009B2D4C">
            <w:pPr>
              <w:jc w:val="center"/>
              <w:rPr>
                <w:rFonts w:ascii="Times New Roman" w:hAnsi="Times New Roman" w:cs="Times New Roman"/>
                <w:bCs/>
                <w:sz w:val="24"/>
                <w:szCs w:val="24"/>
              </w:rPr>
            </w:pPr>
            <w:r w:rsidRPr="001D7239">
              <w:rPr>
                <w:rFonts w:ascii="Times New Roman" w:hAnsi="Times New Roman" w:cs="Times New Roman"/>
                <w:b/>
                <w:bCs/>
                <w:color w:val="000000"/>
                <w:sz w:val="24"/>
                <w:szCs w:val="24"/>
              </w:rPr>
              <w:t>0,00</w:t>
            </w:r>
          </w:p>
        </w:tc>
      </w:tr>
    </w:tbl>
    <w:p w14:paraId="729098CA" w14:textId="77777777" w:rsidR="004339C7" w:rsidRPr="006A1608" w:rsidRDefault="004339C7" w:rsidP="00E042F3">
      <w:pPr>
        <w:pStyle w:val="a4"/>
        <w:ind w:firstLine="708"/>
        <w:jc w:val="both"/>
        <w:rPr>
          <w:rFonts w:ascii="Times New Roman" w:hAnsi="Times New Roman" w:cs="Times New Roman"/>
          <w:b/>
          <w:bCs/>
          <w:sz w:val="24"/>
          <w:szCs w:val="24"/>
        </w:rPr>
      </w:pPr>
    </w:p>
    <w:p w14:paraId="304268D5" w14:textId="77777777" w:rsidR="004339C7" w:rsidRPr="006A1608" w:rsidRDefault="004339C7" w:rsidP="00E042F3">
      <w:pPr>
        <w:pStyle w:val="a4"/>
        <w:ind w:firstLine="708"/>
        <w:jc w:val="both"/>
        <w:rPr>
          <w:rFonts w:ascii="Times New Roman" w:hAnsi="Times New Roman" w:cs="Times New Roman"/>
          <w:b/>
          <w:bCs/>
          <w:sz w:val="24"/>
          <w:szCs w:val="24"/>
        </w:rPr>
      </w:pPr>
    </w:p>
    <w:p w14:paraId="7EBC7922" w14:textId="0ECC1E2C" w:rsidR="004339C7" w:rsidRPr="006A1608" w:rsidRDefault="004339C7" w:rsidP="00E042F3">
      <w:pPr>
        <w:pStyle w:val="a4"/>
        <w:ind w:firstLine="708"/>
        <w:jc w:val="both"/>
        <w:rPr>
          <w:rFonts w:ascii="Times New Roman" w:hAnsi="Times New Roman" w:cs="Times New Roman"/>
          <w:b/>
          <w:bCs/>
          <w:sz w:val="24"/>
          <w:szCs w:val="24"/>
        </w:rPr>
      </w:pPr>
    </w:p>
    <w:p w14:paraId="6BBD5125" w14:textId="77777777" w:rsidR="00AD578D" w:rsidRPr="004339C7" w:rsidRDefault="00AD578D" w:rsidP="00AD578D">
      <w:pPr>
        <w:pStyle w:val="a4"/>
        <w:jc w:val="both"/>
        <w:rPr>
          <w:rFonts w:ascii="Times New Roman" w:hAnsi="Times New Roman" w:cs="Times New Roman"/>
          <w:b/>
          <w:bCs/>
          <w:sz w:val="24"/>
          <w:szCs w:val="24"/>
        </w:rPr>
      </w:pPr>
    </w:p>
    <w:sectPr w:rsidR="00AD578D" w:rsidRPr="004339C7" w:rsidSect="00037F43">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43EBF" w14:textId="77777777" w:rsidR="00B135C3" w:rsidRDefault="00B135C3" w:rsidP="00B70C2C">
      <w:pPr>
        <w:spacing w:after="0" w:line="240" w:lineRule="auto"/>
      </w:pPr>
      <w:r>
        <w:separator/>
      </w:r>
    </w:p>
  </w:endnote>
  <w:endnote w:type="continuationSeparator" w:id="0">
    <w:p w14:paraId="409F9E2C" w14:textId="77777777" w:rsidR="00B135C3" w:rsidRDefault="00B135C3" w:rsidP="00B70C2C">
      <w:pPr>
        <w:spacing w:after="0" w:line="240" w:lineRule="auto"/>
      </w:pPr>
      <w:r>
        <w:continuationSeparator/>
      </w:r>
    </w:p>
  </w:endnote>
  <w:endnote w:type="continuationNotice" w:id="1">
    <w:p w14:paraId="490481F5" w14:textId="77777777" w:rsidR="00B135C3" w:rsidRDefault="00B13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002369"/>
      <w:docPartObj>
        <w:docPartGallery w:val="Page Numbers (Bottom of Page)"/>
        <w:docPartUnique/>
      </w:docPartObj>
    </w:sdtPr>
    <w:sdtEndPr/>
    <w:sdtContent>
      <w:p w14:paraId="5B1B7073" w14:textId="49E627FB" w:rsidR="009B2D4C" w:rsidRDefault="009B2D4C">
        <w:pPr>
          <w:pStyle w:val="ae"/>
          <w:jc w:val="center"/>
        </w:pPr>
        <w:r>
          <w:fldChar w:fldCharType="begin"/>
        </w:r>
        <w:r>
          <w:instrText>PAGE   \* MERGEFORMAT</w:instrText>
        </w:r>
        <w:r>
          <w:fldChar w:fldCharType="separate"/>
        </w:r>
        <w:r w:rsidR="00643FED">
          <w:rPr>
            <w:noProof/>
          </w:rPr>
          <w:t>1</w:t>
        </w:r>
        <w:r>
          <w:fldChar w:fldCharType="end"/>
        </w:r>
      </w:p>
    </w:sdtContent>
  </w:sdt>
  <w:p w14:paraId="15B7495B" w14:textId="77777777" w:rsidR="009B2D4C" w:rsidRDefault="009B2D4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5342B" w14:textId="77777777" w:rsidR="00B135C3" w:rsidRDefault="00B135C3" w:rsidP="00B70C2C">
      <w:pPr>
        <w:spacing w:after="0" w:line="240" w:lineRule="auto"/>
      </w:pPr>
      <w:r>
        <w:separator/>
      </w:r>
    </w:p>
  </w:footnote>
  <w:footnote w:type="continuationSeparator" w:id="0">
    <w:p w14:paraId="79B398A7" w14:textId="77777777" w:rsidR="00B135C3" w:rsidRDefault="00B135C3" w:rsidP="00B70C2C">
      <w:pPr>
        <w:spacing w:after="0" w:line="240" w:lineRule="auto"/>
      </w:pPr>
      <w:r>
        <w:continuationSeparator/>
      </w:r>
    </w:p>
  </w:footnote>
  <w:footnote w:type="continuationNotice" w:id="1">
    <w:p w14:paraId="29116EDD" w14:textId="77777777" w:rsidR="00B135C3" w:rsidRDefault="00B135C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6D6D1" w14:textId="77777777" w:rsidR="009B2D4C" w:rsidRDefault="009B2D4C">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98"/>
    <w:rsid w:val="000072D7"/>
    <w:rsid w:val="0001109B"/>
    <w:rsid w:val="0003111D"/>
    <w:rsid w:val="000311C5"/>
    <w:rsid w:val="00032093"/>
    <w:rsid w:val="00036434"/>
    <w:rsid w:val="00037F43"/>
    <w:rsid w:val="00050A12"/>
    <w:rsid w:val="00061B19"/>
    <w:rsid w:val="00062BBF"/>
    <w:rsid w:val="000667F8"/>
    <w:rsid w:val="0007547E"/>
    <w:rsid w:val="000816F9"/>
    <w:rsid w:val="000A6690"/>
    <w:rsid w:val="000A6978"/>
    <w:rsid w:val="000A6FFD"/>
    <w:rsid w:val="000B2AAA"/>
    <w:rsid w:val="000B5921"/>
    <w:rsid w:val="000B6520"/>
    <w:rsid w:val="000C29C3"/>
    <w:rsid w:val="000C4BD1"/>
    <w:rsid w:val="000D19DB"/>
    <w:rsid w:val="000D47EC"/>
    <w:rsid w:val="000F6EBA"/>
    <w:rsid w:val="001074B9"/>
    <w:rsid w:val="00120897"/>
    <w:rsid w:val="00122D9E"/>
    <w:rsid w:val="00124488"/>
    <w:rsid w:val="001332AA"/>
    <w:rsid w:val="00133465"/>
    <w:rsid w:val="00137CE3"/>
    <w:rsid w:val="0014343E"/>
    <w:rsid w:val="001455F7"/>
    <w:rsid w:val="0014615F"/>
    <w:rsid w:val="00146B8A"/>
    <w:rsid w:val="0014714B"/>
    <w:rsid w:val="00154FB6"/>
    <w:rsid w:val="0016354F"/>
    <w:rsid w:val="00196E17"/>
    <w:rsid w:val="001A15D6"/>
    <w:rsid w:val="001A2DCA"/>
    <w:rsid w:val="001A2E90"/>
    <w:rsid w:val="001A38E2"/>
    <w:rsid w:val="001A6AAB"/>
    <w:rsid w:val="001B21FC"/>
    <w:rsid w:val="001B5F64"/>
    <w:rsid w:val="001C0DFF"/>
    <w:rsid w:val="001C1379"/>
    <w:rsid w:val="001C3E1D"/>
    <w:rsid w:val="001D11AE"/>
    <w:rsid w:val="001D7239"/>
    <w:rsid w:val="001E1203"/>
    <w:rsid w:val="001F7B4F"/>
    <w:rsid w:val="00204A77"/>
    <w:rsid w:val="00205D5B"/>
    <w:rsid w:val="00205F44"/>
    <w:rsid w:val="002132E6"/>
    <w:rsid w:val="002321DB"/>
    <w:rsid w:val="00243093"/>
    <w:rsid w:val="00245AFB"/>
    <w:rsid w:val="0025388B"/>
    <w:rsid w:val="0026171C"/>
    <w:rsid w:val="00267063"/>
    <w:rsid w:val="00280B22"/>
    <w:rsid w:val="002A2CBC"/>
    <w:rsid w:val="002C5C31"/>
    <w:rsid w:val="002C731A"/>
    <w:rsid w:val="002D2036"/>
    <w:rsid w:val="002D2A66"/>
    <w:rsid w:val="002E5C6F"/>
    <w:rsid w:val="002F3850"/>
    <w:rsid w:val="00302D0D"/>
    <w:rsid w:val="00315CDA"/>
    <w:rsid w:val="00324389"/>
    <w:rsid w:val="00334AFB"/>
    <w:rsid w:val="00335567"/>
    <w:rsid w:val="00335C26"/>
    <w:rsid w:val="00357E52"/>
    <w:rsid w:val="003657B5"/>
    <w:rsid w:val="003A37A8"/>
    <w:rsid w:val="003A6A43"/>
    <w:rsid w:val="003B23D1"/>
    <w:rsid w:val="003B4325"/>
    <w:rsid w:val="003B44A8"/>
    <w:rsid w:val="003B7FDF"/>
    <w:rsid w:val="003C0012"/>
    <w:rsid w:val="003C0A5D"/>
    <w:rsid w:val="003C33C4"/>
    <w:rsid w:val="003C4672"/>
    <w:rsid w:val="003D363E"/>
    <w:rsid w:val="003E5842"/>
    <w:rsid w:val="003F0563"/>
    <w:rsid w:val="004010D1"/>
    <w:rsid w:val="00403634"/>
    <w:rsid w:val="004122C7"/>
    <w:rsid w:val="0041463C"/>
    <w:rsid w:val="00415DDC"/>
    <w:rsid w:val="00417FE2"/>
    <w:rsid w:val="0042007D"/>
    <w:rsid w:val="00422A25"/>
    <w:rsid w:val="004240BA"/>
    <w:rsid w:val="00432172"/>
    <w:rsid w:val="004339C7"/>
    <w:rsid w:val="00437061"/>
    <w:rsid w:val="00437725"/>
    <w:rsid w:val="00445E64"/>
    <w:rsid w:val="00450C01"/>
    <w:rsid w:val="004556B9"/>
    <w:rsid w:val="00457D9A"/>
    <w:rsid w:val="00464131"/>
    <w:rsid w:val="00465719"/>
    <w:rsid w:val="00482CAD"/>
    <w:rsid w:val="004958B8"/>
    <w:rsid w:val="00497465"/>
    <w:rsid w:val="004A0CEF"/>
    <w:rsid w:val="004A1E69"/>
    <w:rsid w:val="004A24B7"/>
    <w:rsid w:val="004A2A33"/>
    <w:rsid w:val="004A4B6B"/>
    <w:rsid w:val="004A71E1"/>
    <w:rsid w:val="004B3861"/>
    <w:rsid w:val="004C6C0D"/>
    <w:rsid w:val="004D0542"/>
    <w:rsid w:val="004E1700"/>
    <w:rsid w:val="004F5CDC"/>
    <w:rsid w:val="00502E11"/>
    <w:rsid w:val="00504334"/>
    <w:rsid w:val="00511F5C"/>
    <w:rsid w:val="00513D0D"/>
    <w:rsid w:val="00515769"/>
    <w:rsid w:val="005216DD"/>
    <w:rsid w:val="00522EE4"/>
    <w:rsid w:val="0052575E"/>
    <w:rsid w:val="005320E0"/>
    <w:rsid w:val="00532232"/>
    <w:rsid w:val="00542901"/>
    <w:rsid w:val="00543771"/>
    <w:rsid w:val="0054534B"/>
    <w:rsid w:val="0054557D"/>
    <w:rsid w:val="00582A4A"/>
    <w:rsid w:val="00591CAB"/>
    <w:rsid w:val="00592A05"/>
    <w:rsid w:val="00594A71"/>
    <w:rsid w:val="005A0FBE"/>
    <w:rsid w:val="005A4DB6"/>
    <w:rsid w:val="005C52FA"/>
    <w:rsid w:val="005C763F"/>
    <w:rsid w:val="005D3941"/>
    <w:rsid w:val="005E5B81"/>
    <w:rsid w:val="005F29A6"/>
    <w:rsid w:val="005F3A91"/>
    <w:rsid w:val="005F540D"/>
    <w:rsid w:val="005F776D"/>
    <w:rsid w:val="00610E14"/>
    <w:rsid w:val="00612704"/>
    <w:rsid w:val="006345C6"/>
    <w:rsid w:val="00643550"/>
    <w:rsid w:val="00643FED"/>
    <w:rsid w:val="00662F67"/>
    <w:rsid w:val="006708E9"/>
    <w:rsid w:val="00680837"/>
    <w:rsid w:val="0068551E"/>
    <w:rsid w:val="00692A65"/>
    <w:rsid w:val="006A1608"/>
    <w:rsid w:val="006B5EC7"/>
    <w:rsid w:val="006C1294"/>
    <w:rsid w:val="006C4456"/>
    <w:rsid w:val="006E6956"/>
    <w:rsid w:val="006F7629"/>
    <w:rsid w:val="00706F79"/>
    <w:rsid w:val="00710FC7"/>
    <w:rsid w:val="00713B73"/>
    <w:rsid w:val="00720EAD"/>
    <w:rsid w:val="00732986"/>
    <w:rsid w:val="0073515B"/>
    <w:rsid w:val="0074269E"/>
    <w:rsid w:val="00761B46"/>
    <w:rsid w:val="0076289B"/>
    <w:rsid w:val="00763EB2"/>
    <w:rsid w:val="007820C5"/>
    <w:rsid w:val="00782C9F"/>
    <w:rsid w:val="00784C1D"/>
    <w:rsid w:val="00787350"/>
    <w:rsid w:val="007A5086"/>
    <w:rsid w:val="007B2398"/>
    <w:rsid w:val="007B75D2"/>
    <w:rsid w:val="007C7B94"/>
    <w:rsid w:val="007D1C8D"/>
    <w:rsid w:val="007D4242"/>
    <w:rsid w:val="007D459F"/>
    <w:rsid w:val="007E6C30"/>
    <w:rsid w:val="00803AEF"/>
    <w:rsid w:val="008233D0"/>
    <w:rsid w:val="008470A0"/>
    <w:rsid w:val="0086501A"/>
    <w:rsid w:val="00867A76"/>
    <w:rsid w:val="00874AB8"/>
    <w:rsid w:val="0089306C"/>
    <w:rsid w:val="008A3624"/>
    <w:rsid w:val="008C6B69"/>
    <w:rsid w:val="008D341B"/>
    <w:rsid w:val="008D7271"/>
    <w:rsid w:val="008F075A"/>
    <w:rsid w:val="0090042F"/>
    <w:rsid w:val="00900B8E"/>
    <w:rsid w:val="0090269F"/>
    <w:rsid w:val="00904BB0"/>
    <w:rsid w:val="009077DC"/>
    <w:rsid w:val="00912EF7"/>
    <w:rsid w:val="0091355E"/>
    <w:rsid w:val="00916F1D"/>
    <w:rsid w:val="00923799"/>
    <w:rsid w:val="00923970"/>
    <w:rsid w:val="00927DEB"/>
    <w:rsid w:val="00931393"/>
    <w:rsid w:val="00932DAF"/>
    <w:rsid w:val="009333C5"/>
    <w:rsid w:val="0094271E"/>
    <w:rsid w:val="00963E06"/>
    <w:rsid w:val="009758A3"/>
    <w:rsid w:val="009775FF"/>
    <w:rsid w:val="009B011B"/>
    <w:rsid w:val="009B2D4C"/>
    <w:rsid w:val="009C1B85"/>
    <w:rsid w:val="009C6966"/>
    <w:rsid w:val="009C7FAA"/>
    <w:rsid w:val="009D1CFB"/>
    <w:rsid w:val="009D22EF"/>
    <w:rsid w:val="009E0DB4"/>
    <w:rsid w:val="009E57E7"/>
    <w:rsid w:val="009F44F0"/>
    <w:rsid w:val="009F4FAC"/>
    <w:rsid w:val="009F5A4C"/>
    <w:rsid w:val="00A024E9"/>
    <w:rsid w:val="00A06F24"/>
    <w:rsid w:val="00A1225F"/>
    <w:rsid w:val="00A127D8"/>
    <w:rsid w:val="00A14F18"/>
    <w:rsid w:val="00A2199E"/>
    <w:rsid w:val="00A21B43"/>
    <w:rsid w:val="00A21E5B"/>
    <w:rsid w:val="00A23EC3"/>
    <w:rsid w:val="00A25330"/>
    <w:rsid w:val="00A46CDE"/>
    <w:rsid w:val="00A47796"/>
    <w:rsid w:val="00A62B9B"/>
    <w:rsid w:val="00A636B6"/>
    <w:rsid w:val="00A86D2A"/>
    <w:rsid w:val="00A94D98"/>
    <w:rsid w:val="00AA0B86"/>
    <w:rsid w:val="00AB03FA"/>
    <w:rsid w:val="00AB2A33"/>
    <w:rsid w:val="00AB6E9E"/>
    <w:rsid w:val="00AB7923"/>
    <w:rsid w:val="00AC1097"/>
    <w:rsid w:val="00AC3210"/>
    <w:rsid w:val="00AD44DD"/>
    <w:rsid w:val="00AD472B"/>
    <w:rsid w:val="00AD578D"/>
    <w:rsid w:val="00AE67D4"/>
    <w:rsid w:val="00AE7CE7"/>
    <w:rsid w:val="00B03583"/>
    <w:rsid w:val="00B063EB"/>
    <w:rsid w:val="00B07BEE"/>
    <w:rsid w:val="00B135C3"/>
    <w:rsid w:val="00B14F56"/>
    <w:rsid w:val="00B15FB3"/>
    <w:rsid w:val="00B24874"/>
    <w:rsid w:val="00B25843"/>
    <w:rsid w:val="00B34DBD"/>
    <w:rsid w:val="00B40AE8"/>
    <w:rsid w:val="00B41741"/>
    <w:rsid w:val="00B43B82"/>
    <w:rsid w:val="00B43D9E"/>
    <w:rsid w:val="00B443F9"/>
    <w:rsid w:val="00B517D2"/>
    <w:rsid w:val="00B54788"/>
    <w:rsid w:val="00B70C2C"/>
    <w:rsid w:val="00B71495"/>
    <w:rsid w:val="00B75BB7"/>
    <w:rsid w:val="00B76754"/>
    <w:rsid w:val="00B774F5"/>
    <w:rsid w:val="00B85A28"/>
    <w:rsid w:val="00B865C2"/>
    <w:rsid w:val="00B93451"/>
    <w:rsid w:val="00BA4B1B"/>
    <w:rsid w:val="00BB09F3"/>
    <w:rsid w:val="00BC3FE9"/>
    <w:rsid w:val="00BD7641"/>
    <w:rsid w:val="00BD7E47"/>
    <w:rsid w:val="00BE129E"/>
    <w:rsid w:val="00BE51E2"/>
    <w:rsid w:val="00BF766F"/>
    <w:rsid w:val="00C002CB"/>
    <w:rsid w:val="00C07DF0"/>
    <w:rsid w:val="00C12CFA"/>
    <w:rsid w:val="00C15D6B"/>
    <w:rsid w:val="00C237BF"/>
    <w:rsid w:val="00C2454B"/>
    <w:rsid w:val="00C323CE"/>
    <w:rsid w:val="00C40CD4"/>
    <w:rsid w:val="00C5051F"/>
    <w:rsid w:val="00C606C8"/>
    <w:rsid w:val="00C71ABC"/>
    <w:rsid w:val="00C90F0E"/>
    <w:rsid w:val="00C95CD0"/>
    <w:rsid w:val="00C96655"/>
    <w:rsid w:val="00CA2C71"/>
    <w:rsid w:val="00CB2A81"/>
    <w:rsid w:val="00CC09A8"/>
    <w:rsid w:val="00CD0B54"/>
    <w:rsid w:val="00CF56DF"/>
    <w:rsid w:val="00D21372"/>
    <w:rsid w:val="00D258AC"/>
    <w:rsid w:val="00D2737B"/>
    <w:rsid w:val="00D27F54"/>
    <w:rsid w:val="00D312BA"/>
    <w:rsid w:val="00D44E0B"/>
    <w:rsid w:val="00D6032C"/>
    <w:rsid w:val="00D71D71"/>
    <w:rsid w:val="00D71E3D"/>
    <w:rsid w:val="00D80230"/>
    <w:rsid w:val="00D924A9"/>
    <w:rsid w:val="00D92CA0"/>
    <w:rsid w:val="00D97FD2"/>
    <w:rsid w:val="00DA523A"/>
    <w:rsid w:val="00DA538F"/>
    <w:rsid w:val="00DA53E1"/>
    <w:rsid w:val="00DC3F03"/>
    <w:rsid w:val="00DC63AF"/>
    <w:rsid w:val="00DC7F9E"/>
    <w:rsid w:val="00DD08C8"/>
    <w:rsid w:val="00DD4714"/>
    <w:rsid w:val="00DE014C"/>
    <w:rsid w:val="00DF0FA4"/>
    <w:rsid w:val="00DF33E8"/>
    <w:rsid w:val="00E042F3"/>
    <w:rsid w:val="00E05CA2"/>
    <w:rsid w:val="00E107B7"/>
    <w:rsid w:val="00E17110"/>
    <w:rsid w:val="00E25618"/>
    <w:rsid w:val="00E41CCC"/>
    <w:rsid w:val="00E43C0E"/>
    <w:rsid w:val="00E45DBD"/>
    <w:rsid w:val="00E651C5"/>
    <w:rsid w:val="00E67D52"/>
    <w:rsid w:val="00E700E1"/>
    <w:rsid w:val="00E962A0"/>
    <w:rsid w:val="00EA133A"/>
    <w:rsid w:val="00EA5599"/>
    <w:rsid w:val="00EB0C84"/>
    <w:rsid w:val="00ED0545"/>
    <w:rsid w:val="00ED36A9"/>
    <w:rsid w:val="00EE319D"/>
    <w:rsid w:val="00EE4A9E"/>
    <w:rsid w:val="00EF2709"/>
    <w:rsid w:val="00F15954"/>
    <w:rsid w:val="00F16CA0"/>
    <w:rsid w:val="00F34B13"/>
    <w:rsid w:val="00F55629"/>
    <w:rsid w:val="00F560F1"/>
    <w:rsid w:val="00F67AC7"/>
    <w:rsid w:val="00F7582A"/>
    <w:rsid w:val="00F84ECF"/>
    <w:rsid w:val="00F943C0"/>
    <w:rsid w:val="00FA0DB2"/>
    <w:rsid w:val="00FA1B34"/>
    <w:rsid w:val="00FB052B"/>
    <w:rsid w:val="00FB4675"/>
    <w:rsid w:val="00FC1B9B"/>
    <w:rsid w:val="00FD3874"/>
    <w:rsid w:val="00FF2CB8"/>
    <w:rsid w:val="00FF704A"/>
    <w:rsid w:val="00FF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57EF"/>
  <w15:docId w15:val="{76724BCD-A034-4911-8DDA-05D5E7D8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F56"/>
  </w:style>
  <w:style w:type="paragraph" w:styleId="1">
    <w:name w:val="heading 1"/>
    <w:basedOn w:val="a"/>
    <w:next w:val="a"/>
    <w:link w:val="10"/>
    <w:uiPriority w:val="9"/>
    <w:qFormat/>
    <w:rsid w:val="00261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127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4D98"/>
    <w:rPr>
      <w:color w:val="0563C1" w:themeColor="hyperlink"/>
      <w:u w:val="single"/>
    </w:rPr>
  </w:style>
  <w:style w:type="paragraph" w:styleId="a4">
    <w:name w:val="No Spacing"/>
    <w:uiPriority w:val="1"/>
    <w:qFormat/>
    <w:rsid w:val="00A94D98"/>
    <w:pPr>
      <w:spacing w:after="0" w:line="240" w:lineRule="auto"/>
    </w:pPr>
  </w:style>
  <w:style w:type="paragraph" w:styleId="a5">
    <w:name w:val="Balloon Text"/>
    <w:basedOn w:val="a"/>
    <w:link w:val="a6"/>
    <w:uiPriority w:val="99"/>
    <w:semiHidden/>
    <w:unhideWhenUsed/>
    <w:rsid w:val="00B0358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03583"/>
    <w:rPr>
      <w:rFonts w:ascii="Segoe UI" w:hAnsi="Segoe UI" w:cs="Segoe UI"/>
      <w:sz w:val="18"/>
      <w:szCs w:val="18"/>
    </w:rPr>
  </w:style>
  <w:style w:type="table" w:styleId="a7">
    <w:name w:val="Table Grid"/>
    <w:basedOn w:val="a1"/>
    <w:uiPriority w:val="39"/>
    <w:rsid w:val="00ED0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D0545"/>
    <w:pPr>
      <w:ind w:left="720"/>
      <w:contextualSpacing/>
    </w:pPr>
  </w:style>
  <w:style w:type="character" w:customStyle="1" w:styleId="20">
    <w:name w:val="Заголовок 2 Знак"/>
    <w:basedOn w:val="a0"/>
    <w:link w:val="2"/>
    <w:uiPriority w:val="9"/>
    <w:rsid w:val="00612704"/>
    <w:rPr>
      <w:rFonts w:ascii="Times New Roman" w:eastAsia="Times New Roman" w:hAnsi="Times New Roman" w:cs="Times New Roman"/>
      <w:b/>
      <w:bCs/>
      <w:sz w:val="36"/>
      <w:szCs w:val="36"/>
      <w:lang w:eastAsia="ru-RU"/>
    </w:rPr>
  </w:style>
  <w:style w:type="paragraph" w:styleId="a9">
    <w:name w:val="footnote text"/>
    <w:basedOn w:val="a"/>
    <w:link w:val="aa"/>
    <w:uiPriority w:val="99"/>
    <w:semiHidden/>
    <w:unhideWhenUsed/>
    <w:rsid w:val="00B70C2C"/>
    <w:pPr>
      <w:spacing w:after="0" w:line="240" w:lineRule="auto"/>
    </w:pPr>
    <w:rPr>
      <w:sz w:val="20"/>
      <w:szCs w:val="20"/>
    </w:rPr>
  </w:style>
  <w:style w:type="character" w:customStyle="1" w:styleId="aa">
    <w:name w:val="Текст сноски Знак"/>
    <w:basedOn w:val="a0"/>
    <w:link w:val="a9"/>
    <w:uiPriority w:val="99"/>
    <w:semiHidden/>
    <w:rsid w:val="00B70C2C"/>
    <w:rPr>
      <w:sz w:val="20"/>
      <w:szCs w:val="20"/>
    </w:rPr>
  </w:style>
  <w:style w:type="character" w:styleId="ab">
    <w:name w:val="footnote reference"/>
    <w:basedOn w:val="a0"/>
    <w:uiPriority w:val="99"/>
    <w:semiHidden/>
    <w:unhideWhenUsed/>
    <w:rsid w:val="00B70C2C"/>
    <w:rPr>
      <w:vertAlign w:val="superscript"/>
    </w:rPr>
  </w:style>
  <w:style w:type="paragraph" w:styleId="ac">
    <w:name w:val="header"/>
    <w:basedOn w:val="a"/>
    <w:link w:val="ad"/>
    <w:uiPriority w:val="99"/>
    <w:unhideWhenUsed/>
    <w:rsid w:val="00F1595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15954"/>
  </w:style>
  <w:style w:type="paragraph" w:styleId="ae">
    <w:name w:val="footer"/>
    <w:basedOn w:val="a"/>
    <w:link w:val="af"/>
    <w:uiPriority w:val="99"/>
    <w:unhideWhenUsed/>
    <w:rsid w:val="00F1595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15954"/>
  </w:style>
  <w:style w:type="paragraph" w:customStyle="1" w:styleId="ConsPlusNormal">
    <w:name w:val="ConsPlusNormal"/>
    <w:rsid w:val="005216D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26171C"/>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rsid w:val="004339C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4339C7"/>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169322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zmolovskoe-gp.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dmbsp.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gov.spb.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sevreg.ru/" TargetMode="External"/><Relationship Id="rId4" Type="http://schemas.openxmlformats.org/officeDocument/2006/relationships/webSettings" Target="webSettings.xml"/><Relationship Id="rId9" Type="http://schemas.openxmlformats.org/officeDocument/2006/relationships/hyperlink" Target="http://www.novoedevyatkin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4E1F3-3165-4397-B07F-60CF9718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5208</Words>
  <Characters>29692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140213</dc:creator>
  <cp:lastModifiedBy>Арина</cp:lastModifiedBy>
  <cp:revision>2</cp:revision>
  <cp:lastPrinted>2020-12-11T14:20:00Z</cp:lastPrinted>
  <dcterms:created xsi:type="dcterms:W3CDTF">2021-11-24T09:24:00Z</dcterms:created>
  <dcterms:modified xsi:type="dcterms:W3CDTF">2021-11-24T09:24:00Z</dcterms:modified>
</cp:coreProperties>
</file>