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51"/>
        <w:tblW w:w="9828" w:type="dxa"/>
        <w:tblLook w:val="01E0" w:firstRow="1" w:lastRow="1" w:firstColumn="1" w:lastColumn="1" w:noHBand="0" w:noVBand="0"/>
      </w:tblPr>
      <w:tblGrid>
        <w:gridCol w:w="9828"/>
      </w:tblGrid>
      <w:tr w:rsidR="00C0744D" w:rsidRPr="007A778C">
        <w:trPr>
          <w:trHeight w:val="3720"/>
        </w:trPr>
        <w:tc>
          <w:tcPr>
            <w:tcW w:w="9828" w:type="dxa"/>
            <w:tcBorders>
              <w:top w:val="nil"/>
              <w:bottom w:val="nil"/>
            </w:tcBorders>
            <w:shd w:val="clear" w:color="auto" w:fill="auto"/>
          </w:tcPr>
          <w:p w:rsidR="00C0744D" w:rsidRDefault="00C0744D" w:rsidP="00C0744D">
            <w:pPr>
              <w:jc w:val="right"/>
              <w:rPr>
                <w:sz w:val="20"/>
                <w:szCs w:val="20"/>
              </w:rPr>
            </w:pPr>
          </w:p>
          <w:p w:rsidR="00D824C0" w:rsidRDefault="00F1262D" w:rsidP="00D824C0">
            <w:pPr>
              <w:ind w:left="851" w:hanging="1080"/>
              <w:jc w:val="center"/>
              <w:rPr>
                <w:b/>
                <w:sz w:val="28"/>
                <w:szCs w:val="28"/>
              </w:rPr>
            </w:pPr>
            <w:r w:rsidRPr="00110705">
              <w:rPr>
                <w:noProof/>
              </w:rPr>
              <w:drawing>
                <wp:inline distT="0" distB="0" distL="0" distR="0" wp14:anchorId="06AB5DAA" wp14:editId="7734F9AD">
                  <wp:extent cx="8572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solidFill>
                            <a:srgbClr val="FFFFFF"/>
                          </a:solidFill>
                          <a:ln>
                            <a:noFill/>
                          </a:ln>
                        </pic:spPr>
                      </pic:pic>
                    </a:graphicData>
                  </a:graphic>
                </wp:inline>
              </w:drawing>
            </w:r>
          </w:p>
          <w:p w:rsidR="00D824C0" w:rsidRPr="00696D23" w:rsidRDefault="00D824C0" w:rsidP="00D824C0">
            <w:pPr>
              <w:ind w:left="851" w:hanging="1080"/>
              <w:jc w:val="center"/>
              <w:rPr>
                <w:b/>
                <w:sz w:val="28"/>
                <w:szCs w:val="28"/>
              </w:rPr>
            </w:pPr>
            <w:r w:rsidRPr="00696D23">
              <w:rPr>
                <w:b/>
                <w:sz w:val="28"/>
                <w:szCs w:val="28"/>
              </w:rPr>
              <w:t>МУНИЦИПАЛЬНОЕ ОБРАЗОВАНИЕ</w:t>
            </w:r>
          </w:p>
          <w:p w:rsidR="00D824C0" w:rsidRPr="00696D23" w:rsidRDefault="00D824C0" w:rsidP="00D824C0">
            <w:pPr>
              <w:ind w:left="851" w:hanging="1080"/>
              <w:jc w:val="center"/>
              <w:rPr>
                <w:b/>
                <w:sz w:val="28"/>
                <w:szCs w:val="28"/>
              </w:rPr>
            </w:pPr>
            <w:r w:rsidRPr="00696D23">
              <w:rPr>
                <w:b/>
                <w:sz w:val="28"/>
                <w:szCs w:val="28"/>
              </w:rPr>
              <w:t>«МУРИНСКОЕ СЕЛЬСКОЕ ПОСЕЛЕНИЕ»</w:t>
            </w:r>
          </w:p>
          <w:p w:rsidR="00D824C0" w:rsidRPr="00696D23" w:rsidRDefault="00D824C0" w:rsidP="00D824C0">
            <w:pPr>
              <w:ind w:left="851" w:hanging="1080"/>
              <w:jc w:val="center"/>
              <w:rPr>
                <w:b/>
                <w:sz w:val="28"/>
                <w:szCs w:val="28"/>
              </w:rPr>
            </w:pPr>
            <w:r w:rsidRPr="00696D23">
              <w:rPr>
                <w:b/>
                <w:sz w:val="28"/>
                <w:szCs w:val="28"/>
              </w:rPr>
              <w:t>ВСЕВОЛОЖСКОГО МУНИЦИПАЛЬНОГО РАЙОНА</w:t>
            </w:r>
          </w:p>
          <w:p w:rsidR="00D824C0" w:rsidRPr="00696D23" w:rsidRDefault="00D824C0" w:rsidP="00D824C0">
            <w:pPr>
              <w:ind w:left="851" w:hanging="900"/>
              <w:jc w:val="center"/>
              <w:rPr>
                <w:b/>
                <w:sz w:val="28"/>
                <w:szCs w:val="28"/>
              </w:rPr>
            </w:pPr>
            <w:r w:rsidRPr="00696D23">
              <w:rPr>
                <w:b/>
                <w:sz w:val="28"/>
                <w:szCs w:val="28"/>
              </w:rPr>
              <w:t>ЛЕНИНГРАДСКОЙ ОБЛАСТИ</w:t>
            </w:r>
          </w:p>
          <w:p w:rsidR="00D824C0" w:rsidRPr="00696D23" w:rsidRDefault="00D824C0" w:rsidP="00D824C0">
            <w:pPr>
              <w:ind w:hanging="900"/>
              <w:jc w:val="center"/>
              <w:rPr>
                <w:b/>
                <w:sz w:val="28"/>
                <w:szCs w:val="28"/>
              </w:rPr>
            </w:pPr>
          </w:p>
          <w:p w:rsidR="00D824C0" w:rsidRPr="00696D23" w:rsidRDefault="00D824C0" w:rsidP="00D824C0">
            <w:pPr>
              <w:ind w:left="709" w:hanging="900"/>
              <w:jc w:val="center"/>
              <w:rPr>
                <w:b/>
                <w:sz w:val="28"/>
                <w:szCs w:val="28"/>
              </w:rPr>
            </w:pPr>
            <w:r w:rsidRPr="00696D23">
              <w:rPr>
                <w:b/>
                <w:sz w:val="28"/>
                <w:szCs w:val="28"/>
              </w:rPr>
              <w:t>АДМИНИСТРАЦИЯ</w:t>
            </w:r>
          </w:p>
          <w:p w:rsidR="00D824C0" w:rsidRPr="00696D23" w:rsidRDefault="00D824C0" w:rsidP="00D824C0">
            <w:pPr>
              <w:ind w:hanging="900"/>
              <w:jc w:val="center"/>
              <w:rPr>
                <w:b/>
                <w:sz w:val="28"/>
                <w:szCs w:val="28"/>
              </w:rPr>
            </w:pPr>
          </w:p>
          <w:p w:rsidR="00D824C0" w:rsidRPr="00696D23" w:rsidRDefault="00D824C0" w:rsidP="00D824C0">
            <w:pPr>
              <w:ind w:left="709" w:hanging="900"/>
              <w:jc w:val="center"/>
              <w:rPr>
                <w:b/>
                <w:sz w:val="28"/>
                <w:szCs w:val="28"/>
              </w:rPr>
            </w:pPr>
            <w:r w:rsidRPr="00696D23">
              <w:rPr>
                <w:b/>
                <w:sz w:val="28"/>
                <w:szCs w:val="28"/>
              </w:rPr>
              <w:t>ПОСТАНОВЛЕНИЕ</w:t>
            </w:r>
          </w:p>
          <w:p w:rsidR="00C0744D" w:rsidRPr="007A778C" w:rsidRDefault="00C0744D" w:rsidP="00C0744D">
            <w:pPr>
              <w:jc w:val="center"/>
              <w:rPr>
                <w:b/>
                <w:sz w:val="36"/>
                <w:szCs w:val="36"/>
              </w:rPr>
            </w:pPr>
          </w:p>
          <w:p w:rsidR="0014576D" w:rsidRDefault="0076187A" w:rsidP="0014576D">
            <w:pPr>
              <w:jc w:val="both"/>
              <w:rPr>
                <w:sz w:val="28"/>
                <w:szCs w:val="28"/>
              </w:rPr>
            </w:pPr>
            <w:r>
              <w:rPr>
                <w:sz w:val="28"/>
                <w:szCs w:val="28"/>
                <w:u w:val="single"/>
              </w:rPr>
              <w:t>03.05.2018</w:t>
            </w:r>
            <w:r w:rsidR="0014576D">
              <w:rPr>
                <w:sz w:val="28"/>
                <w:szCs w:val="28"/>
              </w:rPr>
              <w:t xml:space="preserve">                                                                                          </w:t>
            </w:r>
            <w:r w:rsidR="00BB6886">
              <w:rPr>
                <w:sz w:val="28"/>
                <w:szCs w:val="28"/>
              </w:rPr>
              <w:t xml:space="preserve">               </w:t>
            </w:r>
            <w:r w:rsidR="0014576D">
              <w:rPr>
                <w:sz w:val="28"/>
                <w:szCs w:val="28"/>
              </w:rPr>
              <w:t xml:space="preserve">  </w:t>
            </w:r>
            <w:r w:rsidR="0014576D" w:rsidRPr="002E32F8">
              <w:rPr>
                <w:sz w:val="28"/>
                <w:szCs w:val="28"/>
                <w:u w:val="single"/>
              </w:rPr>
              <w:t>№</w:t>
            </w:r>
            <w:r w:rsidR="00124641">
              <w:rPr>
                <w:sz w:val="28"/>
                <w:szCs w:val="28"/>
                <w:u w:val="single"/>
              </w:rPr>
              <w:t>174</w:t>
            </w:r>
          </w:p>
          <w:p w:rsidR="00A6185A" w:rsidRDefault="00B74B98" w:rsidP="00A6185A">
            <w:pPr>
              <w:tabs>
                <w:tab w:val="left" w:pos="7905"/>
              </w:tabs>
              <w:jc w:val="both"/>
              <w:rPr>
                <w:sz w:val="22"/>
                <w:szCs w:val="22"/>
              </w:rPr>
            </w:pPr>
            <w:r>
              <w:rPr>
                <w:sz w:val="22"/>
                <w:szCs w:val="22"/>
              </w:rPr>
              <w:t>пос. Мурино</w:t>
            </w:r>
          </w:p>
          <w:p w:rsidR="007207F7" w:rsidRPr="00A6185A" w:rsidRDefault="007207F7" w:rsidP="00A6185A">
            <w:pPr>
              <w:tabs>
                <w:tab w:val="left" w:pos="7905"/>
              </w:tabs>
              <w:jc w:val="both"/>
              <w:rPr>
                <w:sz w:val="28"/>
                <w:szCs w:val="28"/>
              </w:rPr>
            </w:pPr>
          </w:p>
        </w:tc>
      </w:tr>
    </w:tbl>
    <w:p w:rsidR="00E05F53" w:rsidRPr="00D824C0" w:rsidRDefault="00453B07" w:rsidP="00453B07">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 xml:space="preserve">Об утверждении порядка осуществления </w:t>
      </w:r>
      <w:r w:rsidR="00E05F53" w:rsidRPr="00D824C0">
        <w:rPr>
          <w:rFonts w:ascii="Times New Roman" w:hAnsi="Times New Roman" w:cs="Times New Roman"/>
          <w:b w:val="0"/>
          <w:sz w:val="28"/>
          <w:szCs w:val="28"/>
        </w:rPr>
        <w:t>контроля</w:t>
      </w:r>
    </w:p>
    <w:p w:rsidR="00453B07" w:rsidRPr="00D824C0" w:rsidRDefault="00E05F53" w:rsidP="00453B07">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 xml:space="preserve">за соблюдением Федерального закона </w:t>
      </w:r>
      <w:r w:rsidR="00E079E9" w:rsidRPr="00D824C0">
        <w:rPr>
          <w:rFonts w:ascii="Times New Roman" w:hAnsi="Times New Roman" w:cs="Times New Roman"/>
          <w:b w:val="0"/>
          <w:sz w:val="28"/>
          <w:szCs w:val="28"/>
        </w:rPr>
        <w:t>№</w:t>
      </w:r>
      <w:r w:rsidRPr="00D824C0">
        <w:rPr>
          <w:rFonts w:ascii="Times New Roman" w:hAnsi="Times New Roman" w:cs="Times New Roman"/>
          <w:b w:val="0"/>
          <w:sz w:val="28"/>
          <w:szCs w:val="28"/>
        </w:rPr>
        <w:t>44-ФЗ</w:t>
      </w:r>
    </w:p>
    <w:p w:rsidR="00E05F53" w:rsidRPr="00D824C0" w:rsidRDefault="00453B07"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 xml:space="preserve">"О </w:t>
      </w:r>
      <w:r w:rsidR="00AD068D" w:rsidRPr="00D824C0">
        <w:rPr>
          <w:rFonts w:ascii="Times New Roman" w:hAnsi="Times New Roman" w:cs="Times New Roman"/>
          <w:b w:val="0"/>
          <w:sz w:val="28"/>
          <w:szCs w:val="28"/>
        </w:rPr>
        <w:t>к</w:t>
      </w:r>
      <w:r w:rsidR="00E05F53" w:rsidRPr="00D824C0">
        <w:rPr>
          <w:rFonts w:ascii="Times New Roman" w:hAnsi="Times New Roman" w:cs="Times New Roman"/>
          <w:b w:val="0"/>
          <w:sz w:val="28"/>
          <w:szCs w:val="28"/>
        </w:rPr>
        <w:t xml:space="preserve">онтрактной системе в сфере закупок товаров, </w:t>
      </w:r>
    </w:p>
    <w:p w:rsidR="00E05F53" w:rsidRPr="00D824C0" w:rsidRDefault="00E05F53"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 xml:space="preserve">работ, услуг для обеспечения государственных и </w:t>
      </w:r>
    </w:p>
    <w:p w:rsidR="00E05F53" w:rsidRPr="00D824C0" w:rsidRDefault="00E05F53"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муниципальных нужд» орган</w:t>
      </w:r>
      <w:r w:rsidR="00412E4A" w:rsidRPr="00D824C0">
        <w:rPr>
          <w:rFonts w:ascii="Times New Roman" w:hAnsi="Times New Roman" w:cs="Times New Roman"/>
          <w:b w:val="0"/>
          <w:sz w:val="28"/>
          <w:szCs w:val="28"/>
        </w:rPr>
        <w:t>а</w:t>
      </w:r>
      <w:r w:rsidRPr="00D824C0">
        <w:rPr>
          <w:rFonts w:ascii="Times New Roman" w:hAnsi="Times New Roman" w:cs="Times New Roman"/>
          <w:b w:val="0"/>
          <w:sz w:val="28"/>
          <w:szCs w:val="28"/>
        </w:rPr>
        <w:t xml:space="preserve"> внутреннего </w:t>
      </w:r>
    </w:p>
    <w:p w:rsidR="00E05F53" w:rsidRPr="00D824C0" w:rsidRDefault="00E05F53"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муниципального финансового контроля в сфере закупок</w:t>
      </w:r>
    </w:p>
    <w:p w:rsidR="00E05F53" w:rsidRPr="00D824C0" w:rsidRDefault="00E05F53"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МО «</w:t>
      </w:r>
      <w:r w:rsidR="00B74B98" w:rsidRPr="00D824C0">
        <w:rPr>
          <w:rFonts w:ascii="Times New Roman" w:hAnsi="Times New Roman" w:cs="Times New Roman"/>
          <w:b w:val="0"/>
          <w:sz w:val="28"/>
          <w:szCs w:val="28"/>
        </w:rPr>
        <w:t>Муринское сельское</w:t>
      </w:r>
      <w:r w:rsidRPr="00D824C0">
        <w:rPr>
          <w:rFonts w:ascii="Times New Roman" w:hAnsi="Times New Roman" w:cs="Times New Roman"/>
          <w:b w:val="0"/>
          <w:sz w:val="28"/>
          <w:szCs w:val="28"/>
        </w:rPr>
        <w:t xml:space="preserve"> поселение»</w:t>
      </w:r>
    </w:p>
    <w:p w:rsidR="00E05F53" w:rsidRPr="00D824C0" w:rsidRDefault="00E05F53" w:rsidP="00E05F53">
      <w:pPr>
        <w:pStyle w:val="ConsPlusTitle"/>
        <w:rPr>
          <w:rFonts w:ascii="Times New Roman" w:hAnsi="Times New Roman" w:cs="Times New Roman"/>
          <w:b w:val="0"/>
          <w:sz w:val="28"/>
          <w:szCs w:val="28"/>
        </w:rPr>
      </w:pPr>
      <w:r w:rsidRPr="00D824C0">
        <w:rPr>
          <w:rFonts w:ascii="Times New Roman" w:hAnsi="Times New Roman" w:cs="Times New Roman"/>
          <w:b w:val="0"/>
          <w:sz w:val="28"/>
          <w:szCs w:val="28"/>
        </w:rPr>
        <w:t xml:space="preserve"> </w:t>
      </w:r>
      <w:r w:rsidR="00453B07" w:rsidRPr="00D824C0">
        <w:rPr>
          <w:rFonts w:ascii="Times New Roman" w:hAnsi="Times New Roman" w:cs="Times New Roman"/>
          <w:b w:val="0"/>
          <w:sz w:val="28"/>
          <w:szCs w:val="28"/>
        </w:rPr>
        <w:t xml:space="preserve"> </w:t>
      </w:r>
    </w:p>
    <w:p w:rsidR="00525CC6" w:rsidRPr="00D824C0" w:rsidRDefault="00525CC6" w:rsidP="00D824C0">
      <w:pPr>
        <w:spacing w:line="276" w:lineRule="auto"/>
        <w:rPr>
          <w:sz w:val="28"/>
          <w:szCs w:val="28"/>
        </w:rPr>
      </w:pPr>
    </w:p>
    <w:p w:rsidR="00B176D2" w:rsidRPr="00D824C0" w:rsidRDefault="00525CC6" w:rsidP="00D824C0">
      <w:pPr>
        <w:spacing w:line="276" w:lineRule="auto"/>
        <w:ind w:firstLine="709"/>
        <w:jc w:val="both"/>
        <w:rPr>
          <w:sz w:val="28"/>
          <w:szCs w:val="28"/>
        </w:rPr>
      </w:pPr>
      <w:r w:rsidRPr="00D824C0">
        <w:rPr>
          <w:sz w:val="28"/>
          <w:szCs w:val="28"/>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44-</w:t>
      </w:r>
      <w:r w:rsidR="00F81826" w:rsidRPr="00D824C0">
        <w:rPr>
          <w:sz w:val="28"/>
          <w:szCs w:val="28"/>
        </w:rPr>
        <w:t>ФЗ Администрация</w:t>
      </w:r>
      <w:r w:rsidR="00B176D2" w:rsidRPr="00D824C0">
        <w:rPr>
          <w:sz w:val="28"/>
          <w:szCs w:val="28"/>
        </w:rPr>
        <w:t xml:space="preserve"> муниципального образования «</w:t>
      </w:r>
      <w:r w:rsidR="00B74B98" w:rsidRPr="00D824C0">
        <w:rPr>
          <w:sz w:val="28"/>
          <w:szCs w:val="28"/>
        </w:rPr>
        <w:t>Муринское сельское</w:t>
      </w:r>
      <w:r w:rsidR="00B176D2" w:rsidRPr="00D824C0">
        <w:rPr>
          <w:sz w:val="28"/>
          <w:szCs w:val="28"/>
        </w:rPr>
        <w:t xml:space="preserve"> поселение» Всеволожского муниципального района Ленинградской области                                </w:t>
      </w:r>
    </w:p>
    <w:p w:rsidR="00B176D2" w:rsidRDefault="00B176D2" w:rsidP="00D824C0">
      <w:pPr>
        <w:spacing w:line="276" w:lineRule="auto"/>
        <w:ind w:firstLine="709"/>
        <w:jc w:val="both"/>
        <w:rPr>
          <w:sz w:val="28"/>
          <w:szCs w:val="28"/>
        </w:rPr>
      </w:pPr>
      <w:r w:rsidRPr="00D824C0">
        <w:rPr>
          <w:sz w:val="28"/>
          <w:szCs w:val="28"/>
        </w:rPr>
        <w:t xml:space="preserve"> </w:t>
      </w:r>
      <w:r w:rsidR="0088113C">
        <w:rPr>
          <w:sz w:val="28"/>
          <w:szCs w:val="28"/>
        </w:rPr>
        <w:t>ПОСТАНОВЛЯЕТ</w:t>
      </w:r>
      <w:r w:rsidRPr="00D824C0">
        <w:rPr>
          <w:sz w:val="28"/>
          <w:szCs w:val="28"/>
        </w:rPr>
        <w:t>:</w:t>
      </w:r>
    </w:p>
    <w:p w:rsidR="0076187A" w:rsidRDefault="0076187A" w:rsidP="00D824C0">
      <w:pPr>
        <w:spacing w:line="276" w:lineRule="auto"/>
        <w:ind w:firstLine="709"/>
        <w:jc w:val="both"/>
        <w:rPr>
          <w:sz w:val="28"/>
          <w:szCs w:val="28"/>
        </w:rPr>
      </w:pPr>
    </w:p>
    <w:p w:rsidR="00B176D2" w:rsidRPr="00D824C0" w:rsidRDefault="00B176D2" w:rsidP="00D824C0">
      <w:pPr>
        <w:pStyle w:val="a9"/>
        <w:numPr>
          <w:ilvl w:val="0"/>
          <w:numId w:val="4"/>
        </w:numPr>
        <w:spacing w:line="276" w:lineRule="auto"/>
        <w:ind w:left="0" w:firstLine="709"/>
        <w:jc w:val="both"/>
        <w:rPr>
          <w:sz w:val="28"/>
          <w:szCs w:val="28"/>
        </w:rPr>
      </w:pPr>
      <w:r w:rsidRPr="00D824C0">
        <w:rPr>
          <w:sz w:val="28"/>
          <w:szCs w:val="28"/>
        </w:rPr>
        <w:t xml:space="preserve">Утвердить Порядок осуществления контроля Федерального закона </w:t>
      </w:r>
      <w:r w:rsidR="00E079E9" w:rsidRPr="00D824C0">
        <w:rPr>
          <w:sz w:val="28"/>
          <w:szCs w:val="28"/>
        </w:rPr>
        <w:t xml:space="preserve">№44-ФЗ «О </w:t>
      </w:r>
      <w:r w:rsidR="00BB6886" w:rsidRPr="00D824C0">
        <w:rPr>
          <w:sz w:val="28"/>
          <w:szCs w:val="28"/>
        </w:rPr>
        <w:t>контрактной системе в сфере закупок товаров, работ, услуг для обеспечения государственных и муниципальных нужд» органа внутреннего</w:t>
      </w:r>
      <w:r w:rsidR="00412E4A" w:rsidRPr="00D824C0">
        <w:rPr>
          <w:sz w:val="28"/>
          <w:szCs w:val="28"/>
        </w:rPr>
        <w:t xml:space="preserve"> муниципального финансового</w:t>
      </w:r>
      <w:r w:rsidR="00BB6886" w:rsidRPr="00D824C0">
        <w:rPr>
          <w:sz w:val="28"/>
          <w:szCs w:val="28"/>
        </w:rPr>
        <w:t xml:space="preserve"> контроля в сфере закупок МО «</w:t>
      </w:r>
      <w:r w:rsidR="00B74B98" w:rsidRPr="00D824C0">
        <w:rPr>
          <w:sz w:val="28"/>
          <w:szCs w:val="28"/>
        </w:rPr>
        <w:t>Муринское сельское</w:t>
      </w:r>
      <w:r w:rsidR="00BB6886" w:rsidRPr="00D824C0">
        <w:rPr>
          <w:sz w:val="28"/>
          <w:szCs w:val="28"/>
        </w:rPr>
        <w:t xml:space="preserve"> поселение» (Прилагается).</w:t>
      </w:r>
    </w:p>
    <w:p w:rsidR="00F81826" w:rsidRPr="008758F3" w:rsidRDefault="00F81826" w:rsidP="00F81826">
      <w:pPr>
        <w:pStyle w:val="a9"/>
        <w:numPr>
          <w:ilvl w:val="0"/>
          <w:numId w:val="4"/>
        </w:numPr>
        <w:tabs>
          <w:tab w:val="left" w:pos="426"/>
          <w:tab w:val="left" w:pos="851"/>
        </w:tabs>
        <w:spacing w:line="276" w:lineRule="auto"/>
        <w:ind w:left="0" w:firstLine="709"/>
        <w:jc w:val="both"/>
        <w:rPr>
          <w:sz w:val="28"/>
          <w:szCs w:val="28"/>
        </w:rPr>
      </w:pPr>
      <w:r w:rsidRPr="008758F3">
        <w:rPr>
          <w:sz w:val="28"/>
          <w:szCs w:val="28"/>
        </w:rPr>
        <w:t>Опубликовать настоящее постановление в газете «Муринская панорама» и разместить на официальном сайте администрации в сети Интернет.</w:t>
      </w:r>
    </w:p>
    <w:p w:rsidR="00BB6886" w:rsidRDefault="00BB6886" w:rsidP="00F1262D">
      <w:pPr>
        <w:pStyle w:val="a9"/>
        <w:numPr>
          <w:ilvl w:val="0"/>
          <w:numId w:val="4"/>
        </w:numPr>
        <w:spacing w:line="276" w:lineRule="auto"/>
        <w:ind w:left="0" w:firstLine="709"/>
        <w:jc w:val="both"/>
        <w:rPr>
          <w:sz w:val="28"/>
          <w:szCs w:val="28"/>
        </w:rPr>
      </w:pPr>
      <w:r w:rsidRPr="00D824C0">
        <w:rPr>
          <w:sz w:val="28"/>
          <w:szCs w:val="28"/>
        </w:rPr>
        <w:t xml:space="preserve">Настоящее постановление вступает в законную силу с момента </w:t>
      </w:r>
      <w:r w:rsidR="00A26E64">
        <w:rPr>
          <w:sz w:val="28"/>
          <w:szCs w:val="28"/>
        </w:rPr>
        <w:t>опубликования</w:t>
      </w:r>
      <w:r w:rsidRPr="00D824C0">
        <w:rPr>
          <w:sz w:val="28"/>
          <w:szCs w:val="28"/>
        </w:rPr>
        <w:t>.</w:t>
      </w:r>
    </w:p>
    <w:p w:rsidR="00BB6886" w:rsidRPr="00D824C0" w:rsidRDefault="00BB6886" w:rsidP="00F1262D">
      <w:pPr>
        <w:pStyle w:val="a9"/>
        <w:numPr>
          <w:ilvl w:val="0"/>
          <w:numId w:val="4"/>
        </w:numPr>
        <w:spacing w:line="276" w:lineRule="auto"/>
        <w:ind w:left="0" w:firstLine="709"/>
        <w:jc w:val="both"/>
        <w:rPr>
          <w:sz w:val="28"/>
          <w:szCs w:val="28"/>
        </w:rPr>
      </w:pPr>
      <w:r w:rsidRPr="00D824C0">
        <w:rPr>
          <w:sz w:val="28"/>
          <w:szCs w:val="28"/>
        </w:rPr>
        <w:t>Контроль за исполнение постановления оставляю за собой.</w:t>
      </w:r>
    </w:p>
    <w:p w:rsidR="008D2D23" w:rsidRPr="00D824C0" w:rsidRDefault="00C0744D" w:rsidP="008D2D23">
      <w:pPr>
        <w:jc w:val="both"/>
        <w:rPr>
          <w:sz w:val="28"/>
          <w:szCs w:val="28"/>
        </w:rPr>
      </w:pPr>
      <w:r w:rsidRPr="00D824C0">
        <w:rPr>
          <w:sz w:val="28"/>
          <w:szCs w:val="28"/>
        </w:rPr>
        <w:tab/>
      </w:r>
    </w:p>
    <w:p w:rsidR="00E10D81" w:rsidRPr="00D824C0" w:rsidRDefault="0076187A" w:rsidP="008D2D23">
      <w:pPr>
        <w:ind w:left="720"/>
        <w:rPr>
          <w:sz w:val="28"/>
          <w:szCs w:val="28"/>
        </w:rPr>
      </w:pPr>
      <w:r>
        <w:rPr>
          <w:sz w:val="28"/>
          <w:szCs w:val="28"/>
        </w:rPr>
        <w:t>И.О. г</w:t>
      </w:r>
      <w:r w:rsidR="00E10D81" w:rsidRPr="00D824C0">
        <w:rPr>
          <w:sz w:val="28"/>
          <w:szCs w:val="28"/>
        </w:rPr>
        <w:t>лав</w:t>
      </w:r>
      <w:r>
        <w:rPr>
          <w:sz w:val="28"/>
          <w:szCs w:val="28"/>
        </w:rPr>
        <w:t>ы</w:t>
      </w:r>
      <w:r w:rsidR="00E10D81" w:rsidRPr="00D824C0">
        <w:rPr>
          <w:sz w:val="28"/>
          <w:szCs w:val="28"/>
        </w:rPr>
        <w:t xml:space="preserve"> администрации                           </w:t>
      </w:r>
      <w:r w:rsidR="008D2D23" w:rsidRPr="00D824C0">
        <w:rPr>
          <w:sz w:val="28"/>
          <w:szCs w:val="28"/>
        </w:rPr>
        <w:t xml:space="preserve">          </w:t>
      </w:r>
      <w:r w:rsidR="00E10D81" w:rsidRPr="00D824C0">
        <w:rPr>
          <w:sz w:val="28"/>
          <w:szCs w:val="28"/>
        </w:rPr>
        <w:t xml:space="preserve">                    </w:t>
      </w:r>
      <w:r>
        <w:rPr>
          <w:sz w:val="28"/>
          <w:szCs w:val="28"/>
        </w:rPr>
        <w:t>Г.В. Левина</w:t>
      </w:r>
    </w:p>
    <w:p w:rsidR="00BB6886" w:rsidRPr="00D824C0" w:rsidRDefault="008D2D23" w:rsidP="00F81826">
      <w:pPr>
        <w:ind w:left="720"/>
        <w:jc w:val="right"/>
        <w:rPr>
          <w:sz w:val="28"/>
          <w:szCs w:val="28"/>
        </w:rPr>
      </w:pPr>
      <w:r w:rsidRPr="00D824C0">
        <w:rPr>
          <w:sz w:val="28"/>
          <w:szCs w:val="28"/>
        </w:rPr>
        <w:lastRenderedPageBreak/>
        <w:t xml:space="preserve"> </w:t>
      </w:r>
      <w:r w:rsidR="00BB6886" w:rsidRPr="00D824C0">
        <w:rPr>
          <w:sz w:val="28"/>
          <w:szCs w:val="28"/>
        </w:rPr>
        <w:t>УТВЕРЖДЕНО</w:t>
      </w:r>
    </w:p>
    <w:p w:rsidR="00BB6886" w:rsidRPr="00D824C0" w:rsidRDefault="00BB6886" w:rsidP="00BB6886">
      <w:pPr>
        <w:ind w:left="720"/>
        <w:jc w:val="right"/>
        <w:rPr>
          <w:sz w:val="28"/>
          <w:szCs w:val="28"/>
        </w:rPr>
      </w:pPr>
      <w:r w:rsidRPr="00D824C0">
        <w:rPr>
          <w:sz w:val="28"/>
          <w:szCs w:val="28"/>
        </w:rPr>
        <w:t>постановлением администрации</w:t>
      </w:r>
    </w:p>
    <w:p w:rsidR="00BB6886" w:rsidRPr="00D824C0" w:rsidRDefault="00BB6886" w:rsidP="00BB6886">
      <w:pPr>
        <w:ind w:left="720"/>
        <w:jc w:val="right"/>
        <w:rPr>
          <w:sz w:val="28"/>
          <w:szCs w:val="28"/>
          <w:u w:val="single"/>
        </w:rPr>
      </w:pPr>
      <w:r w:rsidRPr="00D824C0">
        <w:rPr>
          <w:sz w:val="28"/>
          <w:szCs w:val="28"/>
          <w:u w:val="single"/>
        </w:rPr>
        <w:t xml:space="preserve">от </w:t>
      </w:r>
      <w:r w:rsidR="0076187A">
        <w:rPr>
          <w:sz w:val="28"/>
          <w:szCs w:val="28"/>
          <w:u w:val="single"/>
        </w:rPr>
        <w:t>03.05.2018</w:t>
      </w:r>
      <w:r w:rsidRPr="00D824C0">
        <w:rPr>
          <w:sz w:val="28"/>
          <w:szCs w:val="28"/>
          <w:u w:val="single"/>
        </w:rPr>
        <w:t xml:space="preserve"> №</w:t>
      </w:r>
      <w:r w:rsidR="00124641">
        <w:rPr>
          <w:sz w:val="28"/>
          <w:szCs w:val="28"/>
          <w:u w:val="single"/>
        </w:rPr>
        <w:t>174</w:t>
      </w:r>
      <w:bookmarkStart w:id="0" w:name="_GoBack"/>
      <w:bookmarkEnd w:id="0"/>
    </w:p>
    <w:p w:rsidR="00BB6886" w:rsidRPr="00D824C0" w:rsidRDefault="00BB6886" w:rsidP="00BB6886">
      <w:pPr>
        <w:ind w:left="720"/>
        <w:jc w:val="right"/>
        <w:rPr>
          <w:sz w:val="28"/>
          <w:szCs w:val="28"/>
          <w:u w:val="single"/>
        </w:rPr>
      </w:pPr>
    </w:p>
    <w:p w:rsidR="00BB6886" w:rsidRPr="00D824C0" w:rsidRDefault="00BB6886" w:rsidP="00BB6886">
      <w:pPr>
        <w:ind w:left="720"/>
        <w:jc w:val="right"/>
        <w:rPr>
          <w:sz w:val="28"/>
          <w:szCs w:val="28"/>
          <w:u w:val="single"/>
        </w:rPr>
      </w:pPr>
    </w:p>
    <w:p w:rsidR="00BB6886" w:rsidRPr="00D824C0" w:rsidRDefault="00BB6886" w:rsidP="00BB6886">
      <w:pPr>
        <w:ind w:left="720"/>
        <w:jc w:val="right"/>
        <w:rPr>
          <w:sz w:val="28"/>
          <w:szCs w:val="28"/>
          <w:u w:val="single"/>
        </w:rPr>
      </w:pPr>
    </w:p>
    <w:p w:rsidR="008D2D23" w:rsidRPr="00D824C0" w:rsidRDefault="00BB6886" w:rsidP="00BB6886">
      <w:pPr>
        <w:ind w:left="720"/>
        <w:jc w:val="center"/>
        <w:rPr>
          <w:sz w:val="28"/>
          <w:szCs w:val="28"/>
        </w:rPr>
      </w:pPr>
      <w:r w:rsidRPr="00D824C0">
        <w:rPr>
          <w:sz w:val="28"/>
          <w:szCs w:val="28"/>
        </w:rPr>
        <w:t xml:space="preserve">Порядок осуществления контроля Федерального закона №44-ФЗ «О контрактной системе в сфере закупок товаров, работ, услуг для обеспечения государственных и муниципальных нужд» </w:t>
      </w:r>
      <w:r w:rsidR="00412E4A" w:rsidRPr="00D824C0">
        <w:rPr>
          <w:sz w:val="28"/>
          <w:szCs w:val="28"/>
        </w:rPr>
        <w:t>органа</w:t>
      </w:r>
      <w:r w:rsidRPr="00D824C0">
        <w:rPr>
          <w:sz w:val="28"/>
          <w:szCs w:val="28"/>
        </w:rPr>
        <w:t xml:space="preserve"> внутреннего </w:t>
      </w:r>
      <w:r w:rsidR="00412E4A" w:rsidRPr="00D824C0">
        <w:rPr>
          <w:sz w:val="28"/>
          <w:szCs w:val="28"/>
        </w:rPr>
        <w:t xml:space="preserve">муниципального финансового </w:t>
      </w:r>
      <w:r w:rsidRPr="00D824C0">
        <w:rPr>
          <w:sz w:val="28"/>
          <w:szCs w:val="28"/>
        </w:rPr>
        <w:t>контроля в сфере закупок МО «</w:t>
      </w:r>
      <w:r w:rsidR="00B74B98" w:rsidRPr="00D824C0">
        <w:rPr>
          <w:sz w:val="28"/>
          <w:szCs w:val="28"/>
        </w:rPr>
        <w:t>Муринское сельское</w:t>
      </w:r>
      <w:r w:rsidRPr="00D824C0">
        <w:rPr>
          <w:sz w:val="28"/>
          <w:szCs w:val="28"/>
        </w:rPr>
        <w:t xml:space="preserve"> поселение»</w:t>
      </w:r>
    </w:p>
    <w:p w:rsidR="00CE2E88" w:rsidRPr="00D824C0" w:rsidRDefault="00CE2E88" w:rsidP="00BB6886">
      <w:pPr>
        <w:ind w:left="720"/>
        <w:jc w:val="center"/>
        <w:rPr>
          <w:sz w:val="28"/>
          <w:szCs w:val="28"/>
        </w:rPr>
      </w:pPr>
    </w:p>
    <w:p w:rsidR="00E12149" w:rsidRPr="00D824C0" w:rsidRDefault="00E12149" w:rsidP="00B74B98">
      <w:pPr>
        <w:pStyle w:val="ConsPlusTitle"/>
        <w:numPr>
          <w:ilvl w:val="0"/>
          <w:numId w:val="8"/>
        </w:numPr>
        <w:jc w:val="center"/>
        <w:outlineLvl w:val="1"/>
        <w:rPr>
          <w:rFonts w:ascii="Times New Roman" w:hAnsi="Times New Roman" w:cs="Times New Roman"/>
          <w:sz w:val="28"/>
          <w:szCs w:val="28"/>
        </w:rPr>
      </w:pPr>
      <w:r w:rsidRPr="00D824C0">
        <w:rPr>
          <w:rFonts w:ascii="Times New Roman" w:hAnsi="Times New Roman" w:cs="Times New Roman"/>
          <w:sz w:val="28"/>
          <w:szCs w:val="28"/>
        </w:rPr>
        <w:t>Общие положения</w:t>
      </w:r>
    </w:p>
    <w:p w:rsidR="00E12149" w:rsidRPr="00D824C0" w:rsidRDefault="00E12149" w:rsidP="00E12149">
      <w:pPr>
        <w:pStyle w:val="ConsPlusNormal"/>
        <w:jc w:val="both"/>
        <w:rPr>
          <w:sz w:val="28"/>
          <w:szCs w:val="28"/>
        </w:rPr>
      </w:pPr>
    </w:p>
    <w:p w:rsidR="00D20F17" w:rsidRPr="00D824C0" w:rsidRDefault="00E12149" w:rsidP="00D824C0">
      <w:pPr>
        <w:pStyle w:val="ConsPlusNormal"/>
        <w:numPr>
          <w:ilvl w:val="1"/>
          <w:numId w:val="8"/>
        </w:numPr>
        <w:spacing w:line="276" w:lineRule="auto"/>
        <w:ind w:left="0" w:firstLine="709"/>
        <w:jc w:val="both"/>
        <w:rPr>
          <w:sz w:val="28"/>
          <w:szCs w:val="28"/>
        </w:rPr>
      </w:pPr>
      <w:r w:rsidRPr="00D824C0">
        <w:rPr>
          <w:sz w:val="28"/>
          <w:szCs w:val="28"/>
        </w:rPr>
        <w:t>Настоящий Порядок определяет требования к процедурам осуществления контроля в сфере закупок товаров, работ, услуг для обеспечения муниципальных нужд (далее - контроль в сфере закупок) органом внутреннего муниципального финансового контроля</w:t>
      </w:r>
      <w:r w:rsidR="00D20F17" w:rsidRPr="00D824C0">
        <w:rPr>
          <w:sz w:val="28"/>
          <w:szCs w:val="28"/>
        </w:rPr>
        <w:t>.</w:t>
      </w:r>
    </w:p>
    <w:p w:rsidR="00D20F17" w:rsidRPr="00D824C0" w:rsidRDefault="00D20F17" w:rsidP="00D824C0">
      <w:pPr>
        <w:pStyle w:val="ConsPlusNormal"/>
        <w:spacing w:line="276" w:lineRule="auto"/>
        <w:jc w:val="both"/>
        <w:rPr>
          <w:sz w:val="28"/>
          <w:szCs w:val="28"/>
        </w:rPr>
      </w:pPr>
      <w:r w:rsidRPr="00D824C0">
        <w:rPr>
          <w:sz w:val="28"/>
          <w:szCs w:val="28"/>
        </w:rPr>
        <w:t>Полномочия органа внутреннего муниципального финансового контроля в сфере закупок (далее - орган финансового контроля) осуществляются Администрацией МО «</w:t>
      </w:r>
      <w:r w:rsidR="00B74B98" w:rsidRPr="00D824C0">
        <w:rPr>
          <w:sz w:val="28"/>
          <w:szCs w:val="28"/>
        </w:rPr>
        <w:t xml:space="preserve">Муринское сельское </w:t>
      </w:r>
      <w:r w:rsidRPr="00D824C0">
        <w:rPr>
          <w:sz w:val="28"/>
          <w:szCs w:val="28"/>
        </w:rPr>
        <w:t>поселение» Всеволожского муниципального района Ленинградской области (далее – Администрация).</w:t>
      </w:r>
    </w:p>
    <w:p w:rsidR="00E12149" w:rsidRPr="00D824C0" w:rsidRDefault="00B74B98" w:rsidP="00D824C0">
      <w:pPr>
        <w:pStyle w:val="ConsPlusNormal"/>
        <w:spacing w:line="276" w:lineRule="auto"/>
        <w:ind w:firstLine="540"/>
        <w:jc w:val="both"/>
        <w:rPr>
          <w:sz w:val="28"/>
          <w:szCs w:val="28"/>
        </w:rPr>
      </w:pPr>
      <w:r w:rsidRPr="00D824C0">
        <w:rPr>
          <w:sz w:val="28"/>
          <w:szCs w:val="28"/>
        </w:rPr>
        <w:t>1.2</w:t>
      </w:r>
      <w:r w:rsidR="00E12149" w:rsidRPr="00D824C0">
        <w:rPr>
          <w:sz w:val="28"/>
          <w:szCs w:val="28"/>
        </w:rPr>
        <w:t xml:space="preserve">. Деятельность </w:t>
      </w:r>
      <w:r w:rsidR="00D20F17" w:rsidRPr="00D824C0">
        <w:rPr>
          <w:sz w:val="28"/>
          <w:szCs w:val="28"/>
        </w:rPr>
        <w:t>Администрации</w:t>
      </w:r>
      <w:r w:rsidR="00E12149" w:rsidRPr="00D824C0">
        <w:rPr>
          <w:sz w:val="28"/>
          <w:szCs w:val="28"/>
        </w:rPr>
        <w:t xml:space="preserve">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12149" w:rsidRPr="00D824C0" w:rsidRDefault="00B74B98" w:rsidP="00D824C0">
      <w:pPr>
        <w:pStyle w:val="ConsPlusNormal"/>
        <w:spacing w:line="276" w:lineRule="auto"/>
        <w:ind w:firstLine="540"/>
        <w:jc w:val="both"/>
        <w:rPr>
          <w:sz w:val="28"/>
          <w:szCs w:val="28"/>
        </w:rPr>
      </w:pPr>
      <w:r w:rsidRPr="00D824C0">
        <w:rPr>
          <w:sz w:val="28"/>
          <w:szCs w:val="28"/>
        </w:rPr>
        <w:t>1.3.</w:t>
      </w:r>
      <w:r w:rsidR="00E12149" w:rsidRPr="00D824C0">
        <w:rPr>
          <w:sz w:val="28"/>
          <w:szCs w:val="28"/>
        </w:rPr>
        <w:t xml:space="preserve">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12149" w:rsidRPr="00D824C0" w:rsidRDefault="00B74B98" w:rsidP="00D824C0">
      <w:pPr>
        <w:pStyle w:val="ConsPlusNormal"/>
        <w:spacing w:line="276" w:lineRule="auto"/>
        <w:ind w:firstLine="540"/>
        <w:jc w:val="both"/>
        <w:rPr>
          <w:sz w:val="28"/>
          <w:szCs w:val="28"/>
        </w:rPr>
      </w:pPr>
      <w:bookmarkStart w:id="1" w:name="P48"/>
      <w:bookmarkEnd w:id="1"/>
      <w:r w:rsidRPr="00D824C0">
        <w:rPr>
          <w:sz w:val="28"/>
          <w:szCs w:val="28"/>
        </w:rPr>
        <w:t>1.4.</w:t>
      </w:r>
      <w:r w:rsidR="00E12149" w:rsidRPr="00D824C0">
        <w:rPr>
          <w:sz w:val="28"/>
          <w:szCs w:val="28"/>
        </w:rPr>
        <w:t xml:space="preserve"> Должностными лицами, осуществляющими контрольную деятельность, являются</w:t>
      </w:r>
      <w:r w:rsidR="00226F90" w:rsidRPr="00D824C0">
        <w:rPr>
          <w:sz w:val="28"/>
          <w:szCs w:val="28"/>
        </w:rPr>
        <w:t xml:space="preserve"> м</w:t>
      </w:r>
      <w:r w:rsidR="00E12149" w:rsidRPr="00D824C0">
        <w:rPr>
          <w:sz w:val="28"/>
          <w:szCs w:val="28"/>
        </w:rPr>
        <w:t>униципальные служащие, назначенные распоряжением Главы Администрации МО «</w:t>
      </w:r>
      <w:r w:rsidRPr="00D824C0">
        <w:rPr>
          <w:sz w:val="28"/>
          <w:szCs w:val="28"/>
        </w:rPr>
        <w:t>Муринское сельское</w:t>
      </w:r>
      <w:r w:rsidR="00E12149" w:rsidRPr="00D824C0">
        <w:rPr>
          <w:sz w:val="28"/>
          <w:szCs w:val="28"/>
        </w:rPr>
        <w:t xml:space="preserve"> поселение».</w:t>
      </w:r>
    </w:p>
    <w:p w:rsidR="00E12149" w:rsidRPr="00D824C0" w:rsidRDefault="00B74B98" w:rsidP="00D824C0">
      <w:pPr>
        <w:pStyle w:val="ConsPlusNormal"/>
        <w:spacing w:line="276" w:lineRule="auto"/>
        <w:ind w:firstLine="540"/>
        <w:jc w:val="both"/>
        <w:rPr>
          <w:sz w:val="28"/>
          <w:szCs w:val="28"/>
        </w:rPr>
      </w:pPr>
      <w:r w:rsidRPr="00D824C0">
        <w:rPr>
          <w:sz w:val="28"/>
          <w:szCs w:val="28"/>
        </w:rPr>
        <w:t>1.5.</w:t>
      </w:r>
      <w:r w:rsidR="00E12149" w:rsidRPr="00D824C0">
        <w:rPr>
          <w:sz w:val="28"/>
          <w:szCs w:val="28"/>
        </w:rPr>
        <w:t xml:space="preserve"> Должностные лица, указанные в пункте </w:t>
      </w:r>
      <w:r w:rsidRPr="00D824C0">
        <w:rPr>
          <w:sz w:val="28"/>
          <w:szCs w:val="28"/>
        </w:rPr>
        <w:t>1.</w:t>
      </w:r>
      <w:r w:rsidR="00E12149" w:rsidRPr="00D824C0">
        <w:rPr>
          <w:sz w:val="28"/>
          <w:szCs w:val="28"/>
        </w:rPr>
        <w:t>4</w:t>
      </w:r>
      <w:r w:rsidR="001555A8">
        <w:rPr>
          <w:sz w:val="28"/>
          <w:szCs w:val="28"/>
        </w:rPr>
        <w:t>.</w:t>
      </w:r>
      <w:r w:rsidR="00E12149" w:rsidRPr="00D824C0">
        <w:rPr>
          <w:sz w:val="28"/>
          <w:szCs w:val="28"/>
        </w:rPr>
        <w:t xml:space="preserve"> обязаны:</w:t>
      </w:r>
    </w:p>
    <w:p w:rsidR="00E12149" w:rsidRPr="00D824C0" w:rsidRDefault="00E12149" w:rsidP="00D824C0">
      <w:pPr>
        <w:pStyle w:val="ConsPlusNormal"/>
        <w:spacing w:line="276" w:lineRule="auto"/>
        <w:ind w:firstLine="540"/>
        <w:jc w:val="both"/>
        <w:rPr>
          <w:sz w:val="28"/>
          <w:szCs w:val="28"/>
        </w:rPr>
      </w:pPr>
      <w:r w:rsidRPr="00D824C0">
        <w:rPr>
          <w:sz w:val="28"/>
          <w:szCs w:val="28"/>
        </w:rPr>
        <w:t>а) соблюдать требования нормативных правовых актов в установленной сфере деятельности Органов контроля;</w:t>
      </w:r>
    </w:p>
    <w:p w:rsidR="00E12149" w:rsidRPr="00D824C0" w:rsidRDefault="00E12149" w:rsidP="00D824C0">
      <w:pPr>
        <w:pStyle w:val="ConsPlusNormal"/>
        <w:spacing w:line="276" w:lineRule="auto"/>
        <w:ind w:firstLine="540"/>
        <w:jc w:val="both"/>
        <w:rPr>
          <w:sz w:val="28"/>
          <w:szCs w:val="28"/>
        </w:rPr>
      </w:pPr>
      <w:r w:rsidRPr="00D824C0">
        <w:rPr>
          <w:sz w:val="28"/>
          <w:szCs w:val="28"/>
        </w:rPr>
        <w:t xml:space="preserve">б) проводить контрольные мероприятия в соответствии с </w:t>
      </w:r>
      <w:r w:rsidR="00375F08" w:rsidRPr="00D824C0">
        <w:rPr>
          <w:sz w:val="28"/>
          <w:szCs w:val="28"/>
        </w:rPr>
        <w:t>распоряжением</w:t>
      </w:r>
      <w:r w:rsidRPr="00D824C0">
        <w:rPr>
          <w:sz w:val="28"/>
          <w:szCs w:val="28"/>
        </w:rPr>
        <w:t xml:space="preserve"> </w:t>
      </w:r>
      <w:r w:rsidR="00375F08" w:rsidRPr="00D824C0">
        <w:rPr>
          <w:sz w:val="28"/>
          <w:szCs w:val="28"/>
        </w:rPr>
        <w:t>Главы администрации</w:t>
      </w:r>
      <w:r w:rsidRPr="00D824C0">
        <w:rPr>
          <w:sz w:val="28"/>
          <w:szCs w:val="28"/>
        </w:rPr>
        <w:t>;</w:t>
      </w:r>
    </w:p>
    <w:p w:rsidR="00E12149" w:rsidRPr="00D824C0" w:rsidRDefault="00E12149" w:rsidP="00D824C0">
      <w:pPr>
        <w:pStyle w:val="ConsPlusNormal"/>
        <w:spacing w:line="276" w:lineRule="auto"/>
        <w:ind w:firstLine="540"/>
        <w:jc w:val="both"/>
        <w:rPr>
          <w:sz w:val="28"/>
          <w:szCs w:val="28"/>
        </w:rPr>
      </w:pPr>
      <w:r w:rsidRPr="00D824C0">
        <w:rPr>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w:t>
      </w:r>
      <w:r w:rsidRPr="00D824C0">
        <w:rPr>
          <w:sz w:val="28"/>
          <w:szCs w:val="28"/>
        </w:rPr>
        <w:lastRenderedPageBreak/>
        <w:t xml:space="preserve">субъекта Российской Федерации (муниципальных нужд), - с копией </w:t>
      </w:r>
      <w:r w:rsidR="00375F08" w:rsidRPr="00D824C0">
        <w:rPr>
          <w:sz w:val="28"/>
          <w:szCs w:val="28"/>
        </w:rPr>
        <w:t>распоряжения Главы администрации</w:t>
      </w:r>
      <w:r w:rsidRPr="00D824C0">
        <w:rPr>
          <w:sz w:val="28"/>
          <w:szCs w:val="28"/>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w:t>
      </w:r>
      <w:r w:rsidR="00226F90" w:rsidRPr="00D824C0">
        <w:rPr>
          <w:sz w:val="28"/>
          <w:szCs w:val="28"/>
        </w:rPr>
        <w:t>Администрации</w:t>
      </w:r>
      <w:r w:rsidRPr="00D824C0">
        <w:rPr>
          <w:sz w:val="28"/>
          <w:szCs w:val="28"/>
        </w:rPr>
        <w:t>, а также с результатами выездной и камеральной проверки;</w:t>
      </w:r>
    </w:p>
    <w:p w:rsidR="00E12149" w:rsidRPr="00D824C0" w:rsidRDefault="00E12149" w:rsidP="00D824C0">
      <w:pPr>
        <w:pStyle w:val="ConsPlusNormal"/>
        <w:spacing w:line="276" w:lineRule="auto"/>
        <w:ind w:firstLine="539"/>
        <w:jc w:val="both"/>
        <w:rPr>
          <w:sz w:val="28"/>
          <w:szCs w:val="28"/>
        </w:rPr>
      </w:pPr>
      <w:r w:rsidRPr="00D824C0">
        <w:rPr>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w:t>
      </w:r>
      <w:r w:rsidR="00226F90" w:rsidRPr="00D824C0">
        <w:rPr>
          <w:sz w:val="28"/>
          <w:szCs w:val="28"/>
        </w:rPr>
        <w:t>Главы администрации</w:t>
      </w:r>
      <w:r w:rsidRPr="00D824C0">
        <w:rPr>
          <w:sz w:val="28"/>
          <w:szCs w:val="28"/>
        </w:rPr>
        <w:t>;</w:t>
      </w:r>
    </w:p>
    <w:p w:rsidR="00E12149" w:rsidRPr="00D824C0" w:rsidRDefault="00E12149" w:rsidP="00D824C0">
      <w:pPr>
        <w:pStyle w:val="ConsPlusNormal"/>
        <w:spacing w:line="276" w:lineRule="auto"/>
        <w:ind w:firstLine="539"/>
        <w:jc w:val="both"/>
        <w:rPr>
          <w:sz w:val="28"/>
          <w:szCs w:val="28"/>
        </w:rPr>
      </w:pPr>
      <w:r w:rsidRPr="00D824C0">
        <w:rPr>
          <w:sz w:val="28"/>
          <w:szCs w:val="28"/>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375F08" w:rsidRPr="00D824C0">
        <w:rPr>
          <w:sz w:val="28"/>
          <w:szCs w:val="28"/>
        </w:rPr>
        <w:t>Главы администрации</w:t>
      </w:r>
      <w:r w:rsidRPr="00D824C0">
        <w:rPr>
          <w:sz w:val="28"/>
          <w:szCs w:val="28"/>
        </w:rPr>
        <w:t>.</w:t>
      </w:r>
    </w:p>
    <w:p w:rsidR="00E12149" w:rsidRPr="00D824C0" w:rsidRDefault="00B74B98" w:rsidP="00D824C0">
      <w:pPr>
        <w:pStyle w:val="ConsPlusNormal"/>
        <w:spacing w:line="276" w:lineRule="auto"/>
        <w:ind w:firstLine="539"/>
        <w:jc w:val="both"/>
        <w:rPr>
          <w:sz w:val="28"/>
          <w:szCs w:val="28"/>
        </w:rPr>
      </w:pPr>
      <w:r w:rsidRPr="00D824C0">
        <w:rPr>
          <w:sz w:val="28"/>
          <w:szCs w:val="28"/>
        </w:rPr>
        <w:t>1.6.</w:t>
      </w:r>
      <w:r w:rsidR="00E12149" w:rsidRPr="00D824C0">
        <w:rPr>
          <w:sz w:val="28"/>
          <w:szCs w:val="28"/>
        </w:rPr>
        <w:t xml:space="preserve"> Должностные лица, указанные в пункте </w:t>
      </w:r>
      <w:r w:rsidR="000C2F4C">
        <w:rPr>
          <w:sz w:val="28"/>
          <w:szCs w:val="28"/>
        </w:rPr>
        <w:t>1.</w:t>
      </w:r>
      <w:r w:rsidR="00E12149" w:rsidRPr="00D824C0">
        <w:rPr>
          <w:sz w:val="28"/>
          <w:szCs w:val="28"/>
        </w:rPr>
        <w:t>4</w:t>
      </w:r>
      <w:r w:rsidR="001555A8">
        <w:rPr>
          <w:sz w:val="28"/>
          <w:szCs w:val="28"/>
        </w:rPr>
        <w:t>.</w:t>
      </w:r>
      <w:r w:rsidR="00E12149" w:rsidRPr="00D824C0">
        <w:rPr>
          <w:sz w:val="28"/>
          <w:szCs w:val="28"/>
        </w:rPr>
        <w:t xml:space="preserve"> в соответствии с </w:t>
      </w:r>
      <w:r w:rsidR="00D20F17" w:rsidRPr="00D824C0">
        <w:rPr>
          <w:sz w:val="28"/>
          <w:szCs w:val="28"/>
        </w:rPr>
        <w:t xml:space="preserve">частью 27 статьи 99 </w:t>
      </w:r>
      <w:r w:rsidR="00E12149" w:rsidRPr="00D824C0">
        <w:rPr>
          <w:sz w:val="28"/>
          <w:szCs w:val="28"/>
        </w:rPr>
        <w:t>Федерального закона имеют право:</w:t>
      </w:r>
    </w:p>
    <w:p w:rsidR="00E12149" w:rsidRPr="00D824C0" w:rsidRDefault="00E12149" w:rsidP="00D824C0">
      <w:pPr>
        <w:pStyle w:val="ConsPlusNormal"/>
        <w:spacing w:line="276" w:lineRule="auto"/>
        <w:ind w:firstLine="539"/>
        <w:jc w:val="both"/>
        <w:rPr>
          <w:sz w:val="28"/>
          <w:szCs w:val="28"/>
        </w:rPr>
      </w:pPr>
      <w:bookmarkStart w:id="2" w:name="P60"/>
      <w:bookmarkEnd w:id="2"/>
      <w:r w:rsidRPr="00D824C0">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12149" w:rsidRPr="00D824C0" w:rsidRDefault="00E12149" w:rsidP="00D824C0">
      <w:pPr>
        <w:pStyle w:val="ConsPlusNormal"/>
        <w:spacing w:line="276" w:lineRule="auto"/>
        <w:ind w:firstLine="539"/>
        <w:jc w:val="both"/>
        <w:rPr>
          <w:sz w:val="28"/>
          <w:szCs w:val="28"/>
        </w:rPr>
      </w:pPr>
      <w:r w:rsidRPr="00D824C0">
        <w:rPr>
          <w:sz w:val="28"/>
          <w:szCs w:val="28"/>
        </w:rPr>
        <w:t xml:space="preserve">б) при осуществлении контрольных мероприятий беспрепятственно по предъявлении служебных удостоверений и копии </w:t>
      </w:r>
      <w:r w:rsidR="00375F08" w:rsidRPr="00D824C0">
        <w:rPr>
          <w:sz w:val="28"/>
          <w:szCs w:val="28"/>
        </w:rPr>
        <w:t>распоряжения Главы администрации</w:t>
      </w:r>
      <w:r w:rsidRPr="00D824C0">
        <w:rPr>
          <w:sz w:val="28"/>
          <w:szCs w:val="28"/>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12149" w:rsidRPr="00D824C0" w:rsidRDefault="00E12149" w:rsidP="00D824C0">
      <w:pPr>
        <w:pStyle w:val="ConsPlusNormal"/>
        <w:spacing w:line="276" w:lineRule="auto"/>
        <w:ind w:firstLine="539"/>
        <w:jc w:val="both"/>
        <w:rPr>
          <w:sz w:val="28"/>
          <w:szCs w:val="28"/>
        </w:rPr>
      </w:pPr>
      <w:r w:rsidRPr="00D824C0">
        <w:rPr>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E12149" w:rsidRPr="00D824C0" w:rsidRDefault="00E12149" w:rsidP="00D824C0">
      <w:pPr>
        <w:pStyle w:val="ConsPlusNormal"/>
        <w:spacing w:line="276" w:lineRule="auto"/>
        <w:ind w:firstLine="539"/>
        <w:jc w:val="both"/>
        <w:rPr>
          <w:sz w:val="28"/>
          <w:szCs w:val="28"/>
        </w:rPr>
      </w:pPr>
      <w:r w:rsidRPr="00D824C0">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12149" w:rsidRPr="00D824C0" w:rsidRDefault="00E12149" w:rsidP="00D824C0">
      <w:pPr>
        <w:pStyle w:val="ConsPlusNormal"/>
        <w:spacing w:line="276" w:lineRule="auto"/>
        <w:ind w:firstLine="539"/>
        <w:jc w:val="both"/>
        <w:rPr>
          <w:sz w:val="28"/>
          <w:szCs w:val="28"/>
        </w:rPr>
      </w:pPr>
      <w:r w:rsidRPr="00D824C0">
        <w:rPr>
          <w:sz w:val="28"/>
          <w:szCs w:val="28"/>
        </w:rPr>
        <w:t xml:space="preserve">д) обращаться в суд, арбитражный суд с исками о признании осуществленных закупок недействительными в соответствии с Гражданским </w:t>
      </w:r>
      <w:r w:rsidR="00D20F17" w:rsidRPr="00D824C0">
        <w:rPr>
          <w:sz w:val="28"/>
          <w:szCs w:val="28"/>
        </w:rPr>
        <w:t>кодексом</w:t>
      </w:r>
      <w:r w:rsidRPr="00D824C0">
        <w:rPr>
          <w:sz w:val="28"/>
          <w:szCs w:val="28"/>
        </w:rPr>
        <w:t xml:space="preserve"> Российской Федерации (Собрание законодательства Российской Федерации, 1994, N 32, ст. 3301; 2018, N 1, ст. 43).</w:t>
      </w:r>
    </w:p>
    <w:p w:rsidR="00E12149" w:rsidRPr="00D824C0" w:rsidRDefault="00B74B98" w:rsidP="00D824C0">
      <w:pPr>
        <w:pStyle w:val="ConsPlusNormal"/>
        <w:spacing w:line="276" w:lineRule="auto"/>
        <w:ind w:firstLine="539"/>
        <w:jc w:val="both"/>
        <w:rPr>
          <w:sz w:val="28"/>
          <w:szCs w:val="28"/>
        </w:rPr>
      </w:pPr>
      <w:r w:rsidRPr="00D824C0">
        <w:rPr>
          <w:sz w:val="28"/>
          <w:szCs w:val="28"/>
        </w:rPr>
        <w:lastRenderedPageBreak/>
        <w:t>1.7.</w:t>
      </w:r>
      <w:r w:rsidR="00E12149" w:rsidRPr="00D824C0">
        <w:rPr>
          <w:sz w:val="28"/>
          <w:szCs w:val="28"/>
        </w:rPr>
        <w:t xml:space="preserve"> Все документы, составляемые должностными лицами </w:t>
      </w:r>
      <w:r w:rsidR="00D20F17" w:rsidRPr="00D824C0">
        <w:rPr>
          <w:sz w:val="28"/>
          <w:szCs w:val="28"/>
        </w:rPr>
        <w:t xml:space="preserve">Администрации </w:t>
      </w:r>
      <w:r w:rsidR="00E12149" w:rsidRPr="00D824C0">
        <w:rPr>
          <w:sz w:val="28"/>
          <w:szCs w:val="28"/>
        </w:rPr>
        <w:t>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12149" w:rsidRPr="00D824C0" w:rsidRDefault="00B74B98" w:rsidP="00D824C0">
      <w:pPr>
        <w:pStyle w:val="ConsPlusNormal"/>
        <w:spacing w:line="276" w:lineRule="auto"/>
        <w:ind w:firstLine="539"/>
        <w:jc w:val="both"/>
        <w:rPr>
          <w:sz w:val="28"/>
          <w:szCs w:val="28"/>
        </w:rPr>
      </w:pPr>
      <w:r w:rsidRPr="00D824C0">
        <w:rPr>
          <w:sz w:val="28"/>
          <w:szCs w:val="28"/>
        </w:rPr>
        <w:t>1.8.</w:t>
      </w:r>
      <w:r w:rsidR="00E12149" w:rsidRPr="00D824C0">
        <w:rPr>
          <w:sz w:val="28"/>
          <w:szCs w:val="28"/>
        </w:rPr>
        <w:t xml:space="preserve">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12149" w:rsidRPr="00D824C0" w:rsidRDefault="00B74B98" w:rsidP="00D824C0">
      <w:pPr>
        <w:pStyle w:val="ConsPlusNormal"/>
        <w:spacing w:line="276" w:lineRule="auto"/>
        <w:ind w:firstLine="539"/>
        <w:jc w:val="both"/>
        <w:rPr>
          <w:sz w:val="28"/>
          <w:szCs w:val="28"/>
        </w:rPr>
      </w:pPr>
      <w:r w:rsidRPr="00D824C0">
        <w:rPr>
          <w:sz w:val="28"/>
          <w:szCs w:val="28"/>
        </w:rPr>
        <w:t>1.9.</w:t>
      </w:r>
      <w:r w:rsidR="00E12149" w:rsidRPr="00D824C0">
        <w:rPr>
          <w:sz w:val="28"/>
          <w:szCs w:val="28"/>
        </w:rPr>
        <w:t xml:space="preserve">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E12149" w:rsidRPr="00D824C0" w:rsidRDefault="00B74B98" w:rsidP="00D824C0">
      <w:pPr>
        <w:pStyle w:val="ConsPlusNormal"/>
        <w:spacing w:line="276" w:lineRule="auto"/>
        <w:ind w:firstLine="539"/>
        <w:jc w:val="both"/>
        <w:rPr>
          <w:sz w:val="28"/>
          <w:szCs w:val="28"/>
        </w:rPr>
      </w:pPr>
      <w:r w:rsidRPr="00D824C0">
        <w:rPr>
          <w:sz w:val="28"/>
          <w:szCs w:val="28"/>
        </w:rPr>
        <w:t>1.10.</w:t>
      </w:r>
      <w:r w:rsidR="00E12149" w:rsidRPr="00D824C0">
        <w:rPr>
          <w:sz w:val="28"/>
          <w:szCs w:val="28"/>
        </w:rPr>
        <w:t xml:space="preserve">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r w:rsidR="00D20F17" w:rsidRPr="00D824C0">
        <w:rPr>
          <w:sz w:val="28"/>
          <w:szCs w:val="28"/>
        </w:rPr>
        <w:t xml:space="preserve">пунктом 5 части 11 статьи 99 </w:t>
      </w:r>
      <w:r w:rsidR="00E12149" w:rsidRPr="00D824C0">
        <w:rPr>
          <w:sz w:val="28"/>
          <w:szCs w:val="28"/>
        </w:rPr>
        <w:t xml:space="preserve">Федерального закона, должен соответствовать требованиям </w:t>
      </w:r>
      <w:r w:rsidR="00D20F17" w:rsidRPr="00D824C0">
        <w:rPr>
          <w:sz w:val="28"/>
          <w:szCs w:val="28"/>
        </w:rPr>
        <w:t xml:space="preserve">Правил </w:t>
      </w:r>
      <w:r w:rsidR="00E12149" w:rsidRPr="00D824C0">
        <w:rPr>
          <w:sz w:val="28"/>
          <w:szCs w:val="28"/>
        </w:rPr>
        <w:t>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 N 45, ст. 6246).</w:t>
      </w:r>
    </w:p>
    <w:p w:rsidR="00E12149" w:rsidRPr="00D824C0" w:rsidRDefault="00E12149" w:rsidP="00D824C0">
      <w:pPr>
        <w:pStyle w:val="ConsPlusNormal"/>
        <w:spacing w:line="276" w:lineRule="auto"/>
        <w:ind w:firstLine="539"/>
        <w:jc w:val="both"/>
        <w:rPr>
          <w:sz w:val="28"/>
          <w:szCs w:val="28"/>
        </w:rPr>
      </w:pPr>
      <w:r w:rsidRPr="00D824C0">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r w:rsidR="00D20F17" w:rsidRPr="00D824C0">
        <w:rPr>
          <w:sz w:val="28"/>
          <w:szCs w:val="28"/>
        </w:rPr>
        <w:t>пунктом 4</w:t>
      </w:r>
      <w:r w:rsidR="00D824C0" w:rsidRPr="00D824C0">
        <w:rPr>
          <w:sz w:val="28"/>
          <w:szCs w:val="28"/>
        </w:rPr>
        <w:t>.7</w:t>
      </w:r>
      <w:r w:rsidRPr="00D824C0">
        <w:rPr>
          <w:sz w:val="28"/>
          <w:szCs w:val="28"/>
        </w:rPr>
        <w:t>, предписание, выданное субъекту контроля в соответствии с</w:t>
      </w:r>
      <w:r w:rsidR="00D20F17" w:rsidRPr="00D824C0">
        <w:rPr>
          <w:sz w:val="28"/>
          <w:szCs w:val="28"/>
        </w:rPr>
        <w:t xml:space="preserve"> подпунктом «а» пункта 4</w:t>
      </w:r>
      <w:r w:rsidR="00D824C0" w:rsidRPr="00D824C0">
        <w:rPr>
          <w:sz w:val="28"/>
          <w:szCs w:val="28"/>
        </w:rPr>
        <w:t>.7</w:t>
      </w:r>
      <w:r w:rsidRPr="00D824C0">
        <w:rPr>
          <w:sz w:val="28"/>
          <w:szCs w:val="28"/>
        </w:rPr>
        <w:t>.</w:t>
      </w:r>
    </w:p>
    <w:p w:rsidR="00E12149" w:rsidRPr="00D824C0" w:rsidRDefault="00B74B98" w:rsidP="00D824C0">
      <w:pPr>
        <w:pStyle w:val="ConsPlusNormal"/>
        <w:spacing w:line="276" w:lineRule="auto"/>
        <w:ind w:firstLine="539"/>
        <w:jc w:val="both"/>
        <w:rPr>
          <w:sz w:val="28"/>
          <w:szCs w:val="28"/>
        </w:rPr>
      </w:pPr>
      <w:r w:rsidRPr="00D824C0">
        <w:rPr>
          <w:sz w:val="28"/>
          <w:szCs w:val="28"/>
        </w:rPr>
        <w:t>1.11.</w:t>
      </w:r>
      <w:r w:rsidR="00E12149" w:rsidRPr="00D824C0">
        <w:rPr>
          <w:sz w:val="28"/>
          <w:szCs w:val="28"/>
        </w:rPr>
        <w:t xml:space="preserve"> Должностные лица, указанные в </w:t>
      </w:r>
      <w:r w:rsidR="00D20F17" w:rsidRPr="00D824C0">
        <w:rPr>
          <w:sz w:val="28"/>
          <w:szCs w:val="28"/>
        </w:rPr>
        <w:t xml:space="preserve">пункте 4 </w:t>
      </w:r>
      <w:r w:rsidR="00E12149" w:rsidRPr="00D824C0">
        <w:rPr>
          <w:sz w:val="28"/>
          <w:szCs w:val="28"/>
        </w:rPr>
        <w:t>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12149" w:rsidRPr="00D824C0" w:rsidRDefault="00B74B98" w:rsidP="00D824C0">
      <w:pPr>
        <w:pStyle w:val="ConsPlusNormal"/>
        <w:spacing w:line="276" w:lineRule="auto"/>
        <w:ind w:firstLine="539"/>
        <w:jc w:val="both"/>
        <w:rPr>
          <w:sz w:val="28"/>
          <w:szCs w:val="28"/>
        </w:rPr>
      </w:pPr>
      <w:r w:rsidRPr="00D824C0">
        <w:rPr>
          <w:sz w:val="28"/>
          <w:szCs w:val="28"/>
        </w:rPr>
        <w:t>1.12.</w:t>
      </w:r>
      <w:r w:rsidR="00E12149" w:rsidRPr="00D824C0">
        <w:rPr>
          <w:sz w:val="28"/>
          <w:szCs w:val="28"/>
        </w:rPr>
        <w:t xml:space="preserve">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12149" w:rsidRPr="00D824C0" w:rsidRDefault="00E12149" w:rsidP="00D824C0">
      <w:pPr>
        <w:pStyle w:val="ConsPlusNormal"/>
        <w:spacing w:line="276" w:lineRule="auto"/>
        <w:jc w:val="both"/>
        <w:rPr>
          <w:sz w:val="28"/>
          <w:szCs w:val="28"/>
        </w:rPr>
      </w:pPr>
    </w:p>
    <w:p w:rsidR="00E12149" w:rsidRPr="00D824C0" w:rsidRDefault="00B74B98" w:rsidP="00D824C0">
      <w:pPr>
        <w:pStyle w:val="ConsPlusTitle"/>
        <w:spacing w:line="276" w:lineRule="auto"/>
        <w:jc w:val="center"/>
        <w:outlineLvl w:val="1"/>
        <w:rPr>
          <w:rFonts w:ascii="Times New Roman" w:hAnsi="Times New Roman" w:cs="Times New Roman"/>
          <w:sz w:val="28"/>
          <w:szCs w:val="28"/>
        </w:rPr>
      </w:pPr>
      <w:r w:rsidRPr="00D824C0">
        <w:rPr>
          <w:rFonts w:ascii="Times New Roman" w:hAnsi="Times New Roman" w:cs="Times New Roman"/>
          <w:sz w:val="28"/>
          <w:szCs w:val="28"/>
        </w:rPr>
        <w:t>2.</w:t>
      </w:r>
      <w:r w:rsidR="00E12149" w:rsidRPr="00D824C0">
        <w:rPr>
          <w:rFonts w:ascii="Times New Roman" w:hAnsi="Times New Roman" w:cs="Times New Roman"/>
          <w:sz w:val="28"/>
          <w:szCs w:val="28"/>
        </w:rPr>
        <w:t xml:space="preserve"> Назначение контрольных мероприятий</w:t>
      </w:r>
    </w:p>
    <w:p w:rsidR="00E12149" w:rsidRPr="00D824C0" w:rsidRDefault="00E12149" w:rsidP="00D824C0">
      <w:pPr>
        <w:pStyle w:val="ConsPlusNormal"/>
        <w:spacing w:line="276" w:lineRule="auto"/>
        <w:jc w:val="both"/>
        <w:rPr>
          <w:sz w:val="28"/>
          <w:szCs w:val="28"/>
        </w:rPr>
      </w:pPr>
    </w:p>
    <w:p w:rsidR="00E12149" w:rsidRPr="00D824C0" w:rsidRDefault="00B74B98" w:rsidP="00D824C0">
      <w:pPr>
        <w:pStyle w:val="ConsPlusNormal"/>
        <w:spacing w:line="276" w:lineRule="auto"/>
        <w:ind w:firstLine="540"/>
        <w:jc w:val="both"/>
        <w:rPr>
          <w:sz w:val="28"/>
          <w:szCs w:val="28"/>
        </w:rPr>
      </w:pPr>
      <w:r w:rsidRPr="00D824C0">
        <w:rPr>
          <w:sz w:val="28"/>
          <w:szCs w:val="28"/>
        </w:rPr>
        <w:t>2.1.</w:t>
      </w:r>
      <w:r w:rsidR="00E12149" w:rsidRPr="00D824C0">
        <w:rPr>
          <w:sz w:val="28"/>
          <w:szCs w:val="28"/>
        </w:rPr>
        <w:t xml:space="preserve"> Контрольное мероприятие проводится должностным лицом (должностными лицами) </w:t>
      </w:r>
      <w:r w:rsidR="00D20F17" w:rsidRPr="00D824C0">
        <w:rPr>
          <w:sz w:val="28"/>
          <w:szCs w:val="28"/>
        </w:rPr>
        <w:t>Администрации</w:t>
      </w:r>
      <w:r w:rsidR="00E12149" w:rsidRPr="00D824C0">
        <w:rPr>
          <w:sz w:val="28"/>
          <w:szCs w:val="28"/>
        </w:rPr>
        <w:t xml:space="preserve"> на основании распорядительного документа </w:t>
      </w:r>
      <w:r w:rsidR="00D20F17" w:rsidRPr="00D824C0">
        <w:rPr>
          <w:sz w:val="28"/>
          <w:szCs w:val="28"/>
        </w:rPr>
        <w:t>Главы администрации</w:t>
      </w:r>
      <w:r w:rsidR="00E12149" w:rsidRPr="00D824C0">
        <w:rPr>
          <w:sz w:val="28"/>
          <w:szCs w:val="28"/>
        </w:rPr>
        <w:t xml:space="preserve"> о назначении контрольного мероприятия.</w:t>
      </w:r>
    </w:p>
    <w:p w:rsidR="00E12149" w:rsidRPr="00D824C0" w:rsidRDefault="00B74B98" w:rsidP="00D824C0">
      <w:pPr>
        <w:pStyle w:val="ConsPlusNormal"/>
        <w:spacing w:line="276" w:lineRule="auto"/>
        <w:ind w:firstLine="540"/>
        <w:jc w:val="both"/>
        <w:rPr>
          <w:sz w:val="28"/>
          <w:szCs w:val="28"/>
        </w:rPr>
      </w:pPr>
      <w:r w:rsidRPr="00D824C0">
        <w:rPr>
          <w:sz w:val="28"/>
          <w:szCs w:val="28"/>
        </w:rPr>
        <w:t>2.2.</w:t>
      </w:r>
      <w:r w:rsidR="00E12149" w:rsidRPr="00D824C0">
        <w:rPr>
          <w:sz w:val="28"/>
          <w:szCs w:val="28"/>
        </w:rPr>
        <w:t xml:space="preserve"> Распорядительный документ о назначении контрольного мероприятия должен содержать следующие сведения:</w:t>
      </w:r>
    </w:p>
    <w:p w:rsidR="00E12149" w:rsidRPr="00D824C0" w:rsidRDefault="00E12149" w:rsidP="00D824C0">
      <w:pPr>
        <w:pStyle w:val="ConsPlusNormal"/>
        <w:spacing w:line="276" w:lineRule="auto"/>
        <w:ind w:firstLine="540"/>
        <w:jc w:val="both"/>
        <w:rPr>
          <w:sz w:val="28"/>
          <w:szCs w:val="28"/>
        </w:rPr>
      </w:pPr>
      <w:r w:rsidRPr="00D824C0">
        <w:rPr>
          <w:sz w:val="28"/>
          <w:szCs w:val="28"/>
        </w:rPr>
        <w:t>а) наименование субъекта контроля;</w:t>
      </w:r>
    </w:p>
    <w:p w:rsidR="00E12149" w:rsidRPr="00D824C0" w:rsidRDefault="00E12149" w:rsidP="00D824C0">
      <w:pPr>
        <w:pStyle w:val="ConsPlusNormal"/>
        <w:spacing w:line="276" w:lineRule="auto"/>
        <w:ind w:firstLine="540"/>
        <w:jc w:val="both"/>
        <w:rPr>
          <w:sz w:val="28"/>
          <w:szCs w:val="28"/>
        </w:rPr>
      </w:pPr>
      <w:r w:rsidRPr="00D824C0">
        <w:rPr>
          <w:sz w:val="28"/>
          <w:szCs w:val="28"/>
        </w:rPr>
        <w:lastRenderedPageBreak/>
        <w:t>б) место нахождения субъекта контроля;</w:t>
      </w:r>
    </w:p>
    <w:p w:rsidR="00E12149" w:rsidRPr="00D824C0" w:rsidRDefault="00E12149" w:rsidP="00D824C0">
      <w:pPr>
        <w:pStyle w:val="ConsPlusNormal"/>
        <w:spacing w:line="276" w:lineRule="auto"/>
        <w:ind w:firstLine="540"/>
        <w:jc w:val="both"/>
        <w:rPr>
          <w:sz w:val="28"/>
          <w:szCs w:val="28"/>
        </w:rPr>
      </w:pPr>
      <w:r w:rsidRPr="00D824C0">
        <w:rPr>
          <w:sz w:val="28"/>
          <w:szCs w:val="28"/>
        </w:rPr>
        <w:t>в) место фактического осуществления деятельности субъекта контроля;</w:t>
      </w:r>
    </w:p>
    <w:p w:rsidR="00E12149" w:rsidRPr="00D824C0" w:rsidRDefault="00E12149" w:rsidP="00D824C0">
      <w:pPr>
        <w:pStyle w:val="ConsPlusNormal"/>
        <w:spacing w:line="276" w:lineRule="auto"/>
        <w:ind w:firstLine="540"/>
        <w:jc w:val="both"/>
        <w:rPr>
          <w:sz w:val="28"/>
          <w:szCs w:val="28"/>
        </w:rPr>
      </w:pPr>
      <w:r w:rsidRPr="00D824C0">
        <w:rPr>
          <w:sz w:val="28"/>
          <w:szCs w:val="28"/>
        </w:rPr>
        <w:t>г) проверяемый период;</w:t>
      </w:r>
    </w:p>
    <w:p w:rsidR="00E12149" w:rsidRPr="00D824C0" w:rsidRDefault="00E12149" w:rsidP="00D824C0">
      <w:pPr>
        <w:pStyle w:val="ConsPlusNormal"/>
        <w:spacing w:line="276" w:lineRule="auto"/>
        <w:ind w:firstLine="540"/>
        <w:jc w:val="both"/>
        <w:rPr>
          <w:sz w:val="28"/>
          <w:szCs w:val="28"/>
        </w:rPr>
      </w:pPr>
      <w:r w:rsidRPr="00D824C0">
        <w:rPr>
          <w:sz w:val="28"/>
          <w:szCs w:val="28"/>
        </w:rPr>
        <w:t>д) основание проведения контрольного мероприятия;</w:t>
      </w:r>
    </w:p>
    <w:p w:rsidR="00E12149" w:rsidRPr="00D824C0" w:rsidRDefault="00E12149" w:rsidP="00D824C0">
      <w:pPr>
        <w:pStyle w:val="ConsPlusNormal"/>
        <w:spacing w:line="276" w:lineRule="auto"/>
        <w:ind w:firstLine="540"/>
        <w:jc w:val="both"/>
        <w:rPr>
          <w:sz w:val="28"/>
          <w:szCs w:val="28"/>
        </w:rPr>
      </w:pPr>
      <w:r w:rsidRPr="00D824C0">
        <w:rPr>
          <w:sz w:val="28"/>
          <w:szCs w:val="28"/>
        </w:rPr>
        <w:t>е) тему контрольного мероприятия;</w:t>
      </w:r>
    </w:p>
    <w:p w:rsidR="00E12149" w:rsidRPr="00D824C0" w:rsidRDefault="00E12149" w:rsidP="00D824C0">
      <w:pPr>
        <w:pStyle w:val="ConsPlusNormal"/>
        <w:spacing w:line="276" w:lineRule="auto"/>
        <w:ind w:firstLine="540"/>
        <w:jc w:val="both"/>
        <w:rPr>
          <w:sz w:val="28"/>
          <w:szCs w:val="28"/>
        </w:rPr>
      </w:pPr>
      <w:r w:rsidRPr="00D824C0">
        <w:rPr>
          <w:sz w:val="28"/>
          <w:szCs w:val="28"/>
        </w:rPr>
        <w:t xml:space="preserve">ж) фамилии, имена, отчества (последнее - при наличии) должностного лица </w:t>
      </w:r>
      <w:r w:rsidR="0061286B" w:rsidRPr="00D824C0">
        <w:rPr>
          <w:sz w:val="28"/>
          <w:szCs w:val="28"/>
        </w:rPr>
        <w:t>Администрации</w:t>
      </w:r>
      <w:r w:rsidRPr="00D824C0">
        <w:rPr>
          <w:sz w:val="28"/>
          <w:szCs w:val="28"/>
        </w:rPr>
        <w:t xml:space="preserve"> (при проведении камеральной проверки одним должностным лицом), членов проверочной группы, руководителя проверочной группы </w:t>
      </w:r>
      <w:r w:rsidR="0061286B" w:rsidRPr="00D824C0">
        <w:rPr>
          <w:sz w:val="28"/>
          <w:szCs w:val="28"/>
        </w:rPr>
        <w:t>Администрации</w:t>
      </w:r>
      <w:r w:rsidRPr="00D824C0">
        <w:rPr>
          <w:sz w:val="28"/>
          <w:szCs w:val="28"/>
        </w:rPr>
        <w:t xml:space="preserve">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12149" w:rsidRPr="00D824C0" w:rsidRDefault="00E12149" w:rsidP="00D824C0">
      <w:pPr>
        <w:pStyle w:val="ConsPlusNormal"/>
        <w:spacing w:line="276" w:lineRule="auto"/>
        <w:ind w:firstLine="540"/>
        <w:jc w:val="both"/>
        <w:rPr>
          <w:sz w:val="28"/>
          <w:szCs w:val="28"/>
        </w:rPr>
      </w:pPr>
      <w:r w:rsidRPr="00D824C0">
        <w:rPr>
          <w:sz w:val="28"/>
          <w:szCs w:val="28"/>
        </w:rPr>
        <w:t>з) срок проведения контрольного мероприятия;</w:t>
      </w:r>
    </w:p>
    <w:p w:rsidR="00E12149" w:rsidRPr="00D824C0" w:rsidRDefault="00E12149" w:rsidP="00D824C0">
      <w:pPr>
        <w:pStyle w:val="ConsPlusNormal"/>
        <w:spacing w:line="276" w:lineRule="auto"/>
        <w:ind w:firstLine="540"/>
        <w:jc w:val="both"/>
        <w:rPr>
          <w:sz w:val="28"/>
          <w:szCs w:val="28"/>
        </w:rPr>
      </w:pPr>
      <w:r w:rsidRPr="00D824C0">
        <w:rPr>
          <w:sz w:val="28"/>
          <w:szCs w:val="28"/>
        </w:rPr>
        <w:t>и) перечень основных вопросов, подлежащих изучению в ходе проведения контрольного мероприятия.</w:t>
      </w:r>
    </w:p>
    <w:p w:rsidR="00E12149" w:rsidRPr="00D824C0" w:rsidRDefault="00B74B98" w:rsidP="00D824C0">
      <w:pPr>
        <w:pStyle w:val="ConsPlusNormal"/>
        <w:spacing w:line="276" w:lineRule="auto"/>
        <w:ind w:firstLine="540"/>
        <w:jc w:val="both"/>
        <w:rPr>
          <w:sz w:val="28"/>
          <w:szCs w:val="28"/>
        </w:rPr>
      </w:pPr>
      <w:r w:rsidRPr="00D824C0">
        <w:rPr>
          <w:sz w:val="28"/>
          <w:szCs w:val="28"/>
        </w:rPr>
        <w:t>2.3.</w:t>
      </w:r>
      <w:r w:rsidR="00E12149" w:rsidRPr="00D824C0">
        <w:rPr>
          <w:sz w:val="28"/>
          <w:szCs w:val="28"/>
        </w:rPr>
        <w:t xml:space="preserve"> Изменение состава должностных лиц проверочной группы </w:t>
      </w:r>
      <w:r w:rsidR="0061286B" w:rsidRPr="00D824C0">
        <w:rPr>
          <w:sz w:val="28"/>
          <w:szCs w:val="28"/>
        </w:rPr>
        <w:t>Администрации</w:t>
      </w:r>
      <w:r w:rsidR="00E12149" w:rsidRPr="00D824C0">
        <w:rPr>
          <w:sz w:val="28"/>
          <w:szCs w:val="28"/>
        </w:rPr>
        <w:t xml:space="preserve">, а также замена должностного лица </w:t>
      </w:r>
      <w:r w:rsidR="0061286B" w:rsidRPr="00D824C0">
        <w:rPr>
          <w:sz w:val="28"/>
          <w:szCs w:val="28"/>
        </w:rPr>
        <w:t>Администрации</w:t>
      </w:r>
      <w:r w:rsidR="00E12149" w:rsidRPr="00D824C0">
        <w:rPr>
          <w:sz w:val="28"/>
          <w:szCs w:val="28"/>
        </w:rPr>
        <w:t xml:space="preserve"> (при проведении камеральной проверки одним должностным лицом), уполномоченных на проведение контрольного мероприятия, оформляется </w:t>
      </w:r>
      <w:r w:rsidR="0061286B" w:rsidRPr="00D824C0">
        <w:rPr>
          <w:sz w:val="28"/>
          <w:szCs w:val="28"/>
        </w:rPr>
        <w:t>распоряжением Главы Администрации</w:t>
      </w:r>
      <w:r w:rsidR="00E12149" w:rsidRPr="00D824C0">
        <w:rPr>
          <w:sz w:val="28"/>
          <w:szCs w:val="28"/>
        </w:rPr>
        <w:t>.</w:t>
      </w:r>
    </w:p>
    <w:p w:rsidR="00E12149" w:rsidRPr="00D824C0" w:rsidRDefault="00B74B98" w:rsidP="00D824C0">
      <w:pPr>
        <w:pStyle w:val="ConsPlusNormal"/>
        <w:spacing w:line="276" w:lineRule="auto"/>
        <w:ind w:firstLine="540"/>
        <w:jc w:val="both"/>
        <w:rPr>
          <w:sz w:val="28"/>
          <w:szCs w:val="28"/>
        </w:rPr>
      </w:pPr>
      <w:r w:rsidRPr="00D824C0">
        <w:rPr>
          <w:sz w:val="28"/>
          <w:szCs w:val="28"/>
        </w:rPr>
        <w:t>2.4.</w:t>
      </w:r>
      <w:r w:rsidR="00E12149" w:rsidRPr="00D824C0">
        <w:rPr>
          <w:sz w:val="28"/>
          <w:szCs w:val="28"/>
        </w:rPr>
        <w:t xml:space="preserve"> Плановые проверки осуществляются в соответствии с утвержденным планом контрольных мероприятий </w:t>
      </w:r>
      <w:r w:rsidR="0061286B" w:rsidRPr="00D824C0">
        <w:rPr>
          <w:sz w:val="28"/>
          <w:szCs w:val="28"/>
        </w:rPr>
        <w:t>Администрации</w:t>
      </w:r>
      <w:r w:rsidR="00E12149" w:rsidRPr="00D824C0">
        <w:rPr>
          <w:sz w:val="28"/>
          <w:szCs w:val="28"/>
        </w:rPr>
        <w:t>.</w:t>
      </w:r>
    </w:p>
    <w:p w:rsidR="00E12149" w:rsidRPr="00D824C0" w:rsidRDefault="00B74B98" w:rsidP="00D824C0">
      <w:pPr>
        <w:pStyle w:val="ConsPlusNormal"/>
        <w:spacing w:line="276" w:lineRule="auto"/>
        <w:ind w:firstLine="540"/>
        <w:jc w:val="both"/>
        <w:rPr>
          <w:sz w:val="28"/>
          <w:szCs w:val="28"/>
        </w:rPr>
      </w:pPr>
      <w:r w:rsidRPr="00D824C0">
        <w:rPr>
          <w:sz w:val="28"/>
          <w:szCs w:val="28"/>
        </w:rPr>
        <w:t>2.5</w:t>
      </w:r>
      <w:r w:rsidR="00E12149" w:rsidRPr="00D824C0">
        <w:rPr>
          <w:sz w:val="28"/>
          <w:szCs w:val="28"/>
        </w:rPr>
        <w:t>. Периодичность проведения плановых проверок в отношении одного субъекта контроля должна составлять не более 1 раза в год.</w:t>
      </w:r>
    </w:p>
    <w:p w:rsidR="00E12149" w:rsidRPr="00D824C0" w:rsidRDefault="00B74B98" w:rsidP="00D824C0">
      <w:pPr>
        <w:pStyle w:val="ConsPlusNormal"/>
        <w:spacing w:line="276" w:lineRule="auto"/>
        <w:ind w:firstLine="540"/>
        <w:jc w:val="both"/>
        <w:rPr>
          <w:sz w:val="28"/>
          <w:szCs w:val="28"/>
        </w:rPr>
      </w:pPr>
      <w:r w:rsidRPr="00D824C0">
        <w:rPr>
          <w:sz w:val="28"/>
          <w:szCs w:val="28"/>
        </w:rPr>
        <w:t>2.6</w:t>
      </w:r>
      <w:r w:rsidR="00E12149" w:rsidRPr="00D824C0">
        <w:rPr>
          <w:sz w:val="28"/>
          <w:szCs w:val="28"/>
        </w:rPr>
        <w:t xml:space="preserve">. Внеплановые проверки проводятся в соответствии с решением </w:t>
      </w:r>
      <w:r w:rsidR="0061286B" w:rsidRPr="00D824C0">
        <w:rPr>
          <w:sz w:val="28"/>
          <w:szCs w:val="28"/>
        </w:rPr>
        <w:t>Главы администрации</w:t>
      </w:r>
      <w:r w:rsidR="00E12149" w:rsidRPr="00D824C0">
        <w:rPr>
          <w:sz w:val="28"/>
          <w:szCs w:val="28"/>
        </w:rPr>
        <w:t>, принятого:</w:t>
      </w:r>
    </w:p>
    <w:p w:rsidR="00E12149" w:rsidRPr="00D824C0" w:rsidRDefault="00E12149" w:rsidP="00D824C0">
      <w:pPr>
        <w:pStyle w:val="ConsPlusNormal"/>
        <w:spacing w:line="276" w:lineRule="auto"/>
        <w:ind w:firstLine="540"/>
        <w:jc w:val="both"/>
        <w:rPr>
          <w:sz w:val="28"/>
          <w:szCs w:val="28"/>
        </w:rPr>
      </w:pPr>
      <w:r w:rsidRPr="00D824C0">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12149" w:rsidRPr="00D824C0" w:rsidRDefault="00E12149" w:rsidP="00D824C0">
      <w:pPr>
        <w:pStyle w:val="ConsPlusNormal"/>
        <w:spacing w:line="276" w:lineRule="auto"/>
        <w:ind w:firstLine="540"/>
        <w:jc w:val="both"/>
        <w:rPr>
          <w:sz w:val="28"/>
          <w:szCs w:val="28"/>
        </w:rPr>
      </w:pPr>
      <w:r w:rsidRPr="00D824C0">
        <w:rPr>
          <w:sz w:val="28"/>
          <w:szCs w:val="28"/>
        </w:rPr>
        <w:t>б) в случае истечения срока исполнения ранее выданного предписания;</w:t>
      </w:r>
    </w:p>
    <w:p w:rsidR="00E12149" w:rsidRPr="00D824C0" w:rsidRDefault="00E12149" w:rsidP="00D824C0">
      <w:pPr>
        <w:pStyle w:val="ConsPlusNormal"/>
        <w:spacing w:line="276" w:lineRule="auto"/>
        <w:ind w:firstLine="540"/>
        <w:jc w:val="both"/>
        <w:rPr>
          <w:sz w:val="28"/>
          <w:szCs w:val="28"/>
        </w:rPr>
      </w:pPr>
      <w:r w:rsidRPr="00D824C0">
        <w:rPr>
          <w:sz w:val="28"/>
          <w:szCs w:val="28"/>
        </w:rPr>
        <w:t xml:space="preserve">в) в случае, предусмотренном </w:t>
      </w:r>
      <w:r w:rsidR="0061286B" w:rsidRPr="00D824C0">
        <w:rPr>
          <w:sz w:val="28"/>
          <w:szCs w:val="28"/>
        </w:rPr>
        <w:t>подпунктом «в» пункта 4</w:t>
      </w:r>
      <w:r w:rsidR="00B74B98" w:rsidRPr="00D824C0">
        <w:rPr>
          <w:sz w:val="28"/>
          <w:szCs w:val="28"/>
        </w:rPr>
        <w:t>.7</w:t>
      </w:r>
      <w:r w:rsidRPr="00D824C0">
        <w:rPr>
          <w:sz w:val="28"/>
          <w:szCs w:val="28"/>
        </w:rPr>
        <w:t>.</w:t>
      </w:r>
    </w:p>
    <w:p w:rsidR="00E12149" w:rsidRPr="00D824C0" w:rsidRDefault="00E12149" w:rsidP="00D824C0">
      <w:pPr>
        <w:pStyle w:val="ConsPlusNormal"/>
        <w:spacing w:line="276" w:lineRule="auto"/>
        <w:jc w:val="both"/>
        <w:rPr>
          <w:sz w:val="28"/>
          <w:szCs w:val="28"/>
        </w:rPr>
      </w:pPr>
    </w:p>
    <w:p w:rsidR="00E12149" w:rsidRPr="00D824C0" w:rsidRDefault="00B74B98" w:rsidP="00D824C0">
      <w:pPr>
        <w:pStyle w:val="ConsPlusTitle"/>
        <w:spacing w:line="276" w:lineRule="auto"/>
        <w:jc w:val="center"/>
        <w:outlineLvl w:val="1"/>
        <w:rPr>
          <w:rFonts w:ascii="Times New Roman" w:hAnsi="Times New Roman" w:cs="Times New Roman"/>
          <w:sz w:val="28"/>
          <w:szCs w:val="28"/>
        </w:rPr>
      </w:pPr>
      <w:r w:rsidRPr="00D824C0">
        <w:rPr>
          <w:rFonts w:ascii="Times New Roman" w:hAnsi="Times New Roman" w:cs="Times New Roman"/>
          <w:sz w:val="28"/>
          <w:szCs w:val="28"/>
        </w:rPr>
        <w:t>3.</w:t>
      </w:r>
      <w:r w:rsidR="00E12149" w:rsidRPr="00D824C0">
        <w:rPr>
          <w:rFonts w:ascii="Times New Roman" w:hAnsi="Times New Roman" w:cs="Times New Roman"/>
          <w:sz w:val="28"/>
          <w:szCs w:val="28"/>
        </w:rPr>
        <w:t xml:space="preserve"> Проведение контрольных мероприятий</w:t>
      </w:r>
    </w:p>
    <w:p w:rsidR="00E12149" w:rsidRPr="00D824C0" w:rsidRDefault="00E12149" w:rsidP="00D824C0">
      <w:pPr>
        <w:pStyle w:val="ConsPlusNormal"/>
        <w:spacing w:line="276" w:lineRule="auto"/>
        <w:jc w:val="both"/>
        <w:rPr>
          <w:sz w:val="28"/>
          <w:szCs w:val="28"/>
        </w:rPr>
      </w:pPr>
    </w:p>
    <w:p w:rsidR="00E12149" w:rsidRPr="00D824C0" w:rsidRDefault="00B74B98" w:rsidP="00D824C0">
      <w:pPr>
        <w:pStyle w:val="ConsPlusNormal"/>
        <w:spacing w:line="276" w:lineRule="auto"/>
        <w:ind w:firstLine="540"/>
        <w:jc w:val="both"/>
        <w:rPr>
          <w:sz w:val="28"/>
          <w:szCs w:val="28"/>
        </w:rPr>
      </w:pPr>
      <w:bookmarkStart w:id="3" w:name="P96"/>
      <w:bookmarkEnd w:id="3"/>
      <w:r w:rsidRPr="00D824C0">
        <w:rPr>
          <w:sz w:val="28"/>
          <w:szCs w:val="28"/>
        </w:rPr>
        <w:t>3.1.</w:t>
      </w:r>
      <w:r w:rsidR="00E12149" w:rsidRPr="00D824C0">
        <w:rPr>
          <w:sz w:val="28"/>
          <w:szCs w:val="28"/>
        </w:rPr>
        <w:t xml:space="preserve"> Камеральная проверка может проводиться одним должностным лицом или проверочной группой </w:t>
      </w:r>
      <w:r w:rsidR="0061286B" w:rsidRPr="00D824C0">
        <w:rPr>
          <w:sz w:val="28"/>
          <w:szCs w:val="28"/>
        </w:rPr>
        <w:t>Администрации</w:t>
      </w:r>
      <w:r w:rsidR="00E12149" w:rsidRPr="00D824C0">
        <w:rPr>
          <w:sz w:val="28"/>
          <w:szCs w:val="28"/>
        </w:rPr>
        <w:t>.</w:t>
      </w:r>
    </w:p>
    <w:p w:rsidR="00E12149" w:rsidRPr="00D824C0" w:rsidRDefault="00B74B98" w:rsidP="00D824C0">
      <w:pPr>
        <w:pStyle w:val="ConsPlusNormal"/>
        <w:spacing w:line="276" w:lineRule="auto"/>
        <w:ind w:firstLine="540"/>
        <w:jc w:val="both"/>
        <w:rPr>
          <w:sz w:val="28"/>
          <w:szCs w:val="28"/>
        </w:rPr>
      </w:pPr>
      <w:r w:rsidRPr="00D824C0">
        <w:rPr>
          <w:sz w:val="28"/>
          <w:szCs w:val="28"/>
        </w:rPr>
        <w:t>3.2.</w:t>
      </w:r>
      <w:r w:rsidR="00E12149" w:rsidRPr="00D824C0">
        <w:rPr>
          <w:sz w:val="28"/>
          <w:szCs w:val="28"/>
        </w:rPr>
        <w:t xml:space="preserve"> Выездная проверка проводится проверочной группой </w:t>
      </w:r>
      <w:r w:rsidR="0061286B" w:rsidRPr="00D824C0">
        <w:rPr>
          <w:sz w:val="28"/>
          <w:szCs w:val="28"/>
        </w:rPr>
        <w:t>Администрации</w:t>
      </w:r>
      <w:r w:rsidR="00E12149" w:rsidRPr="00D824C0">
        <w:rPr>
          <w:sz w:val="28"/>
          <w:szCs w:val="28"/>
        </w:rPr>
        <w:t xml:space="preserve"> в составе не менее двух должностных лиц.</w:t>
      </w:r>
    </w:p>
    <w:p w:rsidR="00E12149" w:rsidRPr="00D824C0" w:rsidRDefault="00B74B98" w:rsidP="00D824C0">
      <w:pPr>
        <w:pStyle w:val="ConsPlusNormal"/>
        <w:spacing w:line="276" w:lineRule="auto"/>
        <w:ind w:firstLine="540"/>
        <w:jc w:val="both"/>
        <w:rPr>
          <w:sz w:val="28"/>
          <w:szCs w:val="28"/>
        </w:rPr>
      </w:pPr>
      <w:r w:rsidRPr="00D824C0">
        <w:rPr>
          <w:sz w:val="28"/>
          <w:szCs w:val="28"/>
        </w:rPr>
        <w:t>3.3.</w:t>
      </w:r>
      <w:r w:rsidR="00E12149" w:rsidRPr="00D824C0">
        <w:rPr>
          <w:sz w:val="28"/>
          <w:szCs w:val="28"/>
        </w:rPr>
        <w:t xml:space="preserve"> Руководителем проверочной группы </w:t>
      </w:r>
      <w:r w:rsidR="0061286B" w:rsidRPr="00D824C0">
        <w:rPr>
          <w:sz w:val="28"/>
          <w:szCs w:val="28"/>
        </w:rPr>
        <w:t>Администрации</w:t>
      </w:r>
      <w:r w:rsidR="00E12149" w:rsidRPr="00D824C0">
        <w:rPr>
          <w:sz w:val="28"/>
          <w:szCs w:val="28"/>
        </w:rPr>
        <w:t xml:space="preserve"> назначается должностное лицо </w:t>
      </w:r>
      <w:r w:rsidR="0061286B" w:rsidRPr="00D824C0">
        <w:rPr>
          <w:sz w:val="28"/>
          <w:szCs w:val="28"/>
        </w:rPr>
        <w:t>Администрации</w:t>
      </w:r>
      <w:r w:rsidR="00E12149" w:rsidRPr="00D824C0">
        <w:rPr>
          <w:sz w:val="28"/>
          <w:szCs w:val="28"/>
        </w:rPr>
        <w:t>, уполномоченное составлять протоколы об административных правонарушениях.</w:t>
      </w:r>
    </w:p>
    <w:p w:rsidR="00E12149" w:rsidRPr="00D824C0" w:rsidRDefault="00E12149" w:rsidP="00D824C0">
      <w:pPr>
        <w:pStyle w:val="ConsPlusNormal"/>
        <w:spacing w:line="276" w:lineRule="auto"/>
        <w:ind w:firstLine="540"/>
        <w:jc w:val="both"/>
        <w:rPr>
          <w:sz w:val="28"/>
          <w:szCs w:val="28"/>
        </w:rPr>
      </w:pPr>
      <w:r w:rsidRPr="00D824C0">
        <w:rPr>
          <w:sz w:val="28"/>
          <w:szCs w:val="28"/>
        </w:rPr>
        <w:lastRenderedPageBreak/>
        <w:t xml:space="preserve">В случае если камеральная проверка проводится одним должностным лицом </w:t>
      </w:r>
      <w:r w:rsidR="0061286B" w:rsidRPr="00D824C0">
        <w:rPr>
          <w:sz w:val="28"/>
          <w:szCs w:val="28"/>
        </w:rPr>
        <w:t>Администрации</w:t>
      </w:r>
      <w:r w:rsidRPr="00D824C0">
        <w:rPr>
          <w:sz w:val="28"/>
          <w:szCs w:val="28"/>
        </w:rPr>
        <w:t>, данное должностное лицо должно быть уполномочено составлять протоколы об административных правонарушениях.</w:t>
      </w:r>
    </w:p>
    <w:p w:rsidR="00E12149" w:rsidRPr="00D824C0" w:rsidRDefault="00B74B98" w:rsidP="00D824C0">
      <w:pPr>
        <w:pStyle w:val="ConsPlusNormal"/>
        <w:spacing w:line="276" w:lineRule="auto"/>
        <w:ind w:firstLine="540"/>
        <w:jc w:val="both"/>
        <w:rPr>
          <w:sz w:val="28"/>
          <w:szCs w:val="28"/>
        </w:rPr>
      </w:pPr>
      <w:bookmarkStart w:id="4" w:name="P100"/>
      <w:bookmarkEnd w:id="4"/>
      <w:r w:rsidRPr="00D824C0">
        <w:rPr>
          <w:sz w:val="28"/>
          <w:szCs w:val="28"/>
        </w:rPr>
        <w:t>3.4.</w:t>
      </w:r>
      <w:r w:rsidR="00E12149" w:rsidRPr="00D824C0">
        <w:rPr>
          <w:sz w:val="28"/>
          <w:szCs w:val="28"/>
        </w:rPr>
        <w:t xml:space="preserve"> Камеральная проверка проводится по месту нахождения </w:t>
      </w:r>
      <w:r w:rsidR="0061286B" w:rsidRPr="00D824C0">
        <w:rPr>
          <w:sz w:val="28"/>
          <w:szCs w:val="28"/>
        </w:rPr>
        <w:t>Администрации</w:t>
      </w:r>
      <w:r w:rsidR="00E12149" w:rsidRPr="00D824C0">
        <w:rPr>
          <w:sz w:val="28"/>
          <w:szCs w:val="28"/>
        </w:rPr>
        <w:t xml:space="preserve"> на основании документов и информации, представленных субъектом контроля по запросу </w:t>
      </w:r>
      <w:r w:rsidR="0061286B" w:rsidRPr="00D824C0">
        <w:rPr>
          <w:sz w:val="28"/>
          <w:szCs w:val="28"/>
        </w:rPr>
        <w:t>Администрации</w:t>
      </w:r>
      <w:r w:rsidR="00E12149" w:rsidRPr="00D824C0">
        <w:rPr>
          <w:sz w:val="28"/>
          <w:szCs w:val="28"/>
        </w:rPr>
        <w:t>, а также документов и информации, полученных в результате анализа данных единой информационной системы в сфере закупок.</w:t>
      </w:r>
    </w:p>
    <w:p w:rsidR="00E12149" w:rsidRPr="00D824C0" w:rsidRDefault="00B74B98" w:rsidP="00D824C0">
      <w:pPr>
        <w:pStyle w:val="ConsPlusNormal"/>
        <w:spacing w:line="276" w:lineRule="auto"/>
        <w:ind w:firstLine="540"/>
        <w:jc w:val="both"/>
        <w:rPr>
          <w:sz w:val="28"/>
          <w:szCs w:val="28"/>
        </w:rPr>
      </w:pPr>
      <w:r w:rsidRPr="00D824C0">
        <w:rPr>
          <w:sz w:val="28"/>
          <w:szCs w:val="28"/>
        </w:rPr>
        <w:t>3.5</w:t>
      </w:r>
      <w:r w:rsidR="00E12149" w:rsidRPr="00D824C0">
        <w:rPr>
          <w:sz w:val="28"/>
          <w:szCs w:val="28"/>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61286B" w:rsidRPr="00D824C0">
        <w:rPr>
          <w:sz w:val="28"/>
          <w:szCs w:val="28"/>
        </w:rPr>
        <w:t>Администрации</w:t>
      </w:r>
      <w:r w:rsidR="00E12149" w:rsidRPr="00D824C0">
        <w:rPr>
          <w:sz w:val="28"/>
          <w:szCs w:val="28"/>
        </w:rPr>
        <w:t>.</w:t>
      </w:r>
    </w:p>
    <w:p w:rsidR="00E12149" w:rsidRPr="00D824C0" w:rsidRDefault="00B74B98" w:rsidP="00D824C0">
      <w:pPr>
        <w:pStyle w:val="ConsPlusNormal"/>
        <w:spacing w:line="276" w:lineRule="auto"/>
        <w:ind w:firstLine="540"/>
        <w:jc w:val="both"/>
        <w:rPr>
          <w:sz w:val="28"/>
          <w:szCs w:val="28"/>
        </w:rPr>
      </w:pPr>
      <w:bookmarkStart w:id="5" w:name="P102"/>
      <w:bookmarkEnd w:id="5"/>
      <w:r w:rsidRPr="00D824C0">
        <w:rPr>
          <w:sz w:val="28"/>
          <w:szCs w:val="28"/>
        </w:rPr>
        <w:t>3.6</w:t>
      </w:r>
      <w:r w:rsidR="00E12149" w:rsidRPr="00D824C0">
        <w:rPr>
          <w:sz w:val="28"/>
          <w:szCs w:val="28"/>
        </w:rPr>
        <w:t xml:space="preserve">. При проведении камеральной проверки должностным лицом </w:t>
      </w:r>
      <w:r w:rsidR="0061286B" w:rsidRPr="00D824C0">
        <w:rPr>
          <w:sz w:val="28"/>
          <w:szCs w:val="28"/>
        </w:rPr>
        <w:t>Администрации</w:t>
      </w:r>
      <w:r w:rsidR="00E12149" w:rsidRPr="00D824C0">
        <w:rPr>
          <w:sz w:val="28"/>
          <w:szCs w:val="28"/>
        </w:rPr>
        <w:t xml:space="preserve"> (при проведении камеральной проверки одним должностным лицом) либо проверочной группой </w:t>
      </w:r>
      <w:r w:rsidR="0061286B" w:rsidRPr="00D824C0">
        <w:rPr>
          <w:sz w:val="28"/>
          <w:szCs w:val="28"/>
        </w:rPr>
        <w:t>Администрации</w:t>
      </w:r>
      <w:r w:rsidR="00E12149" w:rsidRPr="00D824C0">
        <w:rPr>
          <w:sz w:val="28"/>
          <w:szCs w:val="28"/>
        </w:rPr>
        <w:t xml:space="preserve"> проводится проверка полноты представленных субъектом контроля документов и информации по запросу </w:t>
      </w:r>
      <w:r w:rsidR="00375F08" w:rsidRPr="00D824C0">
        <w:rPr>
          <w:sz w:val="28"/>
          <w:szCs w:val="28"/>
        </w:rPr>
        <w:t>Администрации</w:t>
      </w:r>
      <w:r w:rsidR="00E12149" w:rsidRPr="00D824C0">
        <w:rPr>
          <w:sz w:val="28"/>
          <w:szCs w:val="28"/>
        </w:rPr>
        <w:t xml:space="preserve"> в течение 3 рабочих дней со дня получении от субъекта контроля таких документов и информации.</w:t>
      </w:r>
    </w:p>
    <w:p w:rsidR="00950E54" w:rsidRPr="00D824C0" w:rsidRDefault="00B74B98" w:rsidP="00D824C0">
      <w:pPr>
        <w:pStyle w:val="ConsPlusNormal"/>
        <w:spacing w:line="276" w:lineRule="auto"/>
        <w:ind w:firstLine="540"/>
        <w:jc w:val="both"/>
        <w:rPr>
          <w:sz w:val="28"/>
          <w:szCs w:val="28"/>
        </w:rPr>
      </w:pPr>
      <w:bookmarkStart w:id="6" w:name="P103"/>
      <w:bookmarkEnd w:id="6"/>
      <w:r w:rsidRPr="00D824C0">
        <w:rPr>
          <w:sz w:val="28"/>
          <w:szCs w:val="28"/>
        </w:rPr>
        <w:t>3.7</w:t>
      </w:r>
      <w:r w:rsidR="00950E54" w:rsidRPr="00D824C0">
        <w:rPr>
          <w:sz w:val="28"/>
          <w:szCs w:val="28"/>
        </w:rPr>
        <w:t xml:space="preserve">. В случае если по результатам проверки полноты представленных субъектом контроля документов и информации в соответствии с пунктом </w:t>
      </w:r>
      <w:r w:rsidRPr="00D824C0">
        <w:rPr>
          <w:sz w:val="28"/>
          <w:szCs w:val="28"/>
        </w:rPr>
        <w:t>3.6.</w:t>
      </w:r>
      <w:r w:rsidR="00950E54" w:rsidRPr="00D824C0">
        <w:rPr>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w:t>
      </w:r>
      <w:r w:rsidRPr="00D824C0">
        <w:rPr>
          <w:sz w:val="28"/>
          <w:szCs w:val="28"/>
        </w:rPr>
        <w:t>3.14</w:t>
      </w:r>
      <w:r w:rsidR="00950E54" w:rsidRPr="00D824C0">
        <w:rPr>
          <w:sz w:val="28"/>
          <w:szCs w:val="28"/>
        </w:rPr>
        <w:t xml:space="preserve"> со дня окончания проверки полноты представленных субъектом контроля документов и информации.</w:t>
      </w:r>
    </w:p>
    <w:p w:rsidR="00950E54" w:rsidRPr="00D824C0" w:rsidRDefault="00950E54" w:rsidP="00D824C0">
      <w:pPr>
        <w:pStyle w:val="ConsPlusNormal"/>
        <w:spacing w:line="276" w:lineRule="auto"/>
        <w:ind w:firstLine="540"/>
        <w:jc w:val="both"/>
        <w:rPr>
          <w:sz w:val="28"/>
          <w:szCs w:val="28"/>
        </w:rPr>
      </w:pPr>
      <w:r w:rsidRPr="00D824C0">
        <w:rPr>
          <w:sz w:val="28"/>
          <w:szCs w:val="28"/>
        </w:rPr>
        <w:t>Одновременно с направлением копии решения о приостановлении камеральной проверки в соответствии с пунктом 3</w:t>
      </w:r>
      <w:r w:rsidR="00B74B98" w:rsidRPr="00D824C0">
        <w:rPr>
          <w:sz w:val="28"/>
          <w:szCs w:val="28"/>
        </w:rPr>
        <w:t>.16</w:t>
      </w:r>
      <w:r w:rsidRPr="00D824C0">
        <w:rPr>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50E54" w:rsidRPr="00D824C0" w:rsidRDefault="00950E54" w:rsidP="00D824C0">
      <w:pPr>
        <w:pStyle w:val="ConsPlusNormal"/>
        <w:spacing w:line="276" w:lineRule="auto"/>
        <w:ind w:firstLine="540"/>
        <w:jc w:val="both"/>
        <w:rPr>
          <w:sz w:val="28"/>
          <w:szCs w:val="28"/>
        </w:rPr>
      </w:pPr>
      <w:r w:rsidRPr="00D824C0">
        <w:rPr>
          <w:sz w:val="28"/>
          <w:szCs w:val="28"/>
        </w:rPr>
        <w:t xml:space="preserve">В случае непредставления субъектом контроля документов и информации по повторному запросу </w:t>
      </w:r>
      <w:r w:rsidR="00375F08" w:rsidRPr="00D824C0">
        <w:rPr>
          <w:sz w:val="28"/>
          <w:szCs w:val="28"/>
        </w:rPr>
        <w:t>Администрации</w:t>
      </w:r>
      <w:r w:rsidRPr="00D824C0">
        <w:rPr>
          <w:sz w:val="28"/>
          <w:szCs w:val="28"/>
        </w:rPr>
        <w:t xml:space="preserve"> по истечении срока приостановления проверки в соответствии с подпунктом «г» пункта 3</w:t>
      </w:r>
      <w:r w:rsidR="00B74B98" w:rsidRPr="00D824C0">
        <w:rPr>
          <w:sz w:val="28"/>
          <w:szCs w:val="28"/>
        </w:rPr>
        <w:t>.14</w:t>
      </w:r>
      <w:r w:rsidRPr="00D824C0">
        <w:rPr>
          <w:sz w:val="28"/>
          <w:szCs w:val="28"/>
        </w:rPr>
        <w:t xml:space="preserve"> проверка возобновляется.</w:t>
      </w:r>
    </w:p>
    <w:p w:rsidR="00950E54" w:rsidRPr="00D824C0" w:rsidRDefault="00950E54" w:rsidP="00D824C0">
      <w:pPr>
        <w:pStyle w:val="ConsPlusNormal"/>
        <w:spacing w:line="276" w:lineRule="auto"/>
        <w:ind w:firstLine="540"/>
        <w:jc w:val="both"/>
        <w:rPr>
          <w:sz w:val="28"/>
          <w:szCs w:val="28"/>
        </w:rPr>
      </w:pPr>
      <w:r w:rsidRPr="00D824C0">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950E54" w:rsidRPr="00D824C0" w:rsidRDefault="00B74B98" w:rsidP="00D824C0">
      <w:pPr>
        <w:pStyle w:val="ConsPlusNormal"/>
        <w:spacing w:line="276" w:lineRule="auto"/>
        <w:ind w:firstLine="540"/>
        <w:jc w:val="both"/>
        <w:rPr>
          <w:sz w:val="28"/>
          <w:szCs w:val="28"/>
        </w:rPr>
      </w:pPr>
      <w:bookmarkStart w:id="7" w:name="P107"/>
      <w:bookmarkEnd w:id="7"/>
      <w:r w:rsidRPr="00D824C0">
        <w:rPr>
          <w:sz w:val="28"/>
          <w:szCs w:val="28"/>
        </w:rPr>
        <w:t>3.8.</w:t>
      </w:r>
      <w:r w:rsidR="00950E54" w:rsidRPr="00D824C0">
        <w:rPr>
          <w:sz w:val="28"/>
          <w:szCs w:val="28"/>
        </w:rPr>
        <w:t xml:space="preserve"> Выездная проверка проводится по месту нахождения и месту фактического осуществления деятельности субъекта контроля.</w:t>
      </w:r>
    </w:p>
    <w:p w:rsidR="00950E54" w:rsidRPr="00D824C0" w:rsidRDefault="00B74B98" w:rsidP="00D824C0">
      <w:pPr>
        <w:pStyle w:val="ConsPlusNormal"/>
        <w:spacing w:line="276" w:lineRule="auto"/>
        <w:ind w:firstLine="540"/>
        <w:jc w:val="both"/>
        <w:rPr>
          <w:sz w:val="28"/>
          <w:szCs w:val="28"/>
        </w:rPr>
      </w:pPr>
      <w:r w:rsidRPr="00D824C0">
        <w:rPr>
          <w:sz w:val="28"/>
          <w:szCs w:val="28"/>
        </w:rPr>
        <w:t>3.9.</w:t>
      </w:r>
      <w:r w:rsidR="00950E54" w:rsidRPr="00D824C0">
        <w:rPr>
          <w:sz w:val="28"/>
          <w:szCs w:val="28"/>
        </w:rPr>
        <w:t xml:space="preserve"> Срок проведения выездной проверки не может превышать 30 рабочих дней.</w:t>
      </w:r>
    </w:p>
    <w:p w:rsidR="00950E54" w:rsidRPr="00D824C0" w:rsidRDefault="00B74B98" w:rsidP="00D824C0">
      <w:pPr>
        <w:pStyle w:val="ConsPlusNormal"/>
        <w:spacing w:line="276" w:lineRule="auto"/>
        <w:ind w:firstLine="540"/>
        <w:jc w:val="both"/>
        <w:rPr>
          <w:sz w:val="28"/>
          <w:szCs w:val="28"/>
        </w:rPr>
      </w:pPr>
      <w:bookmarkStart w:id="8" w:name="P109"/>
      <w:bookmarkEnd w:id="8"/>
      <w:r w:rsidRPr="00D824C0">
        <w:rPr>
          <w:sz w:val="28"/>
          <w:szCs w:val="28"/>
        </w:rPr>
        <w:t>3.10.</w:t>
      </w:r>
      <w:r w:rsidR="00950E54" w:rsidRPr="00D824C0">
        <w:rPr>
          <w:sz w:val="28"/>
          <w:szCs w:val="28"/>
        </w:rPr>
        <w:t xml:space="preserve"> В ходе выездной проверки проводятся контрольные действия по документальному и фактическому изучению деятельности субъекта контроля.</w:t>
      </w:r>
    </w:p>
    <w:p w:rsidR="00950E54" w:rsidRPr="00D824C0" w:rsidRDefault="00950E54" w:rsidP="00D824C0">
      <w:pPr>
        <w:pStyle w:val="ConsPlusNormal"/>
        <w:spacing w:line="276" w:lineRule="auto"/>
        <w:ind w:firstLine="540"/>
        <w:jc w:val="both"/>
        <w:rPr>
          <w:sz w:val="28"/>
          <w:szCs w:val="28"/>
        </w:rPr>
      </w:pPr>
      <w:r w:rsidRPr="00D824C0">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50E54" w:rsidRDefault="00950E54" w:rsidP="00D824C0">
      <w:pPr>
        <w:pStyle w:val="ConsPlusNormal"/>
        <w:spacing w:line="276" w:lineRule="auto"/>
        <w:ind w:firstLine="540"/>
        <w:jc w:val="both"/>
        <w:rPr>
          <w:sz w:val="28"/>
          <w:szCs w:val="28"/>
        </w:rPr>
      </w:pPr>
      <w:r w:rsidRPr="00D824C0">
        <w:rPr>
          <w:sz w:val="28"/>
          <w:szCs w:val="28"/>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81826" w:rsidRDefault="00F81826" w:rsidP="00F81826">
      <w:pPr>
        <w:widowControl w:val="0"/>
        <w:autoSpaceDE w:val="0"/>
        <w:autoSpaceDN w:val="0"/>
        <w:adjustRightInd w:val="0"/>
        <w:ind w:firstLine="540"/>
        <w:jc w:val="both"/>
        <w:rPr>
          <w:sz w:val="28"/>
          <w:szCs w:val="28"/>
        </w:rPr>
      </w:pPr>
      <w:r>
        <w:rPr>
          <w:sz w:val="28"/>
          <w:szCs w:val="28"/>
        </w:rPr>
        <w:tab/>
        <w:t>Проверка проводится путем: изучения заключенных муниципальных контрактов (гражданско-правовых договоров), учредительных, регистрационных, бухгалтерских, отчетных, закупочных и иных документов по предмету проверки субъекта проверки;</w:t>
      </w:r>
    </w:p>
    <w:p w:rsidR="00F81826" w:rsidRDefault="00F81826" w:rsidP="00F81826">
      <w:pPr>
        <w:widowControl w:val="0"/>
        <w:autoSpaceDE w:val="0"/>
        <w:autoSpaceDN w:val="0"/>
        <w:adjustRightInd w:val="0"/>
        <w:ind w:firstLine="540"/>
        <w:jc w:val="both"/>
        <w:rPr>
          <w:sz w:val="28"/>
          <w:szCs w:val="28"/>
        </w:rPr>
      </w:pPr>
      <w:r>
        <w:rPr>
          <w:sz w:val="28"/>
          <w:szCs w:val="28"/>
        </w:rPr>
        <w:tab/>
        <w:t>проверки полноты оприходования, сохранности и фактического наличия товарно-материальных ценностей, полученных по заключенным муниципальным контрактам (гражданско-правовым договорам);</w:t>
      </w:r>
    </w:p>
    <w:p w:rsidR="00F81826" w:rsidRDefault="00F81826" w:rsidP="00F81826">
      <w:pPr>
        <w:widowControl w:val="0"/>
        <w:autoSpaceDE w:val="0"/>
        <w:autoSpaceDN w:val="0"/>
        <w:adjustRightInd w:val="0"/>
        <w:ind w:firstLine="540"/>
        <w:jc w:val="both"/>
        <w:rPr>
          <w:sz w:val="28"/>
          <w:szCs w:val="28"/>
        </w:rPr>
      </w:pPr>
      <w:r>
        <w:rPr>
          <w:sz w:val="28"/>
          <w:szCs w:val="28"/>
        </w:rPr>
        <w:tab/>
        <w:t>проверки достоверности объемов поставленных товаров, выполненных работ, оказанных услуг по заключенным контрактам (договорам).</w:t>
      </w:r>
    </w:p>
    <w:p w:rsidR="00950E54" w:rsidRPr="00D824C0" w:rsidRDefault="00B74B98" w:rsidP="00D824C0">
      <w:pPr>
        <w:pStyle w:val="ConsPlusNormal"/>
        <w:spacing w:line="276" w:lineRule="auto"/>
        <w:ind w:firstLine="540"/>
        <w:jc w:val="both"/>
        <w:rPr>
          <w:sz w:val="28"/>
          <w:szCs w:val="28"/>
        </w:rPr>
      </w:pPr>
      <w:r w:rsidRPr="00D824C0">
        <w:rPr>
          <w:sz w:val="28"/>
          <w:szCs w:val="28"/>
        </w:rPr>
        <w:t>3.11.</w:t>
      </w:r>
      <w:r w:rsidR="00950E54" w:rsidRPr="00D824C0">
        <w:rPr>
          <w:sz w:val="28"/>
          <w:szCs w:val="28"/>
        </w:rPr>
        <w:t xml:space="preserve"> Срок проведения выездной или камеральной проверки может быть продлен не более чем на 10 рабочих дней по решению Главы администрации.</w:t>
      </w:r>
    </w:p>
    <w:p w:rsidR="00950E54" w:rsidRPr="00D824C0" w:rsidRDefault="00950E54" w:rsidP="00D824C0">
      <w:pPr>
        <w:pStyle w:val="ConsPlusNormal"/>
        <w:spacing w:line="276" w:lineRule="auto"/>
        <w:ind w:firstLine="540"/>
        <w:jc w:val="both"/>
        <w:rPr>
          <w:sz w:val="28"/>
          <w:szCs w:val="28"/>
        </w:rPr>
      </w:pPr>
      <w:r w:rsidRPr="00D824C0">
        <w:rPr>
          <w:sz w:val="28"/>
          <w:szCs w:val="28"/>
        </w:rPr>
        <w:t>Решение о продлении срока контрольного мероприятия принимается на основании мотивированного обращения должностного лица Администрации (при проведении камеральной проверки одним должностным лицом) либо руководителя проверочной группы Администрации.</w:t>
      </w:r>
    </w:p>
    <w:p w:rsidR="00950E54" w:rsidRPr="00D824C0" w:rsidRDefault="00950E54" w:rsidP="00D824C0">
      <w:pPr>
        <w:pStyle w:val="ConsPlusNormal"/>
        <w:spacing w:line="276" w:lineRule="auto"/>
        <w:ind w:firstLine="540"/>
        <w:jc w:val="both"/>
        <w:rPr>
          <w:sz w:val="28"/>
          <w:szCs w:val="28"/>
        </w:rPr>
      </w:pPr>
      <w:r w:rsidRPr="00D824C0">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50E54" w:rsidRPr="00D824C0" w:rsidRDefault="00B74B98" w:rsidP="00D824C0">
      <w:pPr>
        <w:pStyle w:val="ConsPlusNormal"/>
        <w:spacing w:line="276" w:lineRule="auto"/>
        <w:ind w:firstLine="540"/>
        <w:jc w:val="both"/>
        <w:rPr>
          <w:sz w:val="28"/>
          <w:szCs w:val="28"/>
        </w:rPr>
      </w:pPr>
      <w:r w:rsidRPr="00D824C0">
        <w:rPr>
          <w:sz w:val="28"/>
          <w:szCs w:val="28"/>
        </w:rPr>
        <w:t>3.12.</w:t>
      </w:r>
      <w:r w:rsidR="00950E54" w:rsidRPr="00D824C0">
        <w:rPr>
          <w:sz w:val="28"/>
          <w:szCs w:val="28"/>
        </w:rPr>
        <w:t xml:space="preserve"> В рамках выездной или камеральной проверки проводится встречная проверка по решению Главы администрации, принятого на основании мотивированного обращения должностного лица Администрации (при проведении камеральной проверки одним должностным лицом) либо руководителя проверочной группы Администрации.</w:t>
      </w:r>
    </w:p>
    <w:p w:rsidR="00950E54" w:rsidRPr="00D824C0" w:rsidRDefault="00950E54" w:rsidP="00D824C0">
      <w:pPr>
        <w:pStyle w:val="ConsPlusNormal"/>
        <w:spacing w:line="276" w:lineRule="auto"/>
        <w:ind w:firstLine="540"/>
        <w:jc w:val="both"/>
        <w:rPr>
          <w:sz w:val="28"/>
          <w:szCs w:val="28"/>
        </w:rPr>
      </w:pPr>
      <w:r w:rsidRPr="00D824C0">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50E54" w:rsidRPr="00D824C0" w:rsidRDefault="00B74B98" w:rsidP="00D824C0">
      <w:pPr>
        <w:pStyle w:val="ConsPlusNormal"/>
        <w:spacing w:line="276" w:lineRule="auto"/>
        <w:ind w:firstLine="540"/>
        <w:jc w:val="both"/>
        <w:rPr>
          <w:sz w:val="28"/>
          <w:szCs w:val="28"/>
        </w:rPr>
      </w:pPr>
      <w:r w:rsidRPr="00D824C0">
        <w:rPr>
          <w:sz w:val="28"/>
          <w:szCs w:val="28"/>
        </w:rPr>
        <w:t>3.13.</w:t>
      </w:r>
      <w:r w:rsidR="00950E54" w:rsidRPr="00D824C0">
        <w:rPr>
          <w:sz w:val="28"/>
          <w:szCs w:val="28"/>
        </w:rPr>
        <w:t xml:space="preserve"> Встречная проверка проводится в порядке, установленном для выездных и камеральных проверок в соответствии с пунктами </w:t>
      </w:r>
      <w:r w:rsidR="00D824C0" w:rsidRPr="00D824C0">
        <w:rPr>
          <w:sz w:val="28"/>
          <w:szCs w:val="28"/>
        </w:rPr>
        <w:t>3.1-3.4</w:t>
      </w:r>
      <w:r w:rsidR="00950E54" w:rsidRPr="00D824C0">
        <w:rPr>
          <w:sz w:val="28"/>
          <w:szCs w:val="28"/>
        </w:rPr>
        <w:t xml:space="preserve">, </w:t>
      </w:r>
      <w:r w:rsidR="00D824C0" w:rsidRPr="00D824C0">
        <w:rPr>
          <w:sz w:val="28"/>
          <w:szCs w:val="28"/>
        </w:rPr>
        <w:t>3.8</w:t>
      </w:r>
      <w:r w:rsidR="00950E54" w:rsidRPr="00D824C0">
        <w:rPr>
          <w:sz w:val="28"/>
          <w:szCs w:val="28"/>
        </w:rPr>
        <w:t xml:space="preserve">, </w:t>
      </w:r>
      <w:r w:rsidR="00D824C0" w:rsidRPr="00D824C0">
        <w:rPr>
          <w:sz w:val="28"/>
          <w:szCs w:val="28"/>
        </w:rPr>
        <w:t>3.10</w:t>
      </w:r>
      <w:r w:rsidR="00950E54" w:rsidRPr="00D824C0">
        <w:rPr>
          <w:sz w:val="28"/>
          <w:szCs w:val="28"/>
        </w:rPr>
        <w:t>.</w:t>
      </w:r>
    </w:p>
    <w:p w:rsidR="00950E54" w:rsidRPr="00D824C0" w:rsidRDefault="00950E54" w:rsidP="00D824C0">
      <w:pPr>
        <w:pStyle w:val="ConsPlusNormal"/>
        <w:spacing w:line="276" w:lineRule="auto"/>
        <w:ind w:firstLine="540"/>
        <w:jc w:val="both"/>
        <w:rPr>
          <w:sz w:val="28"/>
          <w:szCs w:val="28"/>
        </w:rPr>
      </w:pPr>
      <w:r w:rsidRPr="00D824C0">
        <w:rPr>
          <w:sz w:val="28"/>
          <w:szCs w:val="28"/>
        </w:rPr>
        <w:t>Срок проведения встречной проверки не может превышать 20 рабочих дней.</w:t>
      </w:r>
    </w:p>
    <w:p w:rsidR="00950E54" w:rsidRPr="00D824C0" w:rsidRDefault="00B74B98" w:rsidP="00D824C0">
      <w:pPr>
        <w:pStyle w:val="ConsPlusNormal"/>
        <w:spacing w:line="276" w:lineRule="auto"/>
        <w:ind w:firstLine="540"/>
        <w:jc w:val="both"/>
        <w:rPr>
          <w:sz w:val="28"/>
          <w:szCs w:val="28"/>
        </w:rPr>
      </w:pPr>
      <w:r w:rsidRPr="00D824C0">
        <w:rPr>
          <w:sz w:val="28"/>
          <w:szCs w:val="28"/>
        </w:rPr>
        <w:t>3.14.</w:t>
      </w:r>
      <w:r w:rsidR="00950E54" w:rsidRPr="00D824C0">
        <w:rPr>
          <w:sz w:val="28"/>
          <w:szCs w:val="28"/>
        </w:rPr>
        <w:t xml:space="preserve"> Проведение выездной или камеральной проверки по решению Главы администрации, принятого на основании мотивированного обращения должностного лица Администрации (при проведении камеральной проверки одним должностным лицом) либо руководителя проверочной группы Администрации, приостанавливается на общий срок не более 30 рабочих дней в следующих случаях:</w:t>
      </w:r>
    </w:p>
    <w:p w:rsidR="00950E54" w:rsidRPr="00D824C0" w:rsidRDefault="00950E54" w:rsidP="00D824C0">
      <w:pPr>
        <w:pStyle w:val="ConsPlusNormal"/>
        <w:spacing w:line="276" w:lineRule="auto"/>
        <w:ind w:firstLine="540"/>
        <w:jc w:val="both"/>
        <w:rPr>
          <w:sz w:val="28"/>
          <w:szCs w:val="28"/>
        </w:rPr>
      </w:pPr>
      <w:bookmarkStart w:id="9" w:name="P120"/>
      <w:bookmarkEnd w:id="9"/>
      <w:r w:rsidRPr="00D824C0">
        <w:rPr>
          <w:sz w:val="28"/>
          <w:szCs w:val="28"/>
        </w:rPr>
        <w:lastRenderedPageBreak/>
        <w:t>а) на период проведения встречной проверки, но не более чем на 20 рабочих дней;</w:t>
      </w:r>
    </w:p>
    <w:p w:rsidR="00950E54" w:rsidRPr="00D824C0" w:rsidRDefault="00950E54" w:rsidP="00D824C0">
      <w:pPr>
        <w:pStyle w:val="ConsPlusNormal"/>
        <w:spacing w:line="276" w:lineRule="auto"/>
        <w:ind w:firstLine="540"/>
        <w:jc w:val="both"/>
        <w:rPr>
          <w:sz w:val="28"/>
          <w:szCs w:val="28"/>
        </w:rPr>
      </w:pPr>
      <w:bookmarkStart w:id="10" w:name="P121"/>
      <w:bookmarkEnd w:id="10"/>
      <w:r w:rsidRPr="00D824C0">
        <w:rPr>
          <w:sz w:val="28"/>
          <w:szCs w:val="28"/>
        </w:rPr>
        <w:t>б) на период организации и проведения экспертиз, но не более чем на 20 рабочих дней;</w:t>
      </w:r>
    </w:p>
    <w:p w:rsidR="00950E54" w:rsidRPr="00D824C0" w:rsidRDefault="00950E54" w:rsidP="00D824C0">
      <w:pPr>
        <w:pStyle w:val="ConsPlusNormal"/>
        <w:spacing w:line="276" w:lineRule="auto"/>
        <w:ind w:firstLine="540"/>
        <w:jc w:val="both"/>
        <w:rPr>
          <w:sz w:val="28"/>
          <w:szCs w:val="28"/>
        </w:rPr>
      </w:pPr>
      <w:bookmarkStart w:id="11" w:name="P122"/>
      <w:bookmarkEnd w:id="11"/>
      <w:r w:rsidRPr="00D824C0">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50E54" w:rsidRPr="00D824C0" w:rsidRDefault="00950E54" w:rsidP="00D824C0">
      <w:pPr>
        <w:pStyle w:val="ConsPlusNormal"/>
        <w:spacing w:line="276" w:lineRule="auto"/>
        <w:ind w:firstLine="540"/>
        <w:jc w:val="both"/>
        <w:rPr>
          <w:sz w:val="28"/>
          <w:szCs w:val="28"/>
        </w:rPr>
      </w:pPr>
      <w:bookmarkStart w:id="12" w:name="P123"/>
      <w:bookmarkEnd w:id="12"/>
      <w:r w:rsidRPr="00D824C0">
        <w:rPr>
          <w:sz w:val="28"/>
          <w:szCs w:val="28"/>
        </w:rPr>
        <w:t xml:space="preserve">г) на период, необходимый для представления субъектом контроля документов и информации по повторному запросу </w:t>
      </w:r>
      <w:r w:rsidR="00375F08" w:rsidRPr="00D824C0">
        <w:rPr>
          <w:sz w:val="28"/>
          <w:szCs w:val="28"/>
        </w:rPr>
        <w:t>Администрации</w:t>
      </w:r>
      <w:r w:rsidRPr="00D824C0">
        <w:rPr>
          <w:sz w:val="28"/>
          <w:szCs w:val="28"/>
        </w:rPr>
        <w:t xml:space="preserve"> в соответствии с пунктом </w:t>
      </w:r>
      <w:r w:rsidR="00D824C0" w:rsidRPr="00D824C0">
        <w:rPr>
          <w:sz w:val="28"/>
          <w:szCs w:val="28"/>
        </w:rPr>
        <w:t>3.7</w:t>
      </w:r>
      <w:r w:rsidR="001555A8">
        <w:rPr>
          <w:sz w:val="28"/>
          <w:szCs w:val="28"/>
        </w:rPr>
        <w:t>.</w:t>
      </w:r>
      <w:r w:rsidRPr="00D824C0">
        <w:rPr>
          <w:sz w:val="28"/>
          <w:szCs w:val="28"/>
        </w:rPr>
        <w:t>, но не более чем на 10 рабочих дней;</w:t>
      </w:r>
    </w:p>
    <w:p w:rsidR="00950E54" w:rsidRPr="00D824C0" w:rsidRDefault="00950E54" w:rsidP="00D824C0">
      <w:pPr>
        <w:pStyle w:val="ConsPlusNormal"/>
        <w:spacing w:line="276" w:lineRule="auto"/>
        <w:ind w:firstLine="540"/>
        <w:jc w:val="both"/>
        <w:rPr>
          <w:sz w:val="28"/>
          <w:szCs w:val="28"/>
        </w:rPr>
      </w:pPr>
      <w:bookmarkStart w:id="13" w:name="P124"/>
      <w:bookmarkEnd w:id="13"/>
      <w:r w:rsidRPr="00D824C0">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(при проведении камеральной проверки одним должностным лицом) либо проверочной группы Администрации, включая наступление обстоятельств непреодолимой силы.</w:t>
      </w:r>
    </w:p>
    <w:p w:rsidR="00950E54" w:rsidRPr="00D824C0" w:rsidRDefault="00B74B98" w:rsidP="00D824C0">
      <w:pPr>
        <w:pStyle w:val="ConsPlusNormal"/>
        <w:spacing w:line="276" w:lineRule="auto"/>
        <w:ind w:firstLine="540"/>
        <w:jc w:val="both"/>
        <w:rPr>
          <w:sz w:val="28"/>
          <w:szCs w:val="28"/>
        </w:rPr>
      </w:pPr>
      <w:r w:rsidRPr="00D824C0">
        <w:rPr>
          <w:sz w:val="28"/>
          <w:szCs w:val="28"/>
        </w:rPr>
        <w:t>3.15.</w:t>
      </w:r>
      <w:r w:rsidR="00950E54" w:rsidRPr="00D824C0">
        <w:rPr>
          <w:sz w:val="28"/>
          <w:szCs w:val="28"/>
        </w:rPr>
        <w:t xml:space="preserve"> Решение о возобновлении проведения выездной или камеральной проверки принимается в срок не более 2 рабочих дней:</w:t>
      </w:r>
    </w:p>
    <w:p w:rsidR="00950E54" w:rsidRPr="00D824C0" w:rsidRDefault="00950E54" w:rsidP="00D824C0">
      <w:pPr>
        <w:pStyle w:val="ConsPlusNormal"/>
        <w:spacing w:line="276" w:lineRule="auto"/>
        <w:ind w:firstLine="540"/>
        <w:jc w:val="both"/>
        <w:rPr>
          <w:sz w:val="28"/>
          <w:szCs w:val="28"/>
        </w:rPr>
      </w:pPr>
      <w:r w:rsidRPr="00D824C0">
        <w:rPr>
          <w:sz w:val="28"/>
          <w:szCs w:val="28"/>
        </w:rPr>
        <w:t>а) после завершения проведения встречной проверки и (или) экспертизы согласно подпунктам «а», «б» пункта 3</w:t>
      </w:r>
      <w:r w:rsidR="00D824C0" w:rsidRPr="00D824C0">
        <w:rPr>
          <w:sz w:val="28"/>
          <w:szCs w:val="28"/>
        </w:rPr>
        <w:t>.14</w:t>
      </w:r>
      <w:r w:rsidRPr="00D824C0">
        <w:rPr>
          <w:sz w:val="28"/>
          <w:szCs w:val="28"/>
        </w:rPr>
        <w:t>;</w:t>
      </w:r>
    </w:p>
    <w:p w:rsidR="00950E54" w:rsidRPr="00D824C0" w:rsidRDefault="00950E54" w:rsidP="00D824C0">
      <w:pPr>
        <w:pStyle w:val="ConsPlusNormal"/>
        <w:spacing w:line="276" w:lineRule="auto"/>
        <w:ind w:firstLine="540"/>
        <w:jc w:val="both"/>
        <w:rPr>
          <w:sz w:val="28"/>
          <w:szCs w:val="28"/>
        </w:rPr>
      </w:pPr>
      <w:r w:rsidRPr="00D824C0">
        <w:rPr>
          <w:sz w:val="28"/>
          <w:szCs w:val="28"/>
        </w:rPr>
        <w:t>б) после устранения причин приостановления проведения проверки, указанных в подпунктах «в»-«д» пункта 3</w:t>
      </w:r>
      <w:r w:rsidR="00D824C0" w:rsidRPr="00D824C0">
        <w:rPr>
          <w:sz w:val="28"/>
          <w:szCs w:val="28"/>
        </w:rPr>
        <w:t>.14</w:t>
      </w:r>
      <w:r w:rsidRPr="00D824C0">
        <w:rPr>
          <w:sz w:val="28"/>
          <w:szCs w:val="28"/>
        </w:rPr>
        <w:t>;</w:t>
      </w:r>
    </w:p>
    <w:p w:rsidR="00950E54" w:rsidRPr="00D824C0" w:rsidRDefault="00950E54" w:rsidP="00D824C0">
      <w:pPr>
        <w:pStyle w:val="ConsPlusNormal"/>
        <w:spacing w:line="276" w:lineRule="auto"/>
        <w:ind w:firstLine="540"/>
        <w:jc w:val="both"/>
        <w:rPr>
          <w:sz w:val="28"/>
          <w:szCs w:val="28"/>
        </w:rPr>
      </w:pPr>
      <w:r w:rsidRPr="00D824C0">
        <w:rPr>
          <w:sz w:val="28"/>
          <w:szCs w:val="28"/>
        </w:rPr>
        <w:t>в) после истечения срока приостановления проверки в соответствии с подпунктами «в»-«д» пункта 3</w:t>
      </w:r>
      <w:r w:rsidR="00D824C0" w:rsidRPr="00D824C0">
        <w:rPr>
          <w:sz w:val="28"/>
          <w:szCs w:val="28"/>
        </w:rPr>
        <w:t>.14</w:t>
      </w:r>
      <w:r w:rsidRPr="00D824C0">
        <w:rPr>
          <w:sz w:val="28"/>
          <w:szCs w:val="28"/>
        </w:rPr>
        <w:t>.</w:t>
      </w:r>
    </w:p>
    <w:p w:rsidR="00950E54" w:rsidRPr="00D824C0" w:rsidRDefault="00B74B98" w:rsidP="00D824C0">
      <w:pPr>
        <w:pStyle w:val="ConsPlusNormal"/>
        <w:spacing w:line="276" w:lineRule="auto"/>
        <w:ind w:firstLine="540"/>
        <w:jc w:val="both"/>
        <w:rPr>
          <w:sz w:val="28"/>
          <w:szCs w:val="28"/>
        </w:rPr>
      </w:pPr>
      <w:bookmarkStart w:id="14" w:name="P129"/>
      <w:bookmarkEnd w:id="14"/>
      <w:r w:rsidRPr="00D824C0">
        <w:rPr>
          <w:sz w:val="28"/>
          <w:szCs w:val="28"/>
        </w:rPr>
        <w:t>3.16.</w:t>
      </w:r>
      <w:r w:rsidR="00950E54" w:rsidRPr="00D824C0">
        <w:rPr>
          <w:sz w:val="28"/>
          <w:szCs w:val="28"/>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Главы администрации, в котором указываются основания продления срока проведения проверки, приостановления, возобновления проведения проверки.</w:t>
      </w:r>
    </w:p>
    <w:p w:rsidR="00950E54" w:rsidRPr="00D824C0" w:rsidRDefault="00950E54" w:rsidP="00D824C0">
      <w:pPr>
        <w:pStyle w:val="ConsPlusNormal"/>
        <w:spacing w:line="276" w:lineRule="auto"/>
        <w:ind w:firstLine="540"/>
        <w:jc w:val="both"/>
        <w:rPr>
          <w:sz w:val="28"/>
          <w:szCs w:val="28"/>
        </w:rPr>
      </w:pPr>
      <w:r w:rsidRPr="00D824C0">
        <w:rPr>
          <w:sz w:val="28"/>
          <w:szCs w:val="28"/>
        </w:rPr>
        <w:t xml:space="preserve">Копия </w:t>
      </w:r>
      <w:r w:rsidR="00226F90" w:rsidRPr="00D824C0">
        <w:rPr>
          <w:sz w:val="28"/>
          <w:szCs w:val="28"/>
        </w:rPr>
        <w:t>распоряжения Главы администрации</w:t>
      </w:r>
      <w:r w:rsidRPr="00D824C0">
        <w:rPr>
          <w:sz w:val="28"/>
          <w:szCs w:val="28"/>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50E54" w:rsidRPr="00D824C0" w:rsidRDefault="00B74B98" w:rsidP="00D824C0">
      <w:pPr>
        <w:pStyle w:val="ConsPlusNormal"/>
        <w:spacing w:line="276" w:lineRule="auto"/>
        <w:ind w:firstLine="540"/>
        <w:jc w:val="both"/>
        <w:rPr>
          <w:sz w:val="28"/>
          <w:szCs w:val="28"/>
        </w:rPr>
      </w:pPr>
      <w:r w:rsidRPr="00D824C0">
        <w:rPr>
          <w:sz w:val="28"/>
          <w:szCs w:val="28"/>
        </w:rPr>
        <w:t>3.17.</w:t>
      </w:r>
      <w:r w:rsidR="00950E54" w:rsidRPr="00D824C0">
        <w:rPr>
          <w:sz w:val="28"/>
          <w:szCs w:val="28"/>
        </w:rPr>
        <w:t xml:space="preserve"> В случае непредставления или несвоевременного представления документов и информации по запросу </w:t>
      </w:r>
      <w:r w:rsidR="00226F90" w:rsidRPr="00D824C0">
        <w:rPr>
          <w:sz w:val="28"/>
          <w:szCs w:val="28"/>
        </w:rPr>
        <w:t>Администрации</w:t>
      </w:r>
      <w:r w:rsidR="00950E54" w:rsidRPr="00D824C0">
        <w:rPr>
          <w:sz w:val="28"/>
          <w:szCs w:val="28"/>
        </w:rPr>
        <w:t xml:space="preserve"> в соответствии с</w:t>
      </w:r>
      <w:r w:rsidR="00226F90" w:rsidRPr="00D824C0">
        <w:rPr>
          <w:sz w:val="28"/>
          <w:szCs w:val="28"/>
        </w:rPr>
        <w:t xml:space="preserve"> подпунктом «а» пункта </w:t>
      </w:r>
      <w:r w:rsidR="00D824C0" w:rsidRPr="00D824C0">
        <w:rPr>
          <w:sz w:val="28"/>
          <w:szCs w:val="28"/>
        </w:rPr>
        <w:t>1.6</w:t>
      </w:r>
      <w:r w:rsidR="00950E54" w:rsidRPr="00D824C0">
        <w:rPr>
          <w:sz w:val="28"/>
          <w:szCs w:val="28"/>
        </w:rPr>
        <w:t xml:space="preserve"> либо представления заведомо недостоверных документов и информации </w:t>
      </w:r>
      <w:r w:rsidR="00226F90" w:rsidRPr="00D824C0">
        <w:rPr>
          <w:sz w:val="28"/>
          <w:szCs w:val="28"/>
        </w:rPr>
        <w:t>Администрацией</w:t>
      </w:r>
      <w:r w:rsidR="00950E54" w:rsidRPr="00D824C0">
        <w:rPr>
          <w:sz w:val="28"/>
          <w:szCs w:val="28"/>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375F08" w:rsidRPr="00D824C0" w:rsidRDefault="00375F08" w:rsidP="00D824C0">
      <w:pPr>
        <w:pStyle w:val="ConsPlusNormal"/>
        <w:spacing w:line="276" w:lineRule="auto"/>
        <w:ind w:firstLine="540"/>
        <w:jc w:val="both"/>
        <w:rPr>
          <w:sz w:val="28"/>
          <w:szCs w:val="28"/>
        </w:rPr>
      </w:pPr>
    </w:p>
    <w:p w:rsidR="00950E54" w:rsidRDefault="00950E54" w:rsidP="00D824C0">
      <w:pPr>
        <w:pStyle w:val="ConsPlusNormal"/>
        <w:spacing w:line="276" w:lineRule="auto"/>
        <w:jc w:val="both"/>
        <w:rPr>
          <w:sz w:val="28"/>
          <w:szCs w:val="28"/>
        </w:rPr>
      </w:pPr>
    </w:p>
    <w:p w:rsidR="00F81826" w:rsidRDefault="00F81826" w:rsidP="00D824C0">
      <w:pPr>
        <w:pStyle w:val="ConsPlusNormal"/>
        <w:spacing w:line="276" w:lineRule="auto"/>
        <w:jc w:val="both"/>
        <w:rPr>
          <w:sz w:val="28"/>
          <w:szCs w:val="28"/>
        </w:rPr>
      </w:pPr>
    </w:p>
    <w:p w:rsidR="00F81826" w:rsidRPr="00D824C0" w:rsidRDefault="00F81826" w:rsidP="00D824C0">
      <w:pPr>
        <w:pStyle w:val="ConsPlusNormal"/>
        <w:spacing w:line="276" w:lineRule="auto"/>
        <w:jc w:val="both"/>
        <w:rPr>
          <w:sz w:val="28"/>
          <w:szCs w:val="28"/>
        </w:rPr>
      </w:pPr>
    </w:p>
    <w:p w:rsidR="00950E54" w:rsidRPr="00D824C0" w:rsidRDefault="00B74B98" w:rsidP="00D824C0">
      <w:pPr>
        <w:pStyle w:val="ConsPlusTitle"/>
        <w:spacing w:line="276" w:lineRule="auto"/>
        <w:jc w:val="center"/>
        <w:outlineLvl w:val="1"/>
        <w:rPr>
          <w:rFonts w:ascii="Times New Roman" w:hAnsi="Times New Roman" w:cs="Times New Roman"/>
          <w:sz w:val="28"/>
          <w:szCs w:val="28"/>
        </w:rPr>
      </w:pPr>
      <w:r w:rsidRPr="00D824C0">
        <w:rPr>
          <w:rFonts w:ascii="Times New Roman" w:hAnsi="Times New Roman" w:cs="Times New Roman"/>
          <w:sz w:val="28"/>
          <w:szCs w:val="28"/>
        </w:rPr>
        <w:lastRenderedPageBreak/>
        <w:t>4</w:t>
      </w:r>
      <w:r w:rsidR="00950E54" w:rsidRPr="00D824C0">
        <w:rPr>
          <w:rFonts w:ascii="Times New Roman" w:hAnsi="Times New Roman" w:cs="Times New Roman"/>
          <w:sz w:val="28"/>
          <w:szCs w:val="28"/>
        </w:rPr>
        <w:t>. Оформление результатов контрольных мероприятий</w:t>
      </w:r>
    </w:p>
    <w:p w:rsidR="00950E54" w:rsidRPr="00D824C0" w:rsidRDefault="00950E54" w:rsidP="00D824C0">
      <w:pPr>
        <w:pStyle w:val="ConsPlusNormal"/>
        <w:spacing w:line="276" w:lineRule="auto"/>
        <w:jc w:val="both"/>
        <w:rPr>
          <w:sz w:val="28"/>
          <w:szCs w:val="28"/>
        </w:rPr>
      </w:pPr>
    </w:p>
    <w:p w:rsidR="00950E54" w:rsidRPr="00D824C0" w:rsidRDefault="00B74B98" w:rsidP="00D824C0">
      <w:pPr>
        <w:pStyle w:val="ConsPlusNormal"/>
        <w:spacing w:line="276" w:lineRule="auto"/>
        <w:ind w:firstLine="540"/>
        <w:jc w:val="both"/>
        <w:rPr>
          <w:sz w:val="28"/>
          <w:szCs w:val="28"/>
        </w:rPr>
      </w:pPr>
      <w:r w:rsidRPr="00D824C0">
        <w:rPr>
          <w:sz w:val="28"/>
          <w:szCs w:val="28"/>
        </w:rPr>
        <w:t>4.1.</w:t>
      </w:r>
      <w:r w:rsidR="00950E54" w:rsidRPr="00D824C0">
        <w:rPr>
          <w:sz w:val="28"/>
          <w:szCs w:val="28"/>
        </w:rPr>
        <w:t xml:space="preserve"> Результаты встречной проверки оформляются актом, который подписывается должностным лицом </w:t>
      </w:r>
      <w:r w:rsidR="00226F90" w:rsidRPr="00D824C0">
        <w:rPr>
          <w:sz w:val="28"/>
          <w:szCs w:val="28"/>
        </w:rPr>
        <w:t>Администрации</w:t>
      </w:r>
      <w:r w:rsidR="00950E54" w:rsidRPr="00D824C0">
        <w:rPr>
          <w:sz w:val="28"/>
          <w:szCs w:val="28"/>
        </w:rPr>
        <w:t xml:space="preserve"> (при проведении камеральной проверки одним должностным лицом) либо всеми членами проверочной группы </w:t>
      </w:r>
      <w:r w:rsidR="00226F90" w:rsidRPr="00D824C0">
        <w:rPr>
          <w:sz w:val="28"/>
          <w:szCs w:val="28"/>
        </w:rPr>
        <w:t>Администрации</w:t>
      </w:r>
      <w:r w:rsidR="00950E54" w:rsidRPr="00D824C0">
        <w:rPr>
          <w:sz w:val="28"/>
          <w:szCs w:val="28"/>
        </w:rPr>
        <w:t xml:space="preserve">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50E54" w:rsidRPr="00D824C0" w:rsidRDefault="00950E54" w:rsidP="00D824C0">
      <w:pPr>
        <w:pStyle w:val="ConsPlusNormal"/>
        <w:spacing w:line="276" w:lineRule="auto"/>
        <w:ind w:firstLine="540"/>
        <w:jc w:val="both"/>
        <w:rPr>
          <w:sz w:val="28"/>
          <w:szCs w:val="28"/>
        </w:rPr>
      </w:pPr>
      <w:r w:rsidRPr="00D824C0">
        <w:rPr>
          <w:sz w:val="28"/>
          <w:szCs w:val="28"/>
        </w:rPr>
        <w:t>По результатам встречной проверки предписания субъекту контроля не выдаются.</w:t>
      </w:r>
    </w:p>
    <w:p w:rsidR="00950E54" w:rsidRPr="00D824C0" w:rsidRDefault="00B74B98" w:rsidP="00D824C0">
      <w:pPr>
        <w:pStyle w:val="ConsPlusNormal"/>
        <w:spacing w:line="276" w:lineRule="auto"/>
        <w:ind w:firstLine="540"/>
        <w:jc w:val="both"/>
        <w:rPr>
          <w:sz w:val="28"/>
          <w:szCs w:val="28"/>
        </w:rPr>
      </w:pPr>
      <w:r w:rsidRPr="00D824C0">
        <w:rPr>
          <w:sz w:val="28"/>
          <w:szCs w:val="28"/>
        </w:rPr>
        <w:t>4.2.</w:t>
      </w:r>
      <w:r w:rsidR="00950E54" w:rsidRPr="00D824C0">
        <w:rPr>
          <w:sz w:val="28"/>
          <w:szCs w:val="28"/>
        </w:rPr>
        <w:t xml:space="preserve">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w:t>
      </w:r>
      <w:r w:rsidR="00226F90" w:rsidRPr="00D824C0">
        <w:rPr>
          <w:sz w:val="28"/>
          <w:szCs w:val="28"/>
        </w:rPr>
        <w:t>Администрации</w:t>
      </w:r>
      <w:r w:rsidR="00950E54" w:rsidRPr="00D824C0">
        <w:rPr>
          <w:sz w:val="28"/>
          <w:szCs w:val="28"/>
        </w:rPr>
        <w:t xml:space="preserve"> (при проведении камеральной проверки одним должностным лицом) либо всеми членами проверочной группы </w:t>
      </w:r>
      <w:r w:rsidR="00226F90" w:rsidRPr="00D824C0">
        <w:rPr>
          <w:sz w:val="28"/>
          <w:szCs w:val="28"/>
        </w:rPr>
        <w:t>Администрации</w:t>
      </w:r>
      <w:r w:rsidR="00950E54" w:rsidRPr="00D824C0">
        <w:rPr>
          <w:sz w:val="28"/>
          <w:szCs w:val="28"/>
        </w:rPr>
        <w:t xml:space="preserve"> (при проведении проверки проверочной группой).</w:t>
      </w:r>
    </w:p>
    <w:p w:rsidR="00950E54" w:rsidRPr="00D824C0" w:rsidRDefault="00B74B98" w:rsidP="00D824C0">
      <w:pPr>
        <w:pStyle w:val="ConsPlusNormal"/>
        <w:spacing w:line="276" w:lineRule="auto"/>
        <w:ind w:firstLine="540"/>
        <w:jc w:val="both"/>
        <w:rPr>
          <w:sz w:val="28"/>
          <w:szCs w:val="28"/>
        </w:rPr>
      </w:pPr>
      <w:r w:rsidRPr="00D824C0">
        <w:rPr>
          <w:sz w:val="28"/>
          <w:szCs w:val="28"/>
        </w:rPr>
        <w:t>4.3.</w:t>
      </w:r>
      <w:r w:rsidR="00950E54" w:rsidRPr="00D824C0">
        <w:rPr>
          <w:sz w:val="28"/>
          <w:szCs w:val="28"/>
        </w:rPr>
        <w:t xml:space="preserve">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50E54" w:rsidRPr="00D824C0" w:rsidRDefault="00B74B98" w:rsidP="00D824C0">
      <w:pPr>
        <w:pStyle w:val="ConsPlusNormal"/>
        <w:spacing w:line="276" w:lineRule="auto"/>
        <w:ind w:firstLine="540"/>
        <w:jc w:val="both"/>
        <w:rPr>
          <w:sz w:val="28"/>
          <w:szCs w:val="28"/>
        </w:rPr>
      </w:pPr>
      <w:r w:rsidRPr="00D824C0">
        <w:rPr>
          <w:sz w:val="28"/>
          <w:szCs w:val="28"/>
        </w:rPr>
        <w:t>4.4.</w:t>
      </w:r>
      <w:r w:rsidR="00950E54" w:rsidRPr="00D824C0">
        <w:rPr>
          <w:sz w:val="28"/>
          <w:szCs w:val="28"/>
        </w:rPr>
        <w:t xml:space="preserve">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50E54" w:rsidRPr="00D824C0" w:rsidRDefault="00B74B98" w:rsidP="00D824C0">
      <w:pPr>
        <w:pStyle w:val="ConsPlusNormal"/>
        <w:spacing w:line="276" w:lineRule="auto"/>
        <w:ind w:firstLine="540"/>
        <w:jc w:val="both"/>
        <w:rPr>
          <w:sz w:val="28"/>
          <w:szCs w:val="28"/>
        </w:rPr>
      </w:pPr>
      <w:r w:rsidRPr="00D824C0">
        <w:rPr>
          <w:sz w:val="28"/>
          <w:szCs w:val="28"/>
        </w:rPr>
        <w:t>4.5.</w:t>
      </w:r>
      <w:r w:rsidR="00950E54" w:rsidRPr="00D824C0">
        <w:rPr>
          <w:sz w:val="28"/>
          <w:szCs w:val="28"/>
        </w:rPr>
        <w:t xml:space="preserve">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50E54" w:rsidRPr="00D824C0" w:rsidRDefault="00950E54" w:rsidP="00D824C0">
      <w:pPr>
        <w:pStyle w:val="ConsPlusNormal"/>
        <w:spacing w:line="276" w:lineRule="auto"/>
        <w:ind w:firstLine="540"/>
        <w:jc w:val="both"/>
        <w:rPr>
          <w:sz w:val="28"/>
          <w:szCs w:val="28"/>
        </w:rPr>
      </w:pPr>
      <w:r w:rsidRPr="00D824C0">
        <w:rPr>
          <w:sz w:val="28"/>
          <w:szCs w:val="28"/>
        </w:rPr>
        <w:t>Письменные возражения субъекта контроля приобщаются к материалам проверки.</w:t>
      </w:r>
    </w:p>
    <w:p w:rsidR="00950E54" w:rsidRPr="00D824C0" w:rsidRDefault="00B74B98" w:rsidP="00D824C0">
      <w:pPr>
        <w:pStyle w:val="ConsPlusNormal"/>
        <w:spacing w:line="276" w:lineRule="auto"/>
        <w:ind w:firstLine="540"/>
        <w:jc w:val="both"/>
        <w:rPr>
          <w:sz w:val="28"/>
          <w:szCs w:val="28"/>
        </w:rPr>
      </w:pPr>
      <w:r w:rsidRPr="00D824C0">
        <w:rPr>
          <w:sz w:val="28"/>
          <w:szCs w:val="28"/>
        </w:rPr>
        <w:t>4.6.</w:t>
      </w:r>
      <w:r w:rsidR="00950E54" w:rsidRPr="00D824C0">
        <w:rPr>
          <w:sz w:val="28"/>
          <w:szCs w:val="28"/>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226F90" w:rsidRPr="00D824C0">
        <w:rPr>
          <w:sz w:val="28"/>
          <w:szCs w:val="28"/>
        </w:rPr>
        <w:t>Главой администрации</w:t>
      </w:r>
      <w:r w:rsidR="00950E54" w:rsidRPr="00D824C0">
        <w:rPr>
          <w:sz w:val="28"/>
          <w:szCs w:val="28"/>
        </w:rPr>
        <w:t>.</w:t>
      </w:r>
    </w:p>
    <w:p w:rsidR="00950E54" w:rsidRPr="00D824C0" w:rsidRDefault="00B74B98" w:rsidP="00D824C0">
      <w:pPr>
        <w:pStyle w:val="ConsPlusNormal"/>
        <w:spacing w:line="276" w:lineRule="auto"/>
        <w:ind w:firstLine="540"/>
        <w:jc w:val="both"/>
        <w:rPr>
          <w:sz w:val="28"/>
          <w:szCs w:val="28"/>
        </w:rPr>
      </w:pPr>
      <w:bookmarkStart w:id="15" w:name="P143"/>
      <w:bookmarkEnd w:id="15"/>
      <w:r w:rsidRPr="00D824C0">
        <w:rPr>
          <w:sz w:val="28"/>
          <w:szCs w:val="28"/>
        </w:rPr>
        <w:t>4.7.</w:t>
      </w:r>
      <w:r w:rsidR="00950E54" w:rsidRPr="00D824C0">
        <w:rPr>
          <w:sz w:val="28"/>
          <w:szCs w:val="28"/>
        </w:rPr>
        <w:t xml:space="preserve">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226F90" w:rsidRPr="00D824C0">
        <w:rPr>
          <w:sz w:val="28"/>
          <w:szCs w:val="28"/>
        </w:rPr>
        <w:t>Глава администрации</w:t>
      </w:r>
      <w:r w:rsidR="00950E54" w:rsidRPr="00D824C0">
        <w:rPr>
          <w:sz w:val="28"/>
          <w:szCs w:val="28"/>
        </w:rPr>
        <w:t xml:space="preserve"> принимает решение, которое оформляется </w:t>
      </w:r>
      <w:r w:rsidR="00226F90" w:rsidRPr="00D824C0">
        <w:rPr>
          <w:sz w:val="28"/>
          <w:szCs w:val="28"/>
        </w:rPr>
        <w:t>распоряжением</w:t>
      </w:r>
      <w:r w:rsidR="00950E54" w:rsidRPr="00D824C0">
        <w:rPr>
          <w:sz w:val="28"/>
          <w:szCs w:val="28"/>
        </w:rPr>
        <w:t xml:space="preserve"> в срок не более 30 рабочих дней со дня подписания акта:</w:t>
      </w:r>
    </w:p>
    <w:p w:rsidR="00950E54" w:rsidRPr="00D824C0" w:rsidRDefault="00950E54" w:rsidP="00D824C0">
      <w:pPr>
        <w:pStyle w:val="ConsPlusNormal"/>
        <w:spacing w:line="276" w:lineRule="auto"/>
        <w:ind w:firstLine="540"/>
        <w:jc w:val="both"/>
        <w:rPr>
          <w:sz w:val="28"/>
          <w:szCs w:val="28"/>
        </w:rPr>
      </w:pPr>
      <w:bookmarkStart w:id="16" w:name="P144"/>
      <w:bookmarkEnd w:id="16"/>
      <w:r w:rsidRPr="00D824C0">
        <w:rPr>
          <w:sz w:val="28"/>
          <w:szCs w:val="28"/>
        </w:rPr>
        <w:t xml:space="preserve">а) о выдаче обязательного для исполнения предписания в случаях, установленных Федеральным </w:t>
      </w:r>
      <w:r w:rsidR="00226F90" w:rsidRPr="00D824C0">
        <w:rPr>
          <w:sz w:val="28"/>
          <w:szCs w:val="28"/>
        </w:rPr>
        <w:t>законом</w:t>
      </w:r>
      <w:r w:rsidRPr="00D824C0">
        <w:rPr>
          <w:sz w:val="28"/>
          <w:szCs w:val="28"/>
        </w:rPr>
        <w:t>;</w:t>
      </w:r>
    </w:p>
    <w:p w:rsidR="00950E54" w:rsidRPr="00D824C0" w:rsidRDefault="00950E54" w:rsidP="00D824C0">
      <w:pPr>
        <w:pStyle w:val="ConsPlusNormal"/>
        <w:spacing w:line="276" w:lineRule="auto"/>
        <w:ind w:firstLine="540"/>
        <w:jc w:val="both"/>
        <w:rPr>
          <w:sz w:val="28"/>
          <w:szCs w:val="28"/>
        </w:rPr>
      </w:pPr>
      <w:r w:rsidRPr="00D824C0">
        <w:rPr>
          <w:sz w:val="28"/>
          <w:szCs w:val="28"/>
        </w:rPr>
        <w:t>б) об отсутствии оснований для выдачи предписания;</w:t>
      </w:r>
    </w:p>
    <w:p w:rsidR="00950E54" w:rsidRPr="00D824C0" w:rsidRDefault="00950E54" w:rsidP="00D824C0">
      <w:pPr>
        <w:pStyle w:val="ConsPlusNormal"/>
        <w:spacing w:line="276" w:lineRule="auto"/>
        <w:ind w:firstLine="540"/>
        <w:jc w:val="both"/>
        <w:rPr>
          <w:sz w:val="28"/>
          <w:szCs w:val="28"/>
        </w:rPr>
      </w:pPr>
      <w:bookmarkStart w:id="17" w:name="P146"/>
      <w:bookmarkEnd w:id="17"/>
      <w:r w:rsidRPr="00D824C0">
        <w:rPr>
          <w:sz w:val="28"/>
          <w:szCs w:val="28"/>
        </w:rPr>
        <w:t>в) о проведении внеплановой выездной проверки.</w:t>
      </w:r>
    </w:p>
    <w:p w:rsidR="00950E54" w:rsidRPr="00D824C0" w:rsidRDefault="00950E54" w:rsidP="00D824C0">
      <w:pPr>
        <w:pStyle w:val="ConsPlusNormal"/>
        <w:spacing w:line="276" w:lineRule="auto"/>
        <w:ind w:firstLine="540"/>
        <w:jc w:val="both"/>
        <w:rPr>
          <w:sz w:val="28"/>
          <w:szCs w:val="28"/>
        </w:rPr>
      </w:pPr>
      <w:r w:rsidRPr="00D824C0">
        <w:rPr>
          <w:sz w:val="28"/>
          <w:szCs w:val="28"/>
        </w:rPr>
        <w:lastRenderedPageBreak/>
        <w:t xml:space="preserve">Одновременно с подписанием вышеуказанного </w:t>
      </w:r>
      <w:r w:rsidR="00226F90" w:rsidRPr="00D824C0">
        <w:rPr>
          <w:sz w:val="28"/>
          <w:szCs w:val="28"/>
        </w:rPr>
        <w:t>распоряжения Главой администрацией</w:t>
      </w:r>
      <w:r w:rsidRPr="00D824C0">
        <w:rPr>
          <w:sz w:val="28"/>
          <w:szCs w:val="28"/>
        </w:rPr>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50E54" w:rsidRPr="00D824C0" w:rsidRDefault="00950E54" w:rsidP="00D824C0">
      <w:pPr>
        <w:pStyle w:val="ConsPlusNormal"/>
        <w:spacing w:line="276" w:lineRule="auto"/>
        <w:ind w:firstLine="540"/>
        <w:jc w:val="both"/>
        <w:rPr>
          <w:sz w:val="28"/>
          <w:szCs w:val="28"/>
        </w:rPr>
      </w:pPr>
      <w:r w:rsidRPr="00D824C0">
        <w:rPr>
          <w:sz w:val="28"/>
          <w:szCs w:val="28"/>
        </w:rPr>
        <w:t xml:space="preserve">Отчет о результатах выездной или камеральной проверки подписывается должностным лицом </w:t>
      </w:r>
      <w:r w:rsidR="00226F90" w:rsidRPr="00D824C0">
        <w:rPr>
          <w:sz w:val="28"/>
          <w:szCs w:val="28"/>
        </w:rPr>
        <w:t>Администрации</w:t>
      </w:r>
      <w:r w:rsidRPr="00D824C0">
        <w:rPr>
          <w:sz w:val="28"/>
          <w:szCs w:val="28"/>
        </w:rPr>
        <w:t xml:space="preserve"> (при проведении камеральной проверки одним должностным лицом) либо руководителем проверочной группы </w:t>
      </w:r>
      <w:r w:rsidR="00226F90" w:rsidRPr="00D824C0">
        <w:rPr>
          <w:sz w:val="28"/>
          <w:szCs w:val="28"/>
        </w:rPr>
        <w:t>Администрации</w:t>
      </w:r>
      <w:r w:rsidRPr="00D824C0">
        <w:rPr>
          <w:sz w:val="28"/>
          <w:szCs w:val="28"/>
        </w:rPr>
        <w:t>, проводившими проверку.</w:t>
      </w:r>
    </w:p>
    <w:p w:rsidR="00950E54" w:rsidRPr="00D824C0" w:rsidRDefault="00950E54" w:rsidP="00D824C0">
      <w:pPr>
        <w:pStyle w:val="ConsPlusNormal"/>
        <w:spacing w:line="276" w:lineRule="auto"/>
        <w:ind w:firstLine="540"/>
        <w:jc w:val="both"/>
        <w:rPr>
          <w:sz w:val="28"/>
          <w:szCs w:val="28"/>
        </w:rPr>
      </w:pPr>
      <w:r w:rsidRPr="00D824C0">
        <w:rPr>
          <w:sz w:val="28"/>
          <w:szCs w:val="28"/>
        </w:rPr>
        <w:t>Отчет о результатах выездной или камеральной проверки приобщается к материалам проверки.</w:t>
      </w:r>
    </w:p>
    <w:p w:rsidR="00950E54" w:rsidRPr="00D824C0" w:rsidRDefault="00950E54" w:rsidP="00D824C0">
      <w:pPr>
        <w:pStyle w:val="ConsPlusNormal"/>
        <w:spacing w:line="276" w:lineRule="auto"/>
        <w:jc w:val="both"/>
        <w:rPr>
          <w:sz w:val="28"/>
          <w:szCs w:val="28"/>
        </w:rPr>
      </w:pPr>
    </w:p>
    <w:p w:rsidR="00950E54" w:rsidRPr="00D824C0" w:rsidRDefault="00D824C0" w:rsidP="00D824C0">
      <w:pPr>
        <w:pStyle w:val="ConsPlusTitle"/>
        <w:spacing w:line="276" w:lineRule="auto"/>
        <w:jc w:val="center"/>
        <w:outlineLvl w:val="1"/>
        <w:rPr>
          <w:rFonts w:ascii="Times New Roman" w:hAnsi="Times New Roman" w:cs="Times New Roman"/>
          <w:sz w:val="28"/>
          <w:szCs w:val="28"/>
        </w:rPr>
      </w:pPr>
      <w:r w:rsidRPr="00D824C0">
        <w:rPr>
          <w:rFonts w:ascii="Times New Roman" w:hAnsi="Times New Roman" w:cs="Times New Roman"/>
          <w:sz w:val="28"/>
          <w:szCs w:val="28"/>
        </w:rPr>
        <w:t>5</w:t>
      </w:r>
      <w:r w:rsidR="00950E54" w:rsidRPr="00D824C0">
        <w:rPr>
          <w:rFonts w:ascii="Times New Roman" w:hAnsi="Times New Roman" w:cs="Times New Roman"/>
          <w:sz w:val="28"/>
          <w:szCs w:val="28"/>
        </w:rPr>
        <w:t>. Реализация результатов контрольных мероприятий</w:t>
      </w:r>
    </w:p>
    <w:p w:rsidR="00950E54" w:rsidRPr="00D824C0" w:rsidRDefault="00950E54" w:rsidP="00D824C0">
      <w:pPr>
        <w:pStyle w:val="ConsPlusNormal"/>
        <w:spacing w:line="276" w:lineRule="auto"/>
        <w:jc w:val="both"/>
        <w:rPr>
          <w:sz w:val="28"/>
          <w:szCs w:val="28"/>
        </w:rPr>
      </w:pPr>
    </w:p>
    <w:p w:rsidR="00950E54" w:rsidRPr="00D824C0" w:rsidRDefault="00D824C0" w:rsidP="00D824C0">
      <w:pPr>
        <w:pStyle w:val="ConsPlusNormal"/>
        <w:spacing w:line="276" w:lineRule="auto"/>
        <w:ind w:firstLine="540"/>
        <w:jc w:val="both"/>
        <w:rPr>
          <w:sz w:val="28"/>
          <w:szCs w:val="28"/>
        </w:rPr>
      </w:pPr>
      <w:r w:rsidRPr="00D824C0">
        <w:rPr>
          <w:sz w:val="28"/>
          <w:szCs w:val="28"/>
        </w:rPr>
        <w:t>5.1.</w:t>
      </w:r>
      <w:r w:rsidR="00950E54" w:rsidRPr="00D824C0">
        <w:rPr>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r w:rsidR="00226F90" w:rsidRPr="00D824C0">
        <w:rPr>
          <w:sz w:val="28"/>
          <w:szCs w:val="28"/>
        </w:rPr>
        <w:t>подпунктом «а» пункта 4</w:t>
      </w:r>
      <w:r w:rsidRPr="00D824C0">
        <w:rPr>
          <w:sz w:val="28"/>
          <w:szCs w:val="28"/>
        </w:rPr>
        <w:t>.7</w:t>
      </w:r>
      <w:r w:rsidR="00950E54" w:rsidRPr="00D824C0">
        <w:rPr>
          <w:sz w:val="28"/>
          <w:szCs w:val="28"/>
        </w:rPr>
        <w:t>.</w:t>
      </w:r>
    </w:p>
    <w:p w:rsidR="00950E54" w:rsidRPr="00D824C0" w:rsidRDefault="00D824C0" w:rsidP="00D824C0">
      <w:pPr>
        <w:pStyle w:val="ConsPlusNormal"/>
        <w:spacing w:line="276" w:lineRule="auto"/>
        <w:ind w:firstLine="540"/>
        <w:jc w:val="both"/>
        <w:rPr>
          <w:sz w:val="28"/>
          <w:szCs w:val="28"/>
        </w:rPr>
      </w:pPr>
      <w:r w:rsidRPr="00D824C0">
        <w:rPr>
          <w:sz w:val="28"/>
          <w:szCs w:val="28"/>
        </w:rPr>
        <w:t>5.2.</w:t>
      </w:r>
      <w:r w:rsidR="00950E54" w:rsidRPr="00D824C0">
        <w:rPr>
          <w:sz w:val="28"/>
          <w:szCs w:val="28"/>
        </w:rPr>
        <w:t xml:space="preserve"> Предписание должно содержать сроки его исполнения.</w:t>
      </w:r>
    </w:p>
    <w:p w:rsidR="00950E54" w:rsidRPr="00D824C0" w:rsidRDefault="00D824C0" w:rsidP="00D824C0">
      <w:pPr>
        <w:pStyle w:val="ConsPlusNormal"/>
        <w:spacing w:line="276" w:lineRule="auto"/>
        <w:ind w:firstLine="540"/>
        <w:jc w:val="both"/>
        <w:rPr>
          <w:sz w:val="28"/>
          <w:szCs w:val="28"/>
        </w:rPr>
      </w:pPr>
      <w:r w:rsidRPr="00D824C0">
        <w:rPr>
          <w:sz w:val="28"/>
          <w:szCs w:val="28"/>
        </w:rPr>
        <w:t>5.3.</w:t>
      </w:r>
      <w:r w:rsidR="00950E54" w:rsidRPr="00D824C0">
        <w:rPr>
          <w:sz w:val="28"/>
          <w:szCs w:val="28"/>
        </w:rPr>
        <w:t xml:space="preserve"> Должностное лицо </w:t>
      </w:r>
      <w:r w:rsidR="00226F90" w:rsidRPr="00D824C0">
        <w:rPr>
          <w:sz w:val="28"/>
          <w:szCs w:val="28"/>
        </w:rPr>
        <w:t>Администрации</w:t>
      </w:r>
      <w:r w:rsidR="00950E54" w:rsidRPr="00D824C0">
        <w:rPr>
          <w:sz w:val="28"/>
          <w:szCs w:val="28"/>
        </w:rPr>
        <w:t xml:space="preserve"> (при проведении камеральной проверки одним должностным лицом) либо руководитель проверочной группы </w:t>
      </w:r>
      <w:r w:rsidR="00226F90" w:rsidRPr="00D824C0">
        <w:rPr>
          <w:sz w:val="28"/>
          <w:szCs w:val="28"/>
        </w:rPr>
        <w:t>Администрации</w:t>
      </w:r>
      <w:r w:rsidR="00950E54" w:rsidRPr="00D824C0">
        <w:rPr>
          <w:sz w:val="28"/>
          <w:szCs w:val="28"/>
        </w:rPr>
        <w:t xml:space="preserve"> обязаны осуществлять контроль за выполнением субъектом контроля предписания.</w:t>
      </w:r>
    </w:p>
    <w:p w:rsidR="00950E54" w:rsidRPr="00D824C0" w:rsidRDefault="00950E54" w:rsidP="00D824C0">
      <w:pPr>
        <w:pStyle w:val="ConsPlusNormal"/>
        <w:spacing w:line="276" w:lineRule="auto"/>
        <w:ind w:firstLine="540"/>
        <w:jc w:val="both"/>
        <w:rPr>
          <w:sz w:val="28"/>
          <w:szCs w:val="28"/>
        </w:rPr>
      </w:pPr>
      <w:r w:rsidRPr="00D824C0">
        <w:rPr>
          <w:sz w:val="28"/>
          <w:szCs w:val="28"/>
        </w:rPr>
        <w:t xml:space="preserve">В случае неисполнения в установленный срок предписания </w:t>
      </w:r>
      <w:r w:rsidR="00226F90" w:rsidRPr="00D824C0">
        <w:rPr>
          <w:sz w:val="28"/>
          <w:szCs w:val="28"/>
        </w:rPr>
        <w:t>Администрации</w:t>
      </w:r>
      <w:r w:rsidRPr="00D824C0">
        <w:rPr>
          <w:sz w:val="28"/>
          <w:szCs w:val="28"/>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8D2D23" w:rsidRPr="00D824C0" w:rsidRDefault="008D2D23" w:rsidP="00D824C0">
      <w:pPr>
        <w:pStyle w:val="ConsPlusNormal"/>
        <w:spacing w:line="276" w:lineRule="auto"/>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Default="002C460A" w:rsidP="00375F08">
      <w:pPr>
        <w:pStyle w:val="ConsPlusNormal"/>
        <w:ind w:firstLine="540"/>
        <w:jc w:val="both"/>
        <w:rPr>
          <w:sz w:val="28"/>
          <w:szCs w:val="28"/>
        </w:rPr>
      </w:pP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 xml:space="preserve">АДМИНИСТРАЦИЯ </w:t>
      </w: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МО «</w:t>
      </w:r>
      <w:r w:rsidR="00D824C0" w:rsidRPr="00D824C0">
        <w:rPr>
          <w:rFonts w:ascii="Times New Roman" w:hAnsi="Times New Roman" w:cs="Times New Roman"/>
          <w:sz w:val="24"/>
          <w:szCs w:val="24"/>
        </w:rPr>
        <w:t>МУРИНСКОЕ СЕЛЬСКОЕ</w:t>
      </w:r>
      <w:r w:rsidRPr="00D824C0">
        <w:rPr>
          <w:rFonts w:ascii="Times New Roman" w:hAnsi="Times New Roman" w:cs="Times New Roman"/>
          <w:sz w:val="24"/>
          <w:szCs w:val="24"/>
        </w:rPr>
        <w:t xml:space="preserve"> ПОСЕЛЕНИЕ»</w:t>
      </w:r>
    </w:p>
    <w:p w:rsidR="002C460A" w:rsidRPr="00D824C0" w:rsidRDefault="002C460A" w:rsidP="002C460A">
      <w:pPr>
        <w:pStyle w:val="ConsPlusNonformat"/>
        <w:jc w:val="center"/>
        <w:rPr>
          <w:rFonts w:ascii="Times New Roman" w:hAnsi="Times New Roman" w:cs="Times New Roman"/>
          <w:sz w:val="24"/>
          <w:szCs w:val="24"/>
        </w:rPr>
      </w:pP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ПРЕДПИСАНИЕ № ______</w:t>
      </w:r>
    </w:p>
    <w:p w:rsidR="002C460A" w:rsidRPr="00D824C0" w:rsidRDefault="002C460A" w:rsidP="002C460A">
      <w:pPr>
        <w:pStyle w:val="ConsPlusNonformat"/>
        <w:jc w:val="center"/>
        <w:rPr>
          <w:rFonts w:ascii="Times New Roman" w:hAnsi="Times New Roman" w:cs="Times New Roman"/>
          <w:sz w:val="24"/>
          <w:szCs w:val="24"/>
        </w:rPr>
      </w:pP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"___" ____________ 20___ г.                                                                                                </w:t>
      </w:r>
      <w:r w:rsidR="00D824C0" w:rsidRPr="00D824C0">
        <w:rPr>
          <w:rFonts w:ascii="Times New Roman" w:hAnsi="Times New Roman" w:cs="Times New Roman"/>
          <w:sz w:val="24"/>
          <w:szCs w:val="24"/>
        </w:rPr>
        <w:t>ПОС. МУРИНО</w:t>
      </w:r>
      <w:r w:rsidRPr="00D824C0">
        <w:rPr>
          <w:rFonts w:ascii="Times New Roman" w:hAnsi="Times New Roman" w:cs="Times New Roman"/>
          <w:sz w:val="24"/>
          <w:szCs w:val="24"/>
        </w:rPr>
        <w:t xml:space="preserve">                               </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                       (дата)</w:t>
      </w:r>
    </w:p>
    <w:p w:rsidR="002C460A" w:rsidRPr="00D824C0" w:rsidRDefault="002C460A" w:rsidP="002C460A">
      <w:pPr>
        <w:pStyle w:val="ConsPlusNonformat"/>
        <w:jc w:val="both"/>
        <w:rPr>
          <w:rFonts w:ascii="Times New Roman" w:hAnsi="Times New Roman" w:cs="Times New Roman"/>
          <w:sz w:val="24"/>
          <w:szCs w:val="24"/>
        </w:rPr>
      </w:pP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    Мною, _____________________________________________________________________</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_____________________________________________________________________________</w:t>
      </w: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 xml:space="preserve"> (должность, Ф.И.О. лица, составившего предписание)</w:t>
      </w:r>
    </w:p>
    <w:p w:rsidR="002C460A" w:rsidRPr="00D824C0" w:rsidRDefault="00D824C0"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по итогам осуществления проверки соблюдения Федерального закона</w:t>
      </w:r>
      <w:r w:rsidR="002C460A" w:rsidRPr="00D824C0">
        <w:rPr>
          <w:rFonts w:ascii="Times New Roman" w:hAnsi="Times New Roman" w:cs="Times New Roman"/>
          <w:sz w:val="24"/>
          <w:szCs w:val="24"/>
        </w:rPr>
        <w:t xml:space="preserve"> от 05 </w:t>
      </w:r>
      <w:r w:rsidRPr="00D824C0">
        <w:rPr>
          <w:rFonts w:ascii="Times New Roman" w:hAnsi="Times New Roman" w:cs="Times New Roman"/>
          <w:sz w:val="24"/>
          <w:szCs w:val="24"/>
        </w:rPr>
        <w:t>апреля 2013 года №</w:t>
      </w:r>
      <w:r w:rsidR="002C460A" w:rsidRPr="00D824C0">
        <w:rPr>
          <w:rFonts w:ascii="Times New Roman" w:hAnsi="Times New Roman" w:cs="Times New Roman"/>
          <w:sz w:val="24"/>
          <w:szCs w:val="24"/>
        </w:rPr>
        <w:t xml:space="preserve"> 44-ФЗ "О контрактной системе в сфере закупок товаров, </w:t>
      </w:r>
      <w:r w:rsidRPr="00D824C0">
        <w:rPr>
          <w:rFonts w:ascii="Times New Roman" w:hAnsi="Times New Roman" w:cs="Times New Roman"/>
          <w:sz w:val="24"/>
          <w:szCs w:val="24"/>
        </w:rPr>
        <w:t>работ, услуг для обеспечения государственных и муниципальных нужд</w:t>
      </w:r>
      <w:r w:rsidR="002C460A" w:rsidRPr="00D824C0">
        <w:rPr>
          <w:rFonts w:ascii="Times New Roman" w:hAnsi="Times New Roman" w:cs="Times New Roman"/>
          <w:sz w:val="24"/>
          <w:szCs w:val="24"/>
        </w:rPr>
        <w:t>" в отношении _____________________________________________________________________________</w:t>
      </w: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(наименование организации)</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за период ________________________________ по _________________________________,</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                                       (начало периода </w:t>
      </w:r>
      <w:r w:rsidR="00D824C0" w:rsidRPr="00D824C0">
        <w:rPr>
          <w:rFonts w:ascii="Times New Roman" w:hAnsi="Times New Roman" w:cs="Times New Roman"/>
          <w:sz w:val="24"/>
          <w:szCs w:val="24"/>
        </w:rPr>
        <w:t xml:space="preserve">проверки)  </w:t>
      </w:r>
      <w:r w:rsidRPr="00D824C0">
        <w:rPr>
          <w:rFonts w:ascii="Times New Roman" w:hAnsi="Times New Roman" w:cs="Times New Roman"/>
          <w:sz w:val="24"/>
          <w:szCs w:val="24"/>
        </w:rPr>
        <w:t xml:space="preserve">                                             (окончание периода проверки)</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актом (заключением) от _______________________ 20___ года установлены следующие нарушения законодательства   </w:t>
      </w:r>
      <w:r w:rsidR="00D824C0" w:rsidRPr="00D824C0">
        <w:rPr>
          <w:rFonts w:ascii="Times New Roman" w:hAnsi="Times New Roman" w:cs="Times New Roman"/>
          <w:sz w:val="24"/>
          <w:szCs w:val="24"/>
        </w:rPr>
        <w:t>Российской Федерации о контрактной системе в сфере</w:t>
      </w:r>
      <w:r w:rsidRPr="00D824C0">
        <w:rPr>
          <w:rFonts w:ascii="Times New Roman" w:hAnsi="Times New Roman" w:cs="Times New Roman"/>
          <w:sz w:val="24"/>
          <w:szCs w:val="24"/>
        </w:rPr>
        <w:t xml:space="preserve"> закупок:</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_____________________________________________________________________________;</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_____________________________________________________________________________;</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_____________________________________________________________________________.</w:t>
      </w: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(виды нарушений законодательства)</w:t>
      </w:r>
    </w:p>
    <w:p w:rsidR="002C460A" w:rsidRPr="00D824C0" w:rsidRDefault="002C460A" w:rsidP="002C460A">
      <w:pPr>
        <w:pStyle w:val="ConsPlusNonformat"/>
        <w:ind w:firstLine="708"/>
        <w:jc w:val="both"/>
        <w:rPr>
          <w:rFonts w:ascii="Times New Roman" w:hAnsi="Times New Roman" w:cs="Times New Roman"/>
          <w:sz w:val="24"/>
          <w:szCs w:val="24"/>
        </w:rPr>
      </w:pPr>
      <w:r w:rsidRPr="00D824C0">
        <w:rPr>
          <w:rFonts w:ascii="Times New Roman" w:hAnsi="Times New Roman" w:cs="Times New Roman"/>
          <w:sz w:val="24"/>
          <w:szCs w:val="24"/>
        </w:rPr>
        <w:t xml:space="preserve">На основании Порядка осуществления контроля за соблюдением Федерального </w:t>
      </w:r>
      <w:hyperlink r:id="rId9" w:history="1">
        <w:r w:rsidRPr="00D824C0">
          <w:rPr>
            <w:rFonts w:ascii="Times New Roman" w:hAnsi="Times New Roman" w:cs="Times New Roman"/>
            <w:sz w:val="24"/>
            <w:szCs w:val="24"/>
          </w:rPr>
          <w:t>закона</w:t>
        </w:r>
      </w:hyperlink>
      <w:r w:rsidRPr="00D824C0">
        <w:rPr>
          <w:rFonts w:ascii="Times New Roman" w:hAnsi="Times New Roman" w:cs="Times New Roman"/>
          <w:sz w:val="24"/>
          <w:szCs w:val="24"/>
        </w:rPr>
        <w:t xml:space="preserve">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утвержденного постановлением Администрации МО «</w:t>
      </w:r>
      <w:r w:rsidR="00D824C0" w:rsidRPr="00D824C0">
        <w:rPr>
          <w:rFonts w:ascii="Times New Roman" w:hAnsi="Times New Roman" w:cs="Times New Roman"/>
          <w:sz w:val="24"/>
          <w:szCs w:val="24"/>
        </w:rPr>
        <w:t>Муринское сельское</w:t>
      </w:r>
      <w:r w:rsidRPr="00D824C0">
        <w:rPr>
          <w:rFonts w:ascii="Times New Roman" w:hAnsi="Times New Roman" w:cs="Times New Roman"/>
          <w:sz w:val="24"/>
          <w:szCs w:val="24"/>
        </w:rPr>
        <w:t xml:space="preserve"> поселение»» от __ _______ 201</w:t>
      </w:r>
      <w:r w:rsidR="00D824C0" w:rsidRPr="00D824C0">
        <w:rPr>
          <w:rFonts w:ascii="Times New Roman" w:hAnsi="Times New Roman" w:cs="Times New Roman"/>
          <w:sz w:val="24"/>
          <w:szCs w:val="24"/>
        </w:rPr>
        <w:t xml:space="preserve"> </w:t>
      </w:r>
      <w:r w:rsidRPr="00D824C0">
        <w:rPr>
          <w:rFonts w:ascii="Times New Roman" w:hAnsi="Times New Roman" w:cs="Times New Roman"/>
          <w:sz w:val="24"/>
          <w:szCs w:val="24"/>
        </w:rPr>
        <w:t xml:space="preserve"> года № _____, предписываю:</w:t>
      </w:r>
    </w:p>
    <w:p w:rsidR="002C460A" w:rsidRPr="00D824C0" w:rsidRDefault="002C460A" w:rsidP="002C460A">
      <w:pPr>
        <w:pStyle w:val="ConsPlusNonformat"/>
        <w:ind w:firstLine="708"/>
        <w:jc w:val="both"/>
        <w:rPr>
          <w:rFonts w:ascii="Times New Roman" w:hAnsi="Times New Roman" w:cs="Times New Roman"/>
          <w:sz w:val="24"/>
          <w:szCs w:val="24"/>
        </w:rPr>
      </w:pPr>
      <w:r w:rsidRPr="00D824C0">
        <w:rPr>
          <w:rFonts w:ascii="Times New Roman" w:hAnsi="Times New Roman" w:cs="Times New Roman"/>
          <w:sz w:val="24"/>
          <w:szCs w:val="24"/>
        </w:rPr>
        <w:t>1. Устранить нарушения__________________________________________________</w:t>
      </w:r>
      <w:r w:rsidR="00D824C0" w:rsidRPr="00D824C0">
        <w:rPr>
          <w:rFonts w:ascii="Times New Roman" w:hAnsi="Times New Roman" w:cs="Times New Roman"/>
          <w:sz w:val="24"/>
          <w:szCs w:val="24"/>
        </w:rPr>
        <w:t>_ _</w:t>
      </w:r>
      <w:r w:rsidRPr="00D824C0">
        <w:rPr>
          <w:rFonts w:ascii="Times New Roman" w:hAnsi="Times New Roman" w:cs="Times New Roman"/>
          <w:sz w:val="24"/>
          <w:szCs w:val="24"/>
        </w:rPr>
        <w:t>____________________________________________________________________________</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_____________________________________________________________________________.</w:t>
      </w:r>
    </w:p>
    <w:p w:rsidR="002C460A" w:rsidRPr="00D824C0" w:rsidRDefault="002C460A" w:rsidP="002C460A">
      <w:pPr>
        <w:pStyle w:val="ConsPlusNonformat"/>
        <w:jc w:val="center"/>
        <w:rPr>
          <w:rFonts w:ascii="Times New Roman" w:hAnsi="Times New Roman" w:cs="Times New Roman"/>
          <w:sz w:val="24"/>
          <w:szCs w:val="24"/>
        </w:rPr>
      </w:pPr>
      <w:r w:rsidRPr="00D824C0">
        <w:rPr>
          <w:rFonts w:ascii="Times New Roman" w:hAnsi="Times New Roman" w:cs="Times New Roman"/>
          <w:sz w:val="24"/>
          <w:szCs w:val="24"/>
        </w:rPr>
        <w:t>(указываются конкретные действия, направленные на устранение нарушений и срок их исполнения)</w:t>
      </w:r>
    </w:p>
    <w:p w:rsidR="002C460A" w:rsidRPr="00D824C0" w:rsidRDefault="002C460A" w:rsidP="002C460A">
      <w:pPr>
        <w:pStyle w:val="ConsPlusNonformat"/>
        <w:ind w:firstLine="708"/>
        <w:jc w:val="both"/>
        <w:rPr>
          <w:rFonts w:ascii="Times New Roman" w:hAnsi="Times New Roman" w:cs="Times New Roman"/>
          <w:sz w:val="24"/>
          <w:szCs w:val="24"/>
        </w:rPr>
      </w:pPr>
      <w:r w:rsidRPr="00D824C0">
        <w:rPr>
          <w:rFonts w:ascii="Times New Roman" w:hAnsi="Times New Roman" w:cs="Times New Roman"/>
          <w:sz w:val="24"/>
          <w:szCs w:val="24"/>
        </w:rPr>
        <w:t xml:space="preserve">2. Документы, подтверждающие выполнение </w:t>
      </w:r>
      <w:r w:rsidR="00D824C0" w:rsidRPr="00D824C0">
        <w:rPr>
          <w:rFonts w:ascii="Times New Roman" w:hAnsi="Times New Roman" w:cs="Times New Roman"/>
          <w:sz w:val="24"/>
          <w:szCs w:val="24"/>
        </w:rPr>
        <w:t>настоящего предписания</w:t>
      </w:r>
      <w:r w:rsidRPr="00D824C0">
        <w:rPr>
          <w:rFonts w:ascii="Times New Roman" w:hAnsi="Times New Roman" w:cs="Times New Roman"/>
          <w:sz w:val="24"/>
          <w:szCs w:val="24"/>
        </w:rPr>
        <w:t xml:space="preserve">, </w:t>
      </w:r>
      <w:r w:rsidR="00D824C0" w:rsidRPr="00D824C0">
        <w:rPr>
          <w:rFonts w:ascii="Times New Roman" w:hAnsi="Times New Roman" w:cs="Times New Roman"/>
          <w:sz w:val="24"/>
          <w:szCs w:val="24"/>
        </w:rPr>
        <w:t>представить в Администрацию</w:t>
      </w:r>
      <w:r w:rsidRPr="00D824C0">
        <w:rPr>
          <w:rFonts w:ascii="Times New Roman" w:hAnsi="Times New Roman" w:cs="Times New Roman"/>
          <w:sz w:val="24"/>
          <w:szCs w:val="24"/>
        </w:rPr>
        <w:t xml:space="preserve"> МО «</w:t>
      </w:r>
      <w:r w:rsidR="00D824C0" w:rsidRPr="00D824C0">
        <w:rPr>
          <w:rFonts w:ascii="Times New Roman" w:hAnsi="Times New Roman" w:cs="Times New Roman"/>
          <w:sz w:val="24"/>
          <w:szCs w:val="24"/>
        </w:rPr>
        <w:t>Муринское сельское</w:t>
      </w:r>
      <w:r w:rsidRPr="00D824C0">
        <w:rPr>
          <w:rFonts w:ascii="Times New Roman" w:hAnsi="Times New Roman" w:cs="Times New Roman"/>
          <w:sz w:val="24"/>
          <w:szCs w:val="24"/>
        </w:rPr>
        <w:t xml:space="preserve"> поселение» до ______________ 20___ года.</w:t>
      </w:r>
    </w:p>
    <w:p w:rsidR="002C460A" w:rsidRPr="00D824C0" w:rsidRDefault="002C460A" w:rsidP="002C460A">
      <w:pPr>
        <w:pStyle w:val="ConsPlusNonformat"/>
        <w:jc w:val="both"/>
        <w:rPr>
          <w:rFonts w:ascii="Times New Roman" w:hAnsi="Times New Roman" w:cs="Times New Roman"/>
          <w:sz w:val="24"/>
          <w:szCs w:val="24"/>
        </w:rPr>
      </w:pPr>
    </w:p>
    <w:p w:rsidR="002C460A" w:rsidRPr="00D824C0" w:rsidRDefault="002C460A" w:rsidP="002C460A">
      <w:pPr>
        <w:pStyle w:val="ConsPlusNonformat"/>
        <w:jc w:val="both"/>
        <w:rPr>
          <w:rFonts w:ascii="Times New Roman" w:hAnsi="Times New Roman" w:cs="Times New Roman"/>
          <w:sz w:val="24"/>
          <w:szCs w:val="24"/>
        </w:rPr>
      </w:pP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 xml:space="preserve">Должностное лицо органа </w:t>
      </w:r>
    </w:p>
    <w:p w:rsidR="002C460A" w:rsidRPr="00D824C0" w:rsidRDefault="002C460A" w:rsidP="002C460A">
      <w:pPr>
        <w:pStyle w:val="ConsPlusNonformat"/>
        <w:jc w:val="both"/>
        <w:rPr>
          <w:rFonts w:ascii="Times New Roman" w:hAnsi="Times New Roman" w:cs="Times New Roman"/>
          <w:sz w:val="24"/>
          <w:szCs w:val="24"/>
        </w:rPr>
      </w:pPr>
      <w:r w:rsidRPr="00D824C0">
        <w:rPr>
          <w:rFonts w:ascii="Times New Roman" w:hAnsi="Times New Roman" w:cs="Times New Roman"/>
          <w:sz w:val="24"/>
          <w:szCs w:val="24"/>
        </w:rPr>
        <w:t>муниципального</w:t>
      </w:r>
    </w:p>
    <w:p w:rsidR="002C460A" w:rsidRPr="00D824C0" w:rsidRDefault="002C460A" w:rsidP="00D824C0">
      <w:pPr>
        <w:pStyle w:val="ConsPlusNormal"/>
        <w:jc w:val="both"/>
      </w:pPr>
      <w:r w:rsidRPr="00D824C0">
        <w:t xml:space="preserve">финансового </w:t>
      </w:r>
      <w:r w:rsidR="000C2F4C" w:rsidRPr="00D824C0">
        <w:t xml:space="preserve">контроля  </w:t>
      </w:r>
      <w:r w:rsidRPr="00D824C0">
        <w:t xml:space="preserve">      </w:t>
      </w:r>
      <w:r w:rsidR="000C2F4C">
        <w:t xml:space="preserve">  </w:t>
      </w:r>
      <w:r w:rsidRPr="00D824C0">
        <w:t>____________             ________________________________</w:t>
      </w:r>
    </w:p>
    <w:sectPr w:rsidR="002C460A" w:rsidRPr="00D824C0" w:rsidSect="00E05F5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2C" w:rsidRDefault="0032682C" w:rsidP="009E6269">
      <w:r>
        <w:separator/>
      </w:r>
    </w:p>
  </w:endnote>
  <w:endnote w:type="continuationSeparator" w:id="0">
    <w:p w:rsidR="0032682C" w:rsidRDefault="0032682C" w:rsidP="009E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2C" w:rsidRDefault="0032682C" w:rsidP="009E6269">
      <w:r>
        <w:separator/>
      </w:r>
    </w:p>
  </w:footnote>
  <w:footnote w:type="continuationSeparator" w:id="0">
    <w:p w:rsidR="0032682C" w:rsidRDefault="0032682C" w:rsidP="009E6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6E5"/>
    <w:multiLevelType w:val="hybridMultilevel"/>
    <w:tmpl w:val="1616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92512"/>
    <w:multiLevelType w:val="hybridMultilevel"/>
    <w:tmpl w:val="AFC00FEE"/>
    <w:lvl w:ilvl="0" w:tplc="501A8F5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44D7DED"/>
    <w:multiLevelType w:val="hybridMultilevel"/>
    <w:tmpl w:val="ABDE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941E1"/>
    <w:multiLevelType w:val="hybridMultilevel"/>
    <w:tmpl w:val="E2C07C58"/>
    <w:lvl w:ilvl="0" w:tplc="24B6E20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AD648D"/>
    <w:multiLevelType w:val="multilevel"/>
    <w:tmpl w:val="C22A7BFC"/>
    <w:lvl w:ilvl="0">
      <w:start w:val="1"/>
      <w:numFmt w:val="decimal"/>
      <w:lvlText w:val="%1."/>
      <w:lvlJc w:val="left"/>
      <w:pPr>
        <w:ind w:left="900" w:hanging="360"/>
      </w:pPr>
      <w:rPr>
        <w:rFonts w:ascii="Times New Roman" w:hAnsi="Times New Roman" w:cs="Times New Roman" w:hint="default"/>
        <w:sz w:val="28"/>
        <w:szCs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4A626929"/>
    <w:multiLevelType w:val="hybridMultilevel"/>
    <w:tmpl w:val="4B22B9F6"/>
    <w:lvl w:ilvl="0" w:tplc="28C6A738">
      <w:start w:val="3"/>
      <w:numFmt w:val="decimal"/>
      <w:lvlText w:val="%1."/>
      <w:lvlJc w:val="left"/>
      <w:pPr>
        <w:ind w:left="1212"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15:restartNumberingAfterBreak="0">
    <w:nsid w:val="50DF4461"/>
    <w:multiLevelType w:val="hybridMultilevel"/>
    <w:tmpl w:val="6414B81A"/>
    <w:lvl w:ilvl="0" w:tplc="44D62F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93370D"/>
    <w:multiLevelType w:val="hybridMultilevel"/>
    <w:tmpl w:val="B1EA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70198A"/>
    <w:multiLevelType w:val="hybridMultilevel"/>
    <w:tmpl w:val="8F10D4B2"/>
    <w:lvl w:ilvl="0" w:tplc="44D8628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6"/>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4D"/>
    <w:rsid w:val="00000A43"/>
    <w:rsid w:val="00007780"/>
    <w:rsid w:val="00010AC7"/>
    <w:rsid w:val="000123FD"/>
    <w:rsid w:val="00036214"/>
    <w:rsid w:val="0003698B"/>
    <w:rsid w:val="00044E39"/>
    <w:rsid w:val="0005684F"/>
    <w:rsid w:val="00057F0C"/>
    <w:rsid w:val="00063A76"/>
    <w:rsid w:val="0009083A"/>
    <w:rsid w:val="00090ECF"/>
    <w:rsid w:val="000962D1"/>
    <w:rsid w:val="000A1464"/>
    <w:rsid w:val="000A55CF"/>
    <w:rsid w:val="000B4CE6"/>
    <w:rsid w:val="000B77C6"/>
    <w:rsid w:val="000C2F4C"/>
    <w:rsid w:val="000D3768"/>
    <w:rsid w:val="000F26C7"/>
    <w:rsid w:val="000F47B7"/>
    <w:rsid w:val="000F490C"/>
    <w:rsid w:val="000F56F8"/>
    <w:rsid w:val="001018A4"/>
    <w:rsid w:val="001023A4"/>
    <w:rsid w:val="00121898"/>
    <w:rsid w:val="00124641"/>
    <w:rsid w:val="00130116"/>
    <w:rsid w:val="0014083B"/>
    <w:rsid w:val="0014576D"/>
    <w:rsid w:val="001469ED"/>
    <w:rsid w:val="0015063F"/>
    <w:rsid w:val="00153235"/>
    <w:rsid w:val="001555A8"/>
    <w:rsid w:val="0018060C"/>
    <w:rsid w:val="001939E3"/>
    <w:rsid w:val="001A7C06"/>
    <w:rsid w:val="001B32C1"/>
    <w:rsid w:val="001C15A3"/>
    <w:rsid w:val="001C6F5C"/>
    <w:rsid w:val="001F1F3E"/>
    <w:rsid w:val="002036F9"/>
    <w:rsid w:val="00205DD4"/>
    <w:rsid w:val="00226F90"/>
    <w:rsid w:val="00233F66"/>
    <w:rsid w:val="00253EEE"/>
    <w:rsid w:val="00273F2B"/>
    <w:rsid w:val="00284B37"/>
    <w:rsid w:val="00287F9A"/>
    <w:rsid w:val="002A47F3"/>
    <w:rsid w:val="002A71DF"/>
    <w:rsid w:val="002C460A"/>
    <w:rsid w:val="002D7A25"/>
    <w:rsid w:val="002E32F8"/>
    <w:rsid w:val="002F5040"/>
    <w:rsid w:val="002F572E"/>
    <w:rsid w:val="0032021C"/>
    <w:rsid w:val="00324082"/>
    <w:rsid w:val="0032682C"/>
    <w:rsid w:val="0033248E"/>
    <w:rsid w:val="00333381"/>
    <w:rsid w:val="00335FBE"/>
    <w:rsid w:val="00354E5E"/>
    <w:rsid w:val="00355968"/>
    <w:rsid w:val="00361C8F"/>
    <w:rsid w:val="00375F08"/>
    <w:rsid w:val="003761EF"/>
    <w:rsid w:val="003775AB"/>
    <w:rsid w:val="00381FE9"/>
    <w:rsid w:val="003864D2"/>
    <w:rsid w:val="00391EF2"/>
    <w:rsid w:val="003935BA"/>
    <w:rsid w:val="003A1835"/>
    <w:rsid w:val="003A1C66"/>
    <w:rsid w:val="003B1A1D"/>
    <w:rsid w:val="003B54F2"/>
    <w:rsid w:val="003B6EFA"/>
    <w:rsid w:val="003B7BB0"/>
    <w:rsid w:val="003C11F7"/>
    <w:rsid w:val="003D15EF"/>
    <w:rsid w:val="003E02AA"/>
    <w:rsid w:val="003E0DB7"/>
    <w:rsid w:val="003E7374"/>
    <w:rsid w:val="003F1C7C"/>
    <w:rsid w:val="003F435F"/>
    <w:rsid w:val="0040444B"/>
    <w:rsid w:val="0040476B"/>
    <w:rsid w:val="00412E4A"/>
    <w:rsid w:val="00415757"/>
    <w:rsid w:val="0043254E"/>
    <w:rsid w:val="00441478"/>
    <w:rsid w:val="0044217D"/>
    <w:rsid w:val="004511E3"/>
    <w:rsid w:val="00453B07"/>
    <w:rsid w:val="00456D09"/>
    <w:rsid w:val="00462C28"/>
    <w:rsid w:val="00467676"/>
    <w:rsid w:val="00472A0D"/>
    <w:rsid w:val="004A0725"/>
    <w:rsid w:val="004A58C2"/>
    <w:rsid w:val="004B0AA7"/>
    <w:rsid w:val="004D0A30"/>
    <w:rsid w:val="004E175C"/>
    <w:rsid w:val="004F0AF3"/>
    <w:rsid w:val="00501049"/>
    <w:rsid w:val="0050290A"/>
    <w:rsid w:val="00502958"/>
    <w:rsid w:val="0050766A"/>
    <w:rsid w:val="00522233"/>
    <w:rsid w:val="00525CC6"/>
    <w:rsid w:val="00533F8E"/>
    <w:rsid w:val="00534EAC"/>
    <w:rsid w:val="00536DC7"/>
    <w:rsid w:val="0054016B"/>
    <w:rsid w:val="00546AA8"/>
    <w:rsid w:val="005627F9"/>
    <w:rsid w:val="005629DB"/>
    <w:rsid w:val="00563ECA"/>
    <w:rsid w:val="00583F9B"/>
    <w:rsid w:val="005A402B"/>
    <w:rsid w:val="005A525F"/>
    <w:rsid w:val="005D0C20"/>
    <w:rsid w:val="005D3577"/>
    <w:rsid w:val="005E742D"/>
    <w:rsid w:val="005F2B55"/>
    <w:rsid w:val="00602B45"/>
    <w:rsid w:val="0060359B"/>
    <w:rsid w:val="0060562D"/>
    <w:rsid w:val="0061286B"/>
    <w:rsid w:val="006133DE"/>
    <w:rsid w:val="00622F2E"/>
    <w:rsid w:val="006307F8"/>
    <w:rsid w:val="00637E1B"/>
    <w:rsid w:val="00643F14"/>
    <w:rsid w:val="00647211"/>
    <w:rsid w:val="00651979"/>
    <w:rsid w:val="006703FD"/>
    <w:rsid w:val="00671C98"/>
    <w:rsid w:val="0067515E"/>
    <w:rsid w:val="0069007F"/>
    <w:rsid w:val="006979FB"/>
    <w:rsid w:val="006A7416"/>
    <w:rsid w:val="006B5DB7"/>
    <w:rsid w:val="006B7867"/>
    <w:rsid w:val="006C6B04"/>
    <w:rsid w:val="006E0F3D"/>
    <w:rsid w:val="006E1140"/>
    <w:rsid w:val="006E2152"/>
    <w:rsid w:val="006E322D"/>
    <w:rsid w:val="006E3703"/>
    <w:rsid w:val="006E471E"/>
    <w:rsid w:val="006E47C4"/>
    <w:rsid w:val="00704B70"/>
    <w:rsid w:val="00716E8C"/>
    <w:rsid w:val="007207F7"/>
    <w:rsid w:val="00736394"/>
    <w:rsid w:val="007429D1"/>
    <w:rsid w:val="007465BE"/>
    <w:rsid w:val="00747C89"/>
    <w:rsid w:val="007531F4"/>
    <w:rsid w:val="00757E22"/>
    <w:rsid w:val="0076187A"/>
    <w:rsid w:val="0077215E"/>
    <w:rsid w:val="00773923"/>
    <w:rsid w:val="00780B22"/>
    <w:rsid w:val="007844B3"/>
    <w:rsid w:val="00784AB9"/>
    <w:rsid w:val="00794C17"/>
    <w:rsid w:val="007978FB"/>
    <w:rsid w:val="007A2287"/>
    <w:rsid w:val="007A6DD3"/>
    <w:rsid w:val="007B5FAC"/>
    <w:rsid w:val="007C4B66"/>
    <w:rsid w:val="007E087A"/>
    <w:rsid w:val="007E6B29"/>
    <w:rsid w:val="0080246D"/>
    <w:rsid w:val="0080340E"/>
    <w:rsid w:val="0081541A"/>
    <w:rsid w:val="0088113C"/>
    <w:rsid w:val="0089180F"/>
    <w:rsid w:val="00891B6A"/>
    <w:rsid w:val="008A64B4"/>
    <w:rsid w:val="008B3D36"/>
    <w:rsid w:val="008B744E"/>
    <w:rsid w:val="008C3A99"/>
    <w:rsid w:val="008C6441"/>
    <w:rsid w:val="008D2D23"/>
    <w:rsid w:val="008D3C2B"/>
    <w:rsid w:val="009002E0"/>
    <w:rsid w:val="00904465"/>
    <w:rsid w:val="00905E4B"/>
    <w:rsid w:val="00910484"/>
    <w:rsid w:val="00915AB8"/>
    <w:rsid w:val="00931078"/>
    <w:rsid w:val="009473E0"/>
    <w:rsid w:val="009474FC"/>
    <w:rsid w:val="00950E54"/>
    <w:rsid w:val="00952D60"/>
    <w:rsid w:val="009577A7"/>
    <w:rsid w:val="00985C4A"/>
    <w:rsid w:val="009A12DF"/>
    <w:rsid w:val="009A6E1F"/>
    <w:rsid w:val="009A741C"/>
    <w:rsid w:val="009C4CE2"/>
    <w:rsid w:val="009C4E22"/>
    <w:rsid w:val="009C6DFB"/>
    <w:rsid w:val="009D7F81"/>
    <w:rsid w:val="009E5EA5"/>
    <w:rsid w:val="009E6269"/>
    <w:rsid w:val="009F7346"/>
    <w:rsid w:val="009F7A35"/>
    <w:rsid w:val="00A164B7"/>
    <w:rsid w:val="00A26E64"/>
    <w:rsid w:val="00A34000"/>
    <w:rsid w:val="00A53A85"/>
    <w:rsid w:val="00A573C4"/>
    <w:rsid w:val="00A6185A"/>
    <w:rsid w:val="00A745AE"/>
    <w:rsid w:val="00A8084E"/>
    <w:rsid w:val="00A81954"/>
    <w:rsid w:val="00A83F42"/>
    <w:rsid w:val="00A97A65"/>
    <w:rsid w:val="00AB2785"/>
    <w:rsid w:val="00AB7A5E"/>
    <w:rsid w:val="00AC500B"/>
    <w:rsid w:val="00AC52C1"/>
    <w:rsid w:val="00AD068D"/>
    <w:rsid w:val="00AD5EDF"/>
    <w:rsid w:val="00AE48D2"/>
    <w:rsid w:val="00AE4955"/>
    <w:rsid w:val="00B1601B"/>
    <w:rsid w:val="00B176D2"/>
    <w:rsid w:val="00B206A3"/>
    <w:rsid w:val="00B21E67"/>
    <w:rsid w:val="00B231D4"/>
    <w:rsid w:val="00B354B4"/>
    <w:rsid w:val="00B41DB3"/>
    <w:rsid w:val="00B42C8F"/>
    <w:rsid w:val="00B4502E"/>
    <w:rsid w:val="00B61AA2"/>
    <w:rsid w:val="00B64A35"/>
    <w:rsid w:val="00B74B98"/>
    <w:rsid w:val="00B836F6"/>
    <w:rsid w:val="00B83B15"/>
    <w:rsid w:val="00BA48B7"/>
    <w:rsid w:val="00BB6886"/>
    <w:rsid w:val="00BC7B4A"/>
    <w:rsid w:val="00BD3BAA"/>
    <w:rsid w:val="00BD3E05"/>
    <w:rsid w:val="00BE3D60"/>
    <w:rsid w:val="00BF67B3"/>
    <w:rsid w:val="00C0744D"/>
    <w:rsid w:val="00C15945"/>
    <w:rsid w:val="00C313D1"/>
    <w:rsid w:val="00C34D10"/>
    <w:rsid w:val="00C455FE"/>
    <w:rsid w:val="00C474D7"/>
    <w:rsid w:val="00C55080"/>
    <w:rsid w:val="00C61884"/>
    <w:rsid w:val="00C6478F"/>
    <w:rsid w:val="00C81E8E"/>
    <w:rsid w:val="00C912C6"/>
    <w:rsid w:val="00CB4CF4"/>
    <w:rsid w:val="00CD3680"/>
    <w:rsid w:val="00CE2E88"/>
    <w:rsid w:val="00D00FB6"/>
    <w:rsid w:val="00D07413"/>
    <w:rsid w:val="00D1271F"/>
    <w:rsid w:val="00D20F17"/>
    <w:rsid w:val="00D23BDC"/>
    <w:rsid w:val="00D2712F"/>
    <w:rsid w:val="00D51960"/>
    <w:rsid w:val="00D5227B"/>
    <w:rsid w:val="00D55D02"/>
    <w:rsid w:val="00D57064"/>
    <w:rsid w:val="00D824C0"/>
    <w:rsid w:val="00D82A5C"/>
    <w:rsid w:val="00D91BAD"/>
    <w:rsid w:val="00DA3B8A"/>
    <w:rsid w:val="00DB3C82"/>
    <w:rsid w:val="00DB3EC8"/>
    <w:rsid w:val="00DC5D30"/>
    <w:rsid w:val="00DD577D"/>
    <w:rsid w:val="00DF2D0D"/>
    <w:rsid w:val="00DF6643"/>
    <w:rsid w:val="00E05F53"/>
    <w:rsid w:val="00E079E9"/>
    <w:rsid w:val="00E10D81"/>
    <w:rsid w:val="00E12149"/>
    <w:rsid w:val="00E166C1"/>
    <w:rsid w:val="00E177F5"/>
    <w:rsid w:val="00E2019F"/>
    <w:rsid w:val="00E25CCA"/>
    <w:rsid w:val="00E35560"/>
    <w:rsid w:val="00E415FB"/>
    <w:rsid w:val="00E54DD8"/>
    <w:rsid w:val="00E56C37"/>
    <w:rsid w:val="00E65D38"/>
    <w:rsid w:val="00E90689"/>
    <w:rsid w:val="00EC4959"/>
    <w:rsid w:val="00EC637C"/>
    <w:rsid w:val="00EE1D20"/>
    <w:rsid w:val="00EE30D0"/>
    <w:rsid w:val="00EE460E"/>
    <w:rsid w:val="00EF1210"/>
    <w:rsid w:val="00F1262D"/>
    <w:rsid w:val="00F16503"/>
    <w:rsid w:val="00F24F89"/>
    <w:rsid w:val="00F325AA"/>
    <w:rsid w:val="00F549C5"/>
    <w:rsid w:val="00F81826"/>
    <w:rsid w:val="00FB5177"/>
    <w:rsid w:val="00FC4887"/>
    <w:rsid w:val="00FE396A"/>
    <w:rsid w:val="00FE519B"/>
    <w:rsid w:val="00FE7D45"/>
    <w:rsid w:val="00FF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A2661-26C2-45BC-B396-89C33684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44D"/>
    <w:rPr>
      <w:sz w:val="24"/>
      <w:szCs w:val="24"/>
    </w:rPr>
  </w:style>
  <w:style w:type="paragraph" w:styleId="1">
    <w:name w:val="heading 1"/>
    <w:basedOn w:val="a"/>
    <w:next w:val="a"/>
    <w:qFormat/>
    <w:rsid w:val="00C0744D"/>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0744D"/>
    <w:pPr>
      <w:jc w:val="center"/>
    </w:pPr>
    <w:rPr>
      <w:b/>
      <w:bCs/>
    </w:rPr>
  </w:style>
  <w:style w:type="paragraph" w:customStyle="1" w:styleId="ConsPlusNonformat">
    <w:name w:val="ConsPlusNonformat"/>
    <w:rsid w:val="00C0744D"/>
    <w:pPr>
      <w:widowControl w:val="0"/>
      <w:autoSpaceDE w:val="0"/>
      <w:autoSpaceDN w:val="0"/>
      <w:adjustRightInd w:val="0"/>
    </w:pPr>
    <w:rPr>
      <w:rFonts w:ascii="Courier New" w:hAnsi="Courier New" w:cs="Courier New"/>
    </w:rPr>
  </w:style>
  <w:style w:type="paragraph" w:styleId="a4">
    <w:name w:val="Balloon Text"/>
    <w:basedOn w:val="a"/>
    <w:semiHidden/>
    <w:rsid w:val="005D0C20"/>
    <w:rPr>
      <w:rFonts w:ascii="Tahoma" w:hAnsi="Tahoma" w:cs="Tahoma"/>
      <w:sz w:val="16"/>
      <w:szCs w:val="16"/>
    </w:rPr>
  </w:style>
  <w:style w:type="paragraph" w:styleId="a5">
    <w:name w:val="header"/>
    <w:basedOn w:val="a"/>
    <w:link w:val="a6"/>
    <w:rsid w:val="009E6269"/>
    <w:pPr>
      <w:tabs>
        <w:tab w:val="center" w:pos="4677"/>
        <w:tab w:val="right" w:pos="9355"/>
      </w:tabs>
    </w:pPr>
  </w:style>
  <w:style w:type="character" w:customStyle="1" w:styleId="a6">
    <w:name w:val="Верхний колонтитул Знак"/>
    <w:link w:val="a5"/>
    <w:rsid w:val="009E6269"/>
    <w:rPr>
      <w:sz w:val="24"/>
      <w:szCs w:val="24"/>
    </w:rPr>
  </w:style>
  <w:style w:type="paragraph" w:styleId="a7">
    <w:name w:val="footer"/>
    <w:basedOn w:val="a"/>
    <w:link w:val="a8"/>
    <w:rsid w:val="009E6269"/>
    <w:pPr>
      <w:tabs>
        <w:tab w:val="center" w:pos="4677"/>
        <w:tab w:val="right" w:pos="9355"/>
      </w:tabs>
    </w:pPr>
  </w:style>
  <w:style w:type="character" w:customStyle="1" w:styleId="a8">
    <w:name w:val="Нижний колонтитул Знак"/>
    <w:link w:val="a7"/>
    <w:rsid w:val="009E6269"/>
    <w:rPr>
      <w:sz w:val="24"/>
      <w:szCs w:val="24"/>
    </w:rPr>
  </w:style>
  <w:style w:type="paragraph" w:customStyle="1" w:styleId="ConsPlusNormal">
    <w:name w:val="ConsPlusNormal"/>
    <w:rsid w:val="00456D09"/>
    <w:pPr>
      <w:autoSpaceDE w:val="0"/>
      <w:autoSpaceDN w:val="0"/>
      <w:adjustRightInd w:val="0"/>
    </w:pPr>
    <w:rPr>
      <w:sz w:val="24"/>
      <w:szCs w:val="24"/>
    </w:rPr>
  </w:style>
  <w:style w:type="paragraph" w:styleId="a9">
    <w:name w:val="List Paragraph"/>
    <w:basedOn w:val="a"/>
    <w:uiPriority w:val="34"/>
    <w:qFormat/>
    <w:rsid w:val="00CB4CF4"/>
    <w:pPr>
      <w:ind w:left="720"/>
      <w:contextualSpacing/>
    </w:pPr>
  </w:style>
  <w:style w:type="character" w:styleId="aa">
    <w:name w:val="Hyperlink"/>
    <w:basedOn w:val="a0"/>
    <w:uiPriority w:val="99"/>
    <w:semiHidden/>
    <w:unhideWhenUsed/>
    <w:rsid w:val="001469ED"/>
    <w:rPr>
      <w:color w:val="0000FF"/>
      <w:u w:val="single"/>
    </w:rPr>
  </w:style>
  <w:style w:type="character" w:styleId="ab">
    <w:name w:val="FollowedHyperlink"/>
    <w:basedOn w:val="a0"/>
    <w:uiPriority w:val="99"/>
    <w:semiHidden/>
    <w:unhideWhenUsed/>
    <w:rsid w:val="001469ED"/>
    <w:rPr>
      <w:color w:val="800080"/>
      <w:u w:val="single"/>
    </w:rPr>
  </w:style>
  <w:style w:type="paragraph" w:customStyle="1" w:styleId="xl87">
    <w:name w:val="xl87"/>
    <w:basedOn w:val="a"/>
    <w:rsid w:val="001469ED"/>
    <w:pPr>
      <w:spacing w:before="100" w:beforeAutospacing="1" w:after="100" w:afterAutospacing="1"/>
    </w:pPr>
    <w:rPr>
      <w:b/>
      <w:bCs/>
    </w:rPr>
  </w:style>
  <w:style w:type="paragraph" w:customStyle="1" w:styleId="xl88">
    <w:name w:val="xl88"/>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1469ED"/>
    <w:pPr>
      <w:spacing w:before="100" w:beforeAutospacing="1" w:after="100" w:afterAutospacing="1"/>
    </w:pPr>
    <w:rPr>
      <w:u w:val="single"/>
    </w:rPr>
  </w:style>
  <w:style w:type="paragraph" w:customStyle="1" w:styleId="xl91">
    <w:name w:val="xl91"/>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3">
    <w:name w:val="xl93"/>
    <w:basedOn w:val="a"/>
    <w:rsid w:val="001469ED"/>
    <w:pPr>
      <w:shd w:val="clear" w:color="000000" w:fill="FFFFFF"/>
      <w:spacing w:before="100" w:beforeAutospacing="1" w:after="100" w:afterAutospacing="1"/>
    </w:pPr>
  </w:style>
  <w:style w:type="paragraph" w:customStyle="1" w:styleId="xl94">
    <w:name w:val="xl94"/>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6">
    <w:name w:val="xl96"/>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7">
    <w:name w:val="xl97"/>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9">
    <w:name w:val="xl99"/>
    <w:basedOn w:val="a"/>
    <w:rsid w:val="001469ED"/>
    <w:pPr>
      <w:shd w:val="clear" w:color="000000" w:fill="FFFF00"/>
      <w:spacing w:before="100" w:beforeAutospacing="1" w:after="100" w:afterAutospacing="1"/>
    </w:pPr>
  </w:style>
  <w:style w:type="paragraph" w:customStyle="1" w:styleId="xl100">
    <w:name w:val="xl100"/>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101">
    <w:name w:val="xl101"/>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
    <w:name w:val="xl102"/>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3">
    <w:name w:val="xl103"/>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4">
    <w:name w:val="xl104"/>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5">
    <w:name w:val="xl105"/>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6">
    <w:name w:val="xl106"/>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
    <w:name w:val="xl107"/>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8">
    <w:name w:val="xl108"/>
    <w:basedOn w:val="a"/>
    <w:rsid w:val="001469E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09">
    <w:name w:val="xl109"/>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111">
    <w:name w:val="xl111"/>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12">
    <w:name w:val="xl112"/>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3">
    <w:name w:val="xl113"/>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4">
    <w:name w:val="xl114"/>
    <w:basedOn w:val="a"/>
    <w:rsid w:val="001469ED"/>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5">
    <w:name w:val="xl115"/>
    <w:basedOn w:val="a"/>
    <w:rsid w:val="001469ED"/>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16">
    <w:name w:val="xl116"/>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17">
    <w:name w:val="xl117"/>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9">
    <w:name w:val="xl119"/>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0">
    <w:name w:val="xl120"/>
    <w:basedOn w:val="a"/>
    <w:rsid w:val="001469ED"/>
    <w:pPr>
      <w:shd w:val="clear" w:color="000000" w:fill="FFFFFF"/>
      <w:spacing w:before="100" w:beforeAutospacing="1" w:after="100" w:afterAutospacing="1"/>
    </w:pPr>
  </w:style>
  <w:style w:type="paragraph" w:customStyle="1" w:styleId="xl121">
    <w:name w:val="xl121"/>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3">
    <w:name w:val="xl123"/>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4">
    <w:name w:val="xl124"/>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5">
    <w:name w:val="xl125"/>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6">
    <w:name w:val="xl126"/>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7">
    <w:name w:val="xl127"/>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8">
    <w:name w:val="xl128"/>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0">
    <w:name w:val="xl130"/>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1">
    <w:name w:val="xl131"/>
    <w:basedOn w:val="a"/>
    <w:rsid w:val="001469ED"/>
    <w:pPr>
      <w:shd w:val="clear" w:color="000000" w:fill="FFFFFF"/>
      <w:spacing w:before="100" w:beforeAutospacing="1" w:after="100" w:afterAutospacing="1"/>
      <w:jc w:val="center"/>
      <w:textAlignment w:val="center"/>
    </w:pPr>
    <w:rPr>
      <w:sz w:val="28"/>
      <w:szCs w:val="28"/>
    </w:rPr>
  </w:style>
  <w:style w:type="paragraph" w:customStyle="1" w:styleId="xl132">
    <w:name w:val="xl132"/>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3">
    <w:name w:val="xl133"/>
    <w:basedOn w:val="a"/>
    <w:rsid w:val="001469ED"/>
    <w:pPr>
      <w:shd w:val="clear" w:color="000000" w:fill="FFFFFF"/>
      <w:spacing w:before="100" w:beforeAutospacing="1" w:after="100" w:afterAutospacing="1"/>
      <w:jc w:val="center"/>
      <w:textAlignment w:val="center"/>
    </w:pPr>
    <w:rPr>
      <w:color w:val="000000"/>
    </w:rPr>
  </w:style>
  <w:style w:type="paragraph" w:customStyle="1" w:styleId="xl134">
    <w:name w:val="xl134"/>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5">
    <w:name w:val="xl135"/>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6">
    <w:name w:val="xl136"/>
    <w:basedOn w:val="a"/>
    <w:rsid w:val="001469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37">
    <w:name w:val="xl137"/>
    <w:basedOn w:val="a"/>
    <w:rsid w:val="001469ED"/>
    <w:pPr>
      <w:pBdr>
        <w:top w:val="single" w:sz="4" w:space="0" w:color="auto"/>
        <w:bottom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38">
    <w:name w:val="xl138"/>
    <w:basedOn w:val="a"/>
    <w:rsid w:val="001469E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39">
    <w:name w:val="xl139"/>
    <w:basedOn w:val="a"/>
    <w:rsid w:val="001469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40">
    <w:name w:val="xl140"/>
    <w:basedOn w:val="a"/>
    <w:rsid w:val="001469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41">
    <w:name w:val="xl141"/>
    <w:basedOn w:val="a"/>
    <w:rsid w:val="001469ED"/>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42">
    <w:name w:val="xl142"/>
    <w:basedOn w:val="a"/>
    <w:rsid w:val="001469ED"/>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43">
    <w:name w:val="xl143"/>
    <w:basedOn w:val="a"/>
    <w:rsid w:val="001469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44">
    <w:name w:val="xl144"/>
    <w:basedOn w:val="a"/>
    <w:rsid w:val="001469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45">
    <w:name w:val="xl145"/>
    <w:basedOn w:val="a"/>
    <w:rsid w:val="001469E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46">
    <w:name w:val="xl146"/>
    <w:basedOn w:val="a"/>
    <w:rsid w:val="001469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47">
    <w:name w:val="xl147"/>
    <w:basedOn w:val="a"/>
    <w:rsid w:val="001469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ConsPlusTitle">
    <w:name w:val="ConsPlusTitle"/>
    <w:rsid w:val="00453B07"/>
    <w:pPr>
      <w:widowControl w:val="0"/>
      <w:autoSpaceDE w:val="0"/>
      <w:autoSpaceDN w:val="0"/>
    </w:pPr>
    <w:rPr>
      <w:rFonts w:ascii="Calibri" w:hAnsi="Calibri" w:cs="Calibri"/>
      <w:b/>
      <w:sz w:val="22"/>
    </w:rPr>
  </w:style>
  <w:style w:type="paragraph" w:styleId="ac">
    <w:name w:val="Normal (Web)"/>
    <w:basedOn w:val="a"/>
    <w:uiPriority w:val="99"/>
    <w:semiHidden/>
    <w:unhideWhenUsed/>
    <w:rsid w:val="00412E4A"/>
    <w:pPr>
      <w:spacing w:before="100" w:beforeAutospacing="1" w:after="100" w:afterAutospacing="1"/>
    </w:pPr>
  </w:style>
  <w:style w:type="paragraph" w:styleId="ad">
    <w:name w:val="No Spacing"/>
    <w:aliases w:val="письмо"/>
    <w:link w:val="ae"/>
    <w:uiPriority w:val="1"/>
    <w:qFormat/>
    <w:rsid w:val="002C460A"/>
    <w:rPr>
      <w:sz w:val="24"/>
      <w:szCs w:val="24"/>
    </w:rPr>
  </w:style>
  <w:style w:type="character" w:customStyle="1" w:styleId="ae">
    <w:name w:val="Без интервала Знак"/>
    <w:aliases w:val="письмо Знак"/>
    <w:basedOn w:val="a0"/>
    <w:link w:val="ad"/>
    <w:uiPriority w:val="1"/>
    <w:locked/>
    <w:rsid w:val="002C46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5042">
      <w:bodyDiv w:val="1"/>
      <w:marLeft w:val="0"/>
      <w:marRight w:val="0"/>
      <w:marTop w:val="0"/>
      <w:marBottom w:val="0"/>
      <w:divBdr>
        <w:top w:val="none" w:sz="0" w:space="0" w:color="auto"/>
        <w:left w:val="none" w:sz="0" w:space="0" w:color="auto"/>
        <w:bottom w:val="none" w:sz="0" w:space="0" w:color="auto"/>
        <w:right w:val="none" w:sz="0" w:space="0" w:color="auto"/>
      </w:divBdr>
    </w:div>
    <w:div w:id="356201541">
      <w:bodyDiv w:val="1"/>
      <w:marLeft w:val="0"/>
      <w:marRight w:val="0"/>
      <w:marTop w:val="0"/>
      <w:marBottom w:val="0"/>
      <w:divBdr>
        <w:top w:val="none" w:sz="0" w:space="0" w:color="auto"/>
        <w:left w:val="none" w:sz="0" w:space="0" w:color="auto"/>
        <w:bottom w:val="none" w:sz="0" w:space="0" w:color="auto"/>
        <w:right w:val="none" w:sz="0" w:space="0" w:color="auto"/>
      </w:divBdr>
    </w:div>
    <w:div w:id="386221939">
      <w:bodyDiv w:val="1"/>
      <w:marLeft w:val="0"/>
      <w:marRight w:val="0"/>
      <w:marTop w:val="0"/>
      <w:marBottom w:val="0"/>
      <w:divBdr>
        <w:top w:val="none" w:sz="0" w:space="0" w:color="auto"/>
        <w:left w:val="none" w:sz="0" w:space="0" w:color="auto"/>
        <w:bottom w:val="none" w:sz="0" w:space="0" w:color="auto"/>
        <w:right w:val="none" w:sz="0" w:space="0" w:color="auto"/>
      </w:divBdr>
    </w:div>
    <w:div w:id="423189133">
      <w:bodyDiv w:val="1"/>
      <w:marLeft w:val="0"/>
      <w:marRight w:val="0"/>
      <w:marTop w:val="0"/>
      <w:marBottom w:val="0"/>
      <w:divBdr>
        <w:top w:val="none" w:sz="0" w:space="0" w:color="auto"/>
        <w:left w:val="none" w:sz="0" w:space="0" w:color="auto"/>
        <w:bottom w:val="none" w:sz="0" w:space="0" w:color="auto"/>
        <w:right w:val="none" w:sz="0" w:space="0" w:color="auto"/>
      </w:divBdr>
    </w:div>
    <w:div w:id="423258918">
      <w:bodyDiv w:val="1"/>
      <w:marLeft w:val="0"/>
      <w:marRight w:val="0"/>
      <w:marTop w:val="0"/>
      <w:marBottom w:val="0"/>
      <w:divBdr>
        <w:top w:val="none" w:sz="0" w:space="0" w:color="auto"/>
        <w:left w:val="none" w:sz="0" w:space="0" w:color="auto"/>
        <w:bottom w:val="none" w:sz="0" w:space="0" w:color="auto"/>
        <w:right w:val="none" w:sz="0" w:space="0" w:color="auto"/>
      </w:divBdr>
    </w:div>
    <w:div w:id="480661209">
      <w:bodyDiv w:val="1"/>
      <w:marLeft w:val="0"/>
      <w:marRight w:val="0"/>
      <w:marTop w:val="0"/>
      <w:marBottom w:val="0"/>
      <w:divBdr>
        <w:top w:val="none" w:sz="0" w:space="0" w:color="auto"/>
        <w:left w:val="none" w:sz="0" w:space="0" w:color="auto"/>
        <w:bottom w:val="none" w:sz="0" w:space="0" w:color="auto"/>
        <w:right w:val="none" w:sz="0" w:space="0" w:color="auto"/>
      </w:divBdr>
    </w:div>
    <w:div w:id="609776883">
      <w:bodyDiv w:val="1"/>
      <w:marLeft w:val="0"/>
      <w:marRight w:val="0"/>
      <w:marTop w:val="0"/>
      <w:marBottom w:val="0"/>
      <w:divBdr>
        <w:top w:val="none" w:sz="0" w:space="0" w:color="auto"/>
        <w:left w:val="none" w:sz="0" w:space="0" w:color="auto"/>
        <w:bottom w:val="none" w:sz="0" w:space="0" w:color="auto"/>
        <w:right w:val="none" w:sz="0" w:space="0" w:color="auto"/>
      </w:divBdr>
    </w:div>
    <w:div w:id="666833695">
      <w:bodyDiv w:val="1"/>
      <w:marLeft w:val="0"/>
      <w:marRight w:val="0"/>
      <w:marTop w:val="0"/>
      <w:marBottom w:val="0"/>
      <w:divBdr>
        <w:top w:val="none" w:sz="0" w:space="0" w:color="auto"/>
        <w:left w:val="none" w:sz="0" w:space="0" w:color="auto"/>
        <w:bottom w:val="none" w:sz="0" w:space="0" w:color="auto"/>
        <w:right w:val="none" w:sz="0" w:space="0" w:color="auto"/>
      </w:divBdr>
    </w:div>
    <w:div w:id="700320856">
      <w:bodyDiv w:val="1"/>
      <w:marLeft w:val="0"/>
      <w:marRight w:val="0"/>
      <w:marTop w:val="0"/>
      <w:marBottom w:val="0"/>
      <w:divBdr>
        <w:top w:val="none" w:sz="0" w:space="0" w:color="auto"/>
        <w:left w:val="none" w:sz="0" w:space="0" w:color="auto"/>
        <w:bottom w:val="none" w:sz="0" w:space="0" w:color="auto"/>
        <w:right w:val="none" w:sz="0" w:space="0" w:color="auto"/>
      </w:divBdr>
    </w:div>
    <w:div w:id="763916360">
      <w:bodyDiv w:val="1"/>
      <w:marLeft w:val="0"/>
      <w:marRight w:val="0"/>
      <w:marTop w:val="0"/>
      <w:marBottom w:val="0"/>
      <w:divBdr>
        <w:top w:val="none" w:sz="0" w:space="0" w:color="auto"/>
        <w:left w:val="none" w:sz="0" w:space="0" w:color="auto"/>
        <w:bottom w:val="none" w:sz="0" w:space="0" w:color="auto"/>
        <w:right w:val="none" w:sz="0" w:space="0" w:color="auto"/>
      </w:divBdr>
    </w:div>
    <w:div w:id="1152674083">
      <w:bodyDiv w:val="1"/>
      <w:marLeft w:val="0"/>
      <w:marRight w:val="0"/>
      <w:marTop w:val="0"/>
      <w:marBottom w:val="0"/>
      <w:divBdr>
        <w:top w:val="none" w:sz="0" w:space="0" w:color="auto"/>
        <w:left w:val="none" w:sz="0" w:space="0" w:color="auto"/>
        <w:bottom w:val="none" w:sz="0" w:space="0" w:color="auto"/>
        <w:right w:val="none" w:sz="0" w:space="0" w:color="auto"/>
      </w:divBdr>
    </w:div>
    <w:div w:id="1191724095">
      <w:bodyDiv w:val="1"/>
      <w:marLeft w:val="0"/>
      <w:marRight w:val="0"/>
      <w:marTop w:val="0"/>
      <w:marBottom w:val="0"/>
      <w:divBdr>
        <w:top w:val="none" w:sz="0" w:space="0" w:color="auto"/>
        <w:left w:val="none" w:sz="0" w:space="0" w:color="auto"/>
        <w:bottom w:val="none" w:sz="0" w:space="0" w:color="auto"/>
        <w:right w:val="none" w:sz="0" w:space="0" w:color="auto"/>
      </w:divBdr>
    </w:div>
    <w:div w:id="1223979974">
      <w:bodyDiv w:val="1"/>
      <w:marLeft w:val="0"/>
      <w:marRight w:val="0"/>
      <w:marTop w:val="0"/>
      <w:marBottom w:val="0"/>
      <w:divBdr>
        <w:top w:val="none" w:sz="0" w:space="0" w:color="auto"/>
        <w:left w:val="none" w:sz="0" w:space="0" w:color="auto"/>
        <w:bottom w:val="none" w:sz="0" w:space="0" w:color="auto"/>
        <w:right w:val="none" w:sz="0" w:space="0" w:color="auto"/>
      </w:divBdr>
    </w:div>
    <w:div w:id="1432387065">
      <w:bodyDiv w:val="1"/>
      <w:marLeft w:val="0"/>
      <w:marRight w:val="0"/>
      <w:marTop w:val="0"/>
      <w:marBottom w:val="0"/>
      <w:divBdr>
        <w:top w:val="none" w:sz="0" w:space="0" w:color="auto"/>
        <w:left w:val="none" w:sz="0" w:space="0" w:color="auto"/>
        <w:bottom w:val="none" w:sz="0" w:space="0" w:color="auto"/>
        <w:right w:val="none" w:sz="0" w:space="0" w:color="auto"/>
      </w:divBdr>
    </w:div>
    <w:div w:id="1626426530">
      <w:bodyDiv w:val="1"/>
      <w:marLeft w:val="0"/>
      <w:marRight w:val="0"/>
      <w:marTop w:val="0"/>
      <w:marBottom w:val="0"/>
      <w:divBdr>
        <w:top w:val="none" w:sz="0" w:space="0" w:color="auto"/>
        <w:left w:val="none" w:sz="0" w:space="0" w:color="auto"/>
        <w:bottom w:val="none" w:sz="0" w:space="0" w:color="auto"/>
        <w:right w:val="none" w:sz="0" w:space="0" w:color="auto"/>
      </w:divBdr>
    </w:div>
    <w:div w:id="1644845203">
      <w:bodyDiv w:val="1"/>
      <w:marLeft w:val="0"/>
      <w:marRight w:val="0"/>
      <w:marTop w:val="0"/>
      <w:marBottom w:val="0"/>
      <w:divBdr>
        <w:top w:val="none" w:sz="0" w:space="0" w:color="auto"/>
        <w:left w:val="none" w:sz="0" w:space="0" w:color="auto"/>
        <w:bottom w:val="none" w:sz="0" w:space="0" w:color="auto"/>
        <w:right w:val="none" w:sz="0" w:space="0" w:color="auto"/>
      </w:divBdr>
    </w:div>
    <w:div w:id="1667170719">
      <w:bodyDiv w:val="1"/>
      <w:marLeft w:val="0"/>
      <w:marRight w:val="0"/>
      <w:marTop w:val="0"/>
      <w:marBottom w:val="0"/>
      <w:divBdr>
        <w:top w:val="none" w:sz="0" w:space="0" w:color="auto"/>
        <w:left w:val="none" w:sz="0" w:space="0" w:color="auto"/>
        <w:bottom w:val="none" w:sz="0" w:space="0" w:color="auto"/>
        <w:right w:val="none" w:sz="0" w:space="0" w:color="auto"/>
      </w:divBdr>
    </w:div>
    <w:div w:id="1732187635">
      <w:bodyDiv w:val="1"/>
      <w:marLeft w:val="0"/>
      <w:marRight w:val="0"/>
      <w:marTop w:val="0"/>
      <w:marBottom w:val="0"/>
      <w:divBdr>
        <w:top w:val="none" w:sz="0" w:space="0" w:color="auto"/>
        <w:left w:val="none" w:sz="0" w:space="0" w:color="auto"/>
        <w:bottom w:val="none" w:sz="0" w:space="0" w:color="auto"/>
        <w:right w:val="none" w:sz="0" w:space="0" w:color="auto"/>
      </w:divBdr>
    </w:div>
    <w:div w:id="1786776730">
      <w:bodyDiv w:val="1"/>
      <w:marLeft w:val="0"/>
      <w:marRight w:val="0"/>
      <w:marTop w:val="0"/>
      <w:marBottom w:val="0"/>
      <w:divBdr>
        <w:top w:val="none" w:sz="0" w:space="0" w:color="auto"/>
        <w:left w:val="none" w:sz="0" w:space="0" w:color="auto"/>
        <w:bottom w:val="none" w:sz="0" w:space="0" w:color="auto"/>
        <w:right w:val="none" w:sz="0" w:space="0" w:color="auto"/>
      </w:divBdr>
    </w:div>
    <w:div w:id="2038651823">
      <w:bodyDiv w:val="1"/>
      <w:marLeft w:val="0"/>
      <w:marRight w:val="0"/>
      <w:marTop w:val="0"/>
      <w:marBottom w:val="0"/>
      <w:divBdr>
        <w:top w:val="none" w:sz="0" w:space="0" w:color="auto"/>
        <w:left w:val="none" w:sz="0" w:space="0" w:color="auto"/>
        <w:bottom w:val="none" w:sz="0" w:space="0" w:color="auto"/>
        <w:right w:val="none" w:sz="0" w:space="0" w:color="auto"/>
      </w:divBdr>
    </w:div>
    <w:div w:id="20725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EDB61D5A271B267671CB52DD74363E4733E04B0F194CF18FEB119518Ay0w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5995-4504-4F75-91DD-F5B8897E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ИДЕНТИФИКАТОР</vt:lpstr>
    </vt:vector>
  </TitlesOfParts>
  <Company/>
  <LinksUpToDate>false</LinksUpToDate>
  <CharactersWithSpaces>25427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ИДЕНТИФИКАТОР</dc:title>
  <dc:subject/>
  <dc:creator>use</dc:creator>
  <cp:keywords/>
  <cp:lastModifiedBy>Ульяна</cp:lastModifiedBy>
  <cp:revision>9</cp:revision>
  <cp:lastPrinted>2018-05-07T14:47:00Z</cp:lastPrinted>
  <dcterms:created xsi:type="dcterms:W3CDTF">2018-05-07T08:49:00Z</dcterms:created>
  <dcterms:modified xsi:type="dcterms:W3CDTF">2018-05-08T07:19:00Z</dcterms:modified>
</cp:coreProperties>
</file>