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8C4F08">
        <w:rPr>
          <w:sz w:val="28"/>
          <w:szCs w:val="28"/>
        </w:rPr>
        <w:t>23</w:t>
      </w:r>
      <w:r w:rsidR="00E77FC2" w:rsidRPr="00217418">
        <w:rPr>
          <w:sz w:val="28"/>
          <w:szCs w:val="28"/>
        </w:rPr>
        <w:t>.</w:t>
      </w:r>
      <w:r w:rsidR="008C4F08">
        <w:rPr>
          <w:sz w:val="28"/>
          <w:szCs w:val="28"/>
        </w:rPr>
        <w:t>11</w:t>
      </w:r>
      <w:r w:rsidR="001F5F9E" w:rsidRPr="00217418">
        <w:rPr>
          <w:sz w:val="28"/>
          <w:szCs w:val="28"/>
        </w:rPr>
        <w:t>.</w:t>
      </w:r>
      <w:r w:rsidR="008C4F08">
        <w:rPr>
          <w:sz w:val="28"/>
          <w:szCs w:val="28"/>
        </w:rPr>
        <w:t>2021</w:t>
      </w:r>
      <w:r>
        <w:rPr>
          <w:sz w:val="28"/>
          <w:szCs w:val="28"/>
        </w:rPr>
        <w:t xml:space="preserve">                                                                                             </w:t>
      </w:r>
      <w:r w:rsidR="008C4F08">
        <w:rPr>
          <w:sz w:val="28"/>
          <w:szCs w:val="28"/>
        </w:rPr>
        <w:t xml:space="preserve">   </w:t>
      </w:r>
      <w:r w:rsidR="008C4F08" w:rsidRPr="008C4F08">
        <w:rPr>
          <w:sz w:val="28"/>
          <w:szCs w:val="28"/>
        </w:rPr>
        <w:t xml:space="preserve">   </w:t>
      </w:r>
      <w:r w:rsidRPr="008C4F08">
        <w:rPr>
          <w:sz w:val="28"/>
          <w:szCs w:val="28"/>
        </w:rPr>
        <w:t>№</w:t>
      </w:r>
      <w:r>
        <w:rPr>
          <w:sz w:val="28"/>
          <w:szCs w:val="28"/>
        </w:rPr>
        <w:t xml:space="preserve">  </w:t>
      </w:r>
      <w:r w:rsidR="008C4F08">
        <w:rPr>
          <w:sz w:val="28"/>
          <w:szCs w:val="28"/>
        </w:rPr>
        <w:t>300</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81181D" w:rsidP="0081181D">
            <w:pPr>
              <w:pStyle w:val="af2"/>
              <w:jc w:val="both"/>
              <w:rPr>
                <w:rFonts w:ascii="Times New Roman" w:hAnsi="Times New Roman" w:cs="Times New Roman"/>
                <w:sz w:val="24"/>
                <w:szCs w:val="24"/>
              </w:rPr>
            </w:pPr>
            <w:bookmarkStart w:id="0" w:name="_GoBack"/>
            <w:r>
              <w:rPr>
                <w:rFonts w:ascii="Times New Roman" w:hAnsi="Times New Roman" w:cs="Times New Roman"/>
                <w:sz w:val="24"/>
                <w:szCs w:val="24"/>
              </w:rPr>
              <w:t>О проведении общественных обсуждений по проектам зон охраны объектов культурного наследия</w:t>
            </w:r>
            <w:r w:rsidR="00E31AEC">
              <w:rPr>
                <w:rFonts w:ascii="Times New Roman" w:hAnsi="Times New Roman" w:cs="Times New Roman"/>
                <w:sz w:val="24"/>
                <w:szCs w:val="24"/>
              </w:rPr>
              <w:t xml:space="preserve"> регионального значения</w:t>
            </w:r>
            <w:r>
              <w:rPr>
                <w:rFonts w:ascii="Times New Roman" w:hAnsi="Times New Roman" w:cs="Times New Roman"/>
                <w:sz w:val="24"/>
                <w:szCs w:val="24"/>
              </w:rPr>
              <w:t xml:space="preserve"> - </w:t>
            </w:r>
            <w:r w:rsidRPr="0081181D">
              <w:rPr>
                <w:rFonts w:ascii="Times New Roman" w:hAnsi="Times New Roman" w:cs="Times New Roman"/>
                <w:sz w:val="24"/>
                <w:szCs w:val="24"/>
              </w:rPr>
              <w:t>Церк</w:t>
            </w:r>
            <w:r>
              <w:rPr>
                <w:rFonts w:ascii="Times New Roman" w:hAnsi="Times New Roman" w:cs="Times New Roman"/>
                <w:sz w:val="24"/>
                <w:szCs w:val="24"/>
              </w:rPr>
              <w:t>ви</w:t>
            </w:r>
            <w:r w:rsidRPr="0081181D">
              <w:rPr>
                <w:rFonts w:ascii="Times New Roman" w:hAnsi="Times New Roman" w:cs="Times New Roman"/>
                <w:sz w:val="24"/>
                <w:szCs w:val="24"/>
              </w:rPr>
              <w:t xml:space="preserve"> с</w:t>
            </w:r>
            <w:r>
              <w:rPr>
                <w:rFonts w:ascii="Times New Roman" w:hAnsi="Times New Roman" w:cs="Times New Roman"/>
                <w:sz w:val="24"/>
                <w:szCs w:val="24"/>
              </w:rPr>
              <w:t xml:space="preserve">вятой Великомученицы Екатерины, </w:t>
            </w:r>
            <w:r w:rsidRPr="0081181D">
              <w:rPr>
                <w:rFonts w:ascii="Times New Roman" w:hAnsi="Times New Roman" w:cs="Times New Roman"/>
                <w:sz w:val="24"/>
                <w:szCs w:val="24"/>
              </w:rPr>
              <w:t>Часовн</w:t>
            </w:r>
            <w:r>
              <w:rPr>
                <w:rFonts w:ascii="Times New Roman" w:hAnsi="Times New Roman" w:cs="Times New Roman"/>
                <w:sz w:val="24"/>
                <w:szCs w:val="24"/>
              </w:rPr>
              <w:t>и</w:t>
            </w:r>
            <w:r w:rsidRPr="0081181D">
              <w:rPr>
                <w:rFonts w:ascii="Times New Roman" w:hAnsi="Times New Roman" w:cs="Times New Roman"/>
                <w:sz w:val="24"/>
                <w:szCs w:val="24"/>
              </w:rPr>
              <w:t xml:space="preserve"> «В память императора Александра II»</w:t>
            </w:r>
            <w:bookmarkEnd w:id="0"/>
          </w:p>
        </w:tc>
      </w:tr>
    </w:tbl>
    <w:p w:rsidR="00E06414" w:rsidRDefault="00E06414" w:rsidP="00680323">
      <w:pPr>
        <w:suppressAutoHyphens/>
        <w:autoSpaceDE w:val="0"/>
        <w:autoSpaceDN w:val="0"/>
        <w:adjustRightInd w:val="0"/>
        <w:ind w:firstLine="567"/>
        <w:jc w:val="both"/>
        <w:rPr>
          <w:sz w:val="28"/>
          <w:szCs w:val="28"/>
        </w:rPr>
      </w:pPr>
    </w:p>
    <w:p w:rsidR="00401287" w:rsidRDefault="007C4F81" w:rsidP="00E31AEC">
      <w:pPr>
        <w:pStyle w:val="a4"/>
        <w:ind w:firstLine="567"/>
        <w:rPr>
          <w:color w:val="000000"/>
          <w:spacing w:val="-1"/>
          <w:sz w:val="28"/>
          <w:szCs w:val="28"/>
        </w:rPr>
      </w:pPr>
      <w:r w:rsidRPr="00515F34">
        <w:rPr>
          <w:sz w:val="28"/>
          <w:szCs w:val="28"/>
        </w:rPr>
        <w:t xml:space="preserve">В соответствии </w:t>
      </w:r>
      <w:r w:rsidR="00E31AEC">
        <w:rPr>
          <w:sz w:val="28"/>
          <w:szCs w:val="28"/>
        </w:rPr>
        <w:t xml:space="preserve">со </w:t>
      </w:r>
      <w:r w:rsidR="00BA3CE7">
        <w:rPr>
          <w:sz w:val="28"/>
          <w:szCs w:val="28"/>
        </w:rPr>
        <w:t>с</w:t>
      </w:r>
      <w:r>
        <w:rPr>
          <w:color w:val="000000"/>
          <w:spacing w:val="-1"/>
          <w:sz w:val="28"/>
          <w:szCs w:val="28"/>
        </w:rPr>
        <w:t xml:space="preserve">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sidR="00E31AEC">
        <w:rPr>
          <w:sz w:val="28"/>
          <w:szCs w:val="28"/>
        </w:rPr>
        <w:t xml:space="preserve">с п.12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w:t>
      </w:r>
      <w:r w:rsidR="00E31AEC">
        <w:rPr>
          <w:color w:val="000000"/>
          <w:spacing w:val="-1"/>
          <w:sz w:val="28"/>
          <w:szCs w:val="28"/>
        </w:rPr>
        <w:t xml:space="preserve"> п.10 раздела 2 </w:t>
      </w:r>
      <w:r w:rsidR="00E31AEC" w:rsidRPr="00E31AEC">
        <w:rPr>
          <w:color w:val="000000"/>
          <w:spacing w:val="-1"/>
          <w:sz w:val="28"/>
          <w:szCs w:val="28"/>
        </w:rPr>
        <w:t>Положени</w:t>
      </w:r>
      <w:r w:rsidR="00E31AEC">
        <w:rPr>
          <w:color w:val="000000"/>
          <w:spacing w:val="-1"/>
          <w:sz w:val="28"/>
          <w:szCs w:val="28"/>
        </w:rPr>
        <w:t xml:space="preserve">я </w:t>
      </w:r>
      <w:r w:rsidR="00E31AEC" w:rsidRPr="00E31AEC">
        <w:rPr>
          <w:color w:val="000000"/>
          <w:spacing w:val="-1"/>
          <w:sz w:val="28"/>
          <w:szCs w:val="28"/>
        </w:rPr>
        <w:t>о порядке организации и проведения публичных слушаний на территории муниципального образования «Муринское городское поселение» Всеволожского муниципального района Ленинградской области</w:t>
      </w:r>
      <w:r w:rsidR="00E31AEC">
        <w:rPr>
          <w:color w:val="000000"/>
          <w:spacing w:val="-1"/>
          <w:sz w:val="28"/>
          <w:szCs w:val="28"/>
        </w:rPr>
        <w:t xml:space="preserve">, утвержденного решением совета депутатов муниципального образования </w:t>
      </w:r>
      <w:r w:rsidR="00E31AEC" w:rsidRPr="00E31AEC">
        <w:rPr>
          <w:color w:val="000000"/>
          <w:spacing w:val="-1"/>
          <w:sz w:val="28"/>
          <w:szCs w:val="28"/>
        </w:rPr>
        <w:t xml:space="preserve"> «Муринское городское поселение» от </w:t>
      </w:r>
      <w:r w:rsidR="00E31AEC">
        <w:rPr>
          <w:color w:val="000000"/>
          <w:spacing w:val="-1"/>
          <w:sz w:val="28"/>
          <w:szCs w:val="28"/>
        </w:rPr>
        <w:t>28.10.2020</w:t>
      </w:r>
      <w:r w:rsidR="00E31AEC" w:rsidRPr="00E31AEC">
        <w:rPr>
          <w:color w:val="000000"/>
          <w:spacing w:val="-1"/>
          <w:sz w:val="28"/>
          <w:szCs w:val="28"/>
        </w:rPr>
        <w:t xml:space="preserve"> № 103</w:t>
      </w:r>
      <w:r>
        <w:rPr>
          <w:sz w:val="28"/>
          <w:szCs w:val="28"/>
        </w:rPr>
        <w:t>,</w:t>
      </w:r>
      <w:r w:rsidR="00E31AEC">
        <w:rPr>
          <w:sz w:val="28"/>
          <w:szCs w:val="28"/>
        </w:rPr>
        <w:t xml:space="preserve"> в связи с обращением администрации муниципального образования «Всеволожский муниципальный район» от 20.10.2021 №5631/01-11,</w:t>
      </w:r>
      <w:r>
        <w:rPr>
          <w:sz w:val="28"/>
          <w:szCs w:val="28"/>
        </w:rPr>
        <w:t xml:space="preserve"> </w:t>
      </w:r>
      <w:r w:rsidR="005548ED" w:rsidRPr="005548ED">
        <w:rPr>
          <w:sz w:val="28"/>
          <w:szCs w:val="28"/>
        </w:rPr>
        <w:t xml:space="preserve">в целях </w:t>
      </w:r>
      <w:r w:rsidR="00E31AEC">
        <w:rPr>
          <w:sz w:val="28"/>
          <w:szCs w:val="28"/>
        </w:rPr>
        <w:t xml:space="preserve">оказания содействия в проведении общественных обсуждений проектов зон охраны культурного наследия регионального значения </w:t>
      </w:r>
      <w:r w:rsidR="00E31AEC" w:rsidRPr="00E31AEC">
        <w:rPr>
          <w:sz w:val="28"/>
          <w:szCs w:val="28"/>
        </w:rPr>
        <w:t>- Церкви святой Великомученицы Екатерины, Часовни «В память императора Александра II»</w:t>
      </w:r>
      <w:r w:rsidR="00E31AEC">
        <w:rPr>
          <w:sz w:val="28"/>
          <w:szCs w:val="28"/>
        </w:rPr>
        <w:t>.</w:t>
      </w:r>
    </w:p>
    <w:p w:rsidR="008A5161" w:rsidRPr="0054324E" w:rsidRDefault="00E06414" w:rsidP="00680323">
      <w:pPr>
        <w:pStyle w:val="a4"/>
        <w:ind w:firstLine="567"/>
        <w:rPr>
          <w:b/>
          <w:sz w:val="28"/>
          <w:szCs w:val="28"/>
        </w:rPr>
      </w:pPr>
      <w:r>
        <w:rPr>
          <w:b/>
          <w:sz w:val="28"/>
          <w:szCs w:val="28"/>
        </w:rPr>
        <w:t>ПОСТАНОВЛЯЕТ:</w:t>
      </w:r>
    </w:p>
    <w:p w:rsidR="00CF17D7" w:rsidRPr="001C1644" w:rsidRDefault="00E31AEC" w:rsidP="00217418">
      <w:pPr>
        <w:pStyle w:val="a4"/>
        <w:numPr>
          <w:ilvl w:val="0"/>
          <w:numId w:val="3"/>
        </w:numPr>
        <w:spacing w:after="240"/>
        <w:rPr>
          <w:b/>
          <w:sz w:val="28"/>
          <w:szCs w:val="28"/>
        </w:rPr>
      </w:pPr>
      <w:r>
        <w:rPr>
          <w:sz w:val="28"/>
          <w:szCs w:val="28"/>
        </w:rPr>
        <w:t xml:space="preserve">Провести общественные обсуждения проектов зон охраны культурного наследия регионального значения </w:t>
      </w:r>
      <w:r w:rsidRPr="00E31AEC">
        <w:rPr>
          <w:sz w:val="28"/>
          <w:szCs w:val="28"/>
        </w:rPr>
        <w:t xml:space="preserve">- Церкви святой </w:t>
      </w:r>
      <w:r w:rsidRPr="00E31AEC">
        <w:rPr>
          <w:sz w:val="28"/>
          <w:szCs w:val="28"/>
        </w:rPr>
        <w:lastRenderedPageBreak/>
        <w:t>Великомученицы Екатерины, Часовни «В память императора Александра II»</w:t>
      </w:r>
      <w:r>
        <w:rPr>
          <w:sz w:val="28"/>
          <w:szCs w:val="28"/>
        </w:rPr>
        <w:t xml:space="preserve"> (далее – проекты).</w:t>
      </w:r>
    </w:p>
    <w:p w:rsidR="00E03674" w:rsidRPr="00CF17D7" w:rsidRDefault="00E31AEC" w:rsidP="00E31AEC">
      <w:pPr>
        <w:pStyle w:val="a4"/>
        <w:numPr>
          <w:ilvl w:val="0"/>
          <w:numId w:val="3"/>
        </w:numPr>
        <w:spacing w:before="0"/>
        <w:rPr>
          <w:sz w:val="28"/>
          <w:szCs w:val="28"/>
        </w:rPr>
      </w:pPr>
      <w:r>
        <w:rPr>
          <w:sz w:val="28"/>
          <w:szCs w:val="28"/>
        </w:rPr>
        <w:t>Определить срок проведения общественных обсуждений по проектам с 22.11.2021 по 26.11.2021</w:t>
      </w:r>
      <w:r w:rsidR="00217418">
        <w:rPr>
          <w:sz w:val="28"/>
          <w:szCs w:val="28"/>
        </w:rPr>
        <w:t>.</w:t>
      </w:r>
    </w:p>
    <w:p w:rsidR="0002745A" w:rsidRPr="0002745A" w:rsidRDefault="00217418" w:rsidP="00616FFA">
      <w:pPr>
        <w:pStyle w:val="a4"/>
        <w:numPr>
          <w:ilvl w:val="0"/>
          <w:numId w:val="3"/>
        </w:numPr>
        <w:rPr>
          <w:b/>
          <w:sz w:val="28"/>
          <w:szCs w:val="28"/>
        </w:rPr>
      </w:pPr>
      <w:r>
        <w:rPr>
          <w:sz w:val="28"/>
          <w:szCs w:val="28"/>
        </w:rPr>
        <w:t>Разместить проекты на официальном сайте муниципального образования «Муринское городское поселение» Всеволожского муниципального района Ленинградской области.</w:t>
      </w:r>
    </w:p>
    <w:p w:rsidR="0002745A" w:rsidRPr="0002745A" w:rsidRDefault="00217418" w:rsidP="0002745A">
      <w:pPr>
        <w:pStyle w:val="a4"/>
        <w:numPr>
          <w:ilvl w:val="0"/>
          <w:numId w:val="3"/>
        </w:numPr>
        <w:rPr>
          <w:b/>
          <w:sz w:val="28"/>
          <w:szCs w:val="28"/>
        </w:rPr>
      </w:pPr>
      <w:r>
        <w:rPr>
          <w:sz w:val="28"/>
          <w:szCs w:val="28"/>
        </w:rPr>
        <w:t>Организовать учет замечаний и предложений, касающихся предмета общественных обсуждений.</w:t>
      </w:r>
    </w:p>
    <w:p w:rsidR="00C638D3" w:rsidRPr="00C638D3" w:rsidRDefault="00C638D3" w:rsidP="00C638D3">
      <w:pPr>
        <w:pStyle w:val="a4"/>
        <w:numPr>
          <w:ilvl w:val="0"/>
          <w:numId w:val="3"/>
        </w:numPr>
        <w:rPr>
          <w:b/>
          <w:sz w:val="32"/>
          <w:szCs w:val="28"/>
        </w:rPr>
      </w:pPr>
      <w:r w:rsidRPr="00C638D3">
        <w:rPr>
          <w:sz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r w:rsidR="00C638D3" w:rsidRPr="00C638D3">
        <w:rPr>
          <w:sz w:val="28"/>
        </w:rPr>
        <w:t>Контроль за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C41" w:rsidRDefault="00C35C41" w:rsidP="00751B94">
      <w:r>
        <w:separator/>
      </w:r>
    </w:p>
  </w:endnote>
  <w:endnote w:type="continuationSeparator" w:id="0">
    <w:p w:rsidR="00C35C41" w:rsidRDefault="00C35C41"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C41" w:rsidRDefault="00C35C41" w:rsidP="00751B94">
      <w:r>
        <w:separator/>
      </w:r>
    </w:p>
  </w:footnote>
  <w:footnote w:type="continuationSeparator" w:id="0">
    <w:p w:rsidR="00C35C41" w:rsidRDefault="00C35C41"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218"/>
    <w:rsid w:val="000071CF"/>
    <w:rsid w:val="000171BD"/>
    <w:rsid w:val="00023918"/>
    <w:rsid w:val="0002745A"/>
    <w:rsid w:val="00027905"/>
    <w:rsid w:val="000350A3"/>
    <w:rsid w:val="00055C78"/>
    <w:rsid w:val="000647B7"/>
    <w:rsid w:val="00087359"/>
    <w:rsid w:val="000C62C4"/>
    <w:rsid w:val="00105AFD"/>
    <w:rsid w:val="001109E7"/>
    <w:rsid w:val="001130B1"/>
    <w:rsid w:val="00132278"/>
    <w:rsid w:val="001564EA"/>
    <w:rsid w:val="001666D3"/>
    <w:rsid w:val="00174400"/>
    <w:rsid w:val="001B2351"/>
    <w:rsid w:val="001B2379"/>
    <w:rsid w:val="001C1644"/>
    <w:rsid w:val="001C5901"/>
    <w:rsid w:val="001E58E6"/>
    <w:rsid w:val="001E7DE6"/>
    <w:rsid w:val="001F0D90"/>
    <w:rsid w:val="001F5F9E"/>
    <w:rsid w:val="001F6FE4"/>
    <w:rsid w:val="00205154"/>
    <w:rsid w:val="002064DF"/>
    <w:rsid w:val="0020763B"/>
    <w:rsid w:val="00207E3B"/>
    <w:rsid w:val="00212650"/>
    <w:rsid w:val="00217418"/>
    <w:rsid w:val="00252C6F"/>
    <w:rsid w:val="00253702"/>
    <w:rsid w:val="00260871"/>
    <w:rsid w:val="002660B5"/>
    <w:rsid w:val="00277044"/>
    <w:rsid w:val="002776B5"/>
    <w:rsid w:val="00312544"/>
    <w:rsid w:val="003276F0"/>
    <w:rsid w:val="0032774A"/>
    <w:rsid w:val="003371DB"/>
    <w:rsid w:val="00347F9C"/>
    <w:rsid w:val="0038112A"/>
    <w:rsid w:val="003910DD"/>
    <w:rsid w:val="00395510"/>
    <w:rsid w:val="003A2969"/>
    <w:rsid w:val="003D70AB"/>
    <w:rsid w:val="003D74BE"/>
    <w:rsid w:val="003E02BF"/>
    <w:rsid w:val="003E2D1B"/>
    <w:rsid w:val="00401287"/>
    <w:rsid w:val="004137EF"/>
    <w:rsid w:val="00423B4F"/>
    <w:rsid w:val="00431397"/>
    <w:rsid w:val="004414F9"/>
    <w:rsid w:val="00461EF4"/>
    <w:rsid w:val="00491561"/>
    <w:rsid w:val="00496BD7"/>
    <w:rsid w:val="004A324D"/>
    <w:rsid w:val="004C1881"/>
    <w:rsid w:val="004C59DE"/>
    <w:rsid w:val="004D3953"/>
    <w:rsid w:val="004F65D7"/>
    <w:rsid w:val="00514261"/>
    <w:rsid w:val="00515F34"/>
    <w:rsid w:val="005213BD"/>
    <w:rsid w:val="00526F36"/>
    <w:rsid w:val="005370F1"/>
    <w:rsid w:val="00537113"/>
    <w:rsid w:val="0054324E"/>
    <w:rsid w:val="005548ED"/>
    <w:rsid w:val="005612B0"/>
    <w:rsid w:val="00561B9C"/>
    <w:rsid w:val="00587C6F"/>
    <w:rsid w:val="0059361C"/>
    <w:rsid w:val="005C3551"/>
    <w:rsid w:val="005C5E3B"/>
    <w:rsid w:val="00600B17"/>
    <w:rsid w:val="006066D3"/>
    <w:rsid w:val="006107EC"/>
    <w:rsid w:val="00616FFA"/>
    <w:rsid w:val="006404E8"/>
    <w:rsid w:val="0064423C"/>
    <w:rsid w:val="00647687"/>
    <w:rsid w:val="00660DBE"/>
    <w:rsid w:val="00680323"/>
    <w:rsid w:val="00695B22"/>
    <w:rsid w:val="006A303B"/>
    <w:rsid w:val="007404B6"/>
    <w:rsid w:val="00751B94"/>
    <w:rsid w:val="00762F22"/>
    <w:rsid w:val="00766D8D"/>
    <w:rsid w:val="00782619"/>
    <w:rsid w:val="007C4F81"/>
    <w:rsid w:val="007E508A"/>
    <w:rsid w:val="007F1AA9"/>
    <w:rsid w:val="0080735C"/>
    <w:rsid w:val="00807BFF"/>
    <w:rsid w:val="0081181D"/>
    <w:rsid w:val="008170DF"/>
    <w:rsid w:val="00830AD4"/>
    <w:rsid w:val="008370CD"/>
    <w:rsid w:val="00842211"/>
    <w:rsid w:val="00853E28"/>
    <w:rsid w:val="00856559"/>
    <w:rsid w:val="00870F6A"/>
    <w:rsid w:val="008867CE"/>
    <w:rsid w:val="00890E00"/>
    <w:rsid w:val="008A5161"/>
    <w:rsid w:val="008C0CC4"/>
    <w:rsid w:val="008C4F08"/>
    <w:rsid w:val="008E4165"/>
    <w:rsid w:val="008F7B9D"/>
    <w:rsid w:val="00914E71"/>
    <w:rsid w:val="009218AB"/>
    <w:rsid w:val="00922AE2"/>
    <w:rsid w:val="009512E1"/>
    <w:rsid w:val="00951C85"/>
    <w:rsid w:val="009852EA"/>
    <w:rsid w:val="009D057A"/>
    <w:rsid w:val="009D066F"/>
    <w:rsid w:val="009D2353"/>
    <w:rsid w:val="009E1C44"/>
    <w:rsid w:val="00A31656"/>
    <w:rsid w:val="00A37C6B"/>
    <w:rsid w:val="00A5061E"/>
    <w:rsid w:val="00A81EFF"/>
    <w:rsid w:val="00A84CD8"/>
    <w:rsid w:val="00A922CB"/>
    <w:rsid w:val="00AC03D2"/>
    <w:rsid w:val="00B102F4"/>
    <w:rsid w:val="00B1111F"/>
    <w:rsid w:val="00B32358"/>
    <w:rsid w:val="00B35EAD"/>
    <w:rsid w:val="00B529FA"/>
    <w:rsid w:val="00B8792E"/>
    <w:rsid w:val="00BA1E17"/>
    <w:rsid w:val="00BA367B"/>
    <w:rsid w:val="00BA3CE7"/>
    <w:rsid w:val="00BC3208"/>
    <w:rsid w:val="00BC6B4F"/>
    <w:rsid w:val="00BD629B"/>
    <w:rsid w:val="00C003BD"/>
    <w:rsid w:val="00C06556"/>
    <w:rsid w:val="00C0788E"/>
    <w:rsid w:val="00C152B6"/>
    <w:rsid w:val="00C35C41"/>
    <w:rsid w:val="00C531F9"/>
    <w:rsid w:val="00C638D3"/>
    <w:rsid w:val="00C65460"/>
    <w:rsid w:val="00CE018B"/>
    <w:rsid w:val="00CE07EE"/>
    <w:rsid w:val="00CF17D7"/>
    <w:rsid w:val="00D06543"/>
    <w:rsid w:val="00D172BA"/>
    <w:rsid w:val="00D76708"/>
    <w:rsid w:val="00DA0CF9"/>
    <w:rsid w:val="00DC46B5"/>
    <w:rsid w:val="00E03674"/>
    <w:rsid w:val="00E05484"/>
    <w:rsid w:val="00E06414"/>
    <w:rsid w:val="00E13EA2"/>
    <w:rsid w:val="00E15834"/>
    <w:rsid w:val="00E27EAB"/>
    <w:rsid w:val="00E31AEC"/>
    <w:rsid w:val="00E51163"/>
    <w:rsid w:val="00E60B63"/>
    <w:rsid w:val="00E77FC2"/>
    <w:rsid w:val="00EC1C64"/>
    <w:rsid w:val="00ED1CE0"/>
    <w:rsid w:val="00EE18B9"/>
    <w:rsid w:val="00EF196B"/>
    <w:rsid w:val="00F0367B"/>
    <w:rsid w:val="00F04D00"/>
    <w:rsid w:val="00F47DAF"/>
    <w:rsid w:val="00F64275"/>
    <w:rsid w:val="00F82773"/>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9F209-5F8A-4261-8321-F830A732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2021-10-26T13:31:00Z</cp:lastPrinted>
  <dcterms:created xsi:type="dcterms:W3CDTF">2021-11-23T14:03:00Z</dcterms:created>
  <dcterms:modified xsi:type="dcterms:W3CDTF">2021-11-23T14:03:00Z</dcterms:modified>
</cp:coreProperties>
</file>