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16" w:rsidRDefault="004A0801" w:rsidP="002D181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color w:val="0857A6"/>
        </w:rPr>
        <w:drawing>
          <wp:inline distT="0" distB="0" distL="0" distR="0">
            <wp:extent cx="457200" cy="571500"/>
            <wp:effectExtent l="0" t="0" r="0" b="0"/>
            <wp:docPr id="1" name="Рисунок 1" descr="http://im3-tub.mail.ru/i?id=28503440&amp;tov=3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.mail.ru/i?id=28503440&amp;tov=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16" w:rsidRDefault="002D1816" w:rsidP="002D1816">
      <w:pPr>
        <w:jc w:val="center"/>
        <w:rPr>
          <w:rFonts w:ascii="Arial" w:hAnsi="Arial" w:cs="Arial"/>
        </w:rPr>
      </w:pPr>
    </w:p>
    <w:p w:rsidR="002D1816" w:rsidRDefault="002D1816" w:rsidP="002D1816">
      <w:pPr>
        <w:rPr>
          <w:rFonts w:ascii="Arial" w:hAnsi="Arial" w:cs="Arial"/>
        </w:rPr>
      </w:pP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2D1816" w:rsidRDefault="002D1816" w:rsidP="002D181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sz w:val="28"/>
          <w:szCs w:val="28"/>
        </w:rPr>
      </w:pPr>
    </w:p>
    <w:p w:rsidR="002D1816" w:rsidRDefault="002D1816" w:rsidP="002D1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D1816" w:rsidRDefault="002D1816" w:rsidP="002D1816">
      <w:pPr>
        <w:jc w:val="center"/>
        <w:rPr>
          <w:b/>
          <w:sz w:val="28"/>
          <w:szCs w:val="28"/>
        </w:rPr>
      </w:pPr>
    </w:p>
    <w:p w:rsidR="002D1816" w:rsidRDefault="002D1816" w:rsidP="002D181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2D1816" w:rsidRDefault="002D1816" w:rsidP="002D1816">
      <w:pPr>
        <w:jc w:val="center"/>
        <w:rPr>
          <w:sz w:val="32"/>
          <w:szCs w:val="32"/>
        </w:rPr>
      </w:pPr>
    </w:p>
    <w:p w:rsidR="002D1816" w:rsidRDefault="002D1816" w:rsidP="002D1816">
      <w:pPr>
        <w:rPr>
          <w:sz w:val="32"/>
          <w:szCs w:val="32"/>
        </w:rPr>
      </w:pPr>
    </w:p>
    <w:p w:rsidR="002D1816" w:rsidRDefault="0038590C" w:rsidP="002D1816">
      <w:pPr>
        <w:rPr>
          <w:sz w:val="32"/>
          <w:szCs w:val="32"/>
        </w:rPr>
      </w:pPr>
      <w:r w:rsidRPr="009B2F27">
        <w:rPr>
          <w:sz w:val="28"/>
          <w:szCs w:val="28"/>
          <w:u w:val="single"/>
        </w:rPr>
        <w:t>10.08</w:t>
      </w:r>
      <w:r w:rsidR="002D1816" w:rsidRPr="009B2F27">
        <w:rPr>
          <w:sz w:val="28"/>
          <w:szCs w:val="28"/>
          <w:u w:val="single"/>
        </w:rPr>
        <w:t>.2017</w:t>
      </w:r>
      <w:r w:rsidR="002D1816">
        <w:rPr>
          <w:sz w:val="28"/>
          <w:szCs w:val="28"/>
        </w:rPr>
        <w:t xml:space="preserve">                                                                                                  </w:t>
      </w:r>
      <w:r w:rsidR="002D1816" w:rsidRPr="00440C6A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55</w:t>
      </w:r>
      <w:r w:rsidR="002D1816">
        <w:rPr>
          <w:sz w:val="28"/>
          <w:szCs w:val="28"/>
          <w:u w:val="single"/>
        </w:rPr>
        <w:t>-04</w:t>
      </w:r>
    </w:p>
    <w:p w:rsidR="002D1816" w:rsidRDefault="002D1816" w:rsidP="002D1816">
      <w:pPr>
        <w:rPr>
          <w:sz w:val="32"/>
          <w:szCs w:val="32"/>
        </w:rPr>
      </w:pPr>
      <w:r>
        <w:t>г. Всеволожск</w:t>
      </w: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0220BE" w:rsidRDefault="000220BE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0220BE">
      <w:pPr>
        <w:tabs>
          <w:tab w:val="left" w:pos="2835"/>
        </w:tabs>
        <w:spacing w:line="240" w:lineRule="exact"/>
        <w:ind w:right="4251"/>
        <w:rPr>
          <w:sz w:val="28"/>
          <w:szCs w:val="28"/>
        </w:rPr>
      </w:pPr>
      <w:r w:rsidRPr="00270A81">
        <w:rPr>
          <w:sz w:val="28"/>
          <w:szCs w:val="28"/>
        </w:rPr>
        <w:t xml:space="preserve">О проведении публичных слушаний </w:t>
      </w:r>
    </w:p>
    <w:p w:rsidR="002D1816" w:rsidRDefault="002D1816" w:rsidP="000220BE">
      <w:pPr>
        <w:tabs>
          <w:tab w:val="left" w:pos="2835"/>
        </w:tabs>
        <w:spacing w:line="240" w:lineRule="exact"/>
        <w:ind w:right="4251"/>
        <w:rPr>
          <w:sz w:val="28"/>
          <w:szCs w:val="28"/>
        </w:rPr>
      </w:pPr>
      <w:r>
        <w:rPr>
          <w:sz w:val="28"/>
          <w:szCs w:val="28"/>
        </w:rPr>
        <w:t>по вопросу отклонения от предельных параметров</w:t>
      </w:r>
      <w:r w:rsidR="00022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разрешенного строительства, реконструкции </w:t>
      </w:r>
      <w:r w:rsidRPr="00E814B4">
        <w:rPr>
          <w:rFonts w:eastAsia="Calibri"/>
          <w:sz w:val="28"/>
          <w:szCs w:val="28"/>
        </w:rPr>
        <w:t>объектов</w:t>
      </w:r>
      <w:r w:rsidR="000220BE">
        <w:rPr>
          <w:sz w:val="28"/>
          <w:szCs w:val="28"/>
        </w:rPr>
        <w:t xml:space="preserve"> </w:t>
      </w:r>
      <w:r w:rsidRPr="00E814B4">
        <w:rPr>
          <w:rFonts w:eastAsia="Calibri"/>
          <w:sz w:val="28"/>
          <w:szCs w:val="28"/>
        </w:rPr>
        <w:t>капитального строительства</w:t>
      </w:r>
      <w:r w:rsidR="00F667EE">
        <w:rPr>
          <w:sz w:val="28"/>
          <w:szCs w:val="28"/>
        </w:rPr>
        <w:t xml:space="preserve"> для земельного участка</w:t>
      </w:r>
    </w:p>
    <w:p w:rsidR="002D1816" w:rsidRDefault="002D1816" w:rsidP="000220BE">
      <w:pPr>
        <w:tabs>
          <w:tab w:val="left" w:pos="2835"/>
        </w:tabs>
        <w:spacing w:line="240" w:lineRule="exact"/>
        <w:ind w:right="4251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Ленинградская область, </w:t>
      </w:r>
      <w:r w:rsidR="00342090">
        <w:rPr>
          <w:sz w:val="28"/>
          <w:szCs w:val="28"/>
        </w:rPr>
        <w:t>Всеволожский муниципальный</w:t>
      </w:r>
      <w:r w:rsidR="0038590C">
        <w:rPr>
          <w:sz w:val="28"/>
          <w:szCs w:val="28"/>
        </w:rPr>
        <w:t xml:space="preserve"> район</w:t>
      </w:r>
    </w:p>
    <w:p w:rsidR="002D1816" w:rsidRPr="00334A0F" w:rsidRDefault="002D1816" w:rsidP="000220BE">
      <w:pPr>
        <w:tabs>
          <w:tab w:val="left" w:pos="2835"/>
        </w:tabs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2D1816">
      <w:pPr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tab/>
      </w:r>
      <w:proofErr w:type="gramStart"/>
      <w:r w:rsidRPr="00334A0F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письменное обращение № </w:t>
      </w:r>
      <w:r w:rsidR="0038590C">
        <w:rPr>
          <w:sz w:val="28"/>
          <w:szCs w:val="28"/>
        </w:rPr>
        <w:t>152/1.17-04-03 от 04.08.2017</w:t>
      </w:r>
      <w:r>
        <w:rPr>
          <w:sz w:val="28"/>
          <w:szCs w:val="28"/>
        </w:rPr>
        <w:t xml:space="preserve"> г</w:t>
      </w:r>
      <w:r w:rsidR="00342090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F667EE">
        <w:rPr>
          <w:sz w:val="28"/>
          <w:szCs w:val="28"/>
        </w:rPr>
        <w:t xml:space="preserve"> </w:t>
      </w:r>
      <w:r w:rsidRPr="00334A0F">
        <w:rPr>
          <w:sz w:val="28"/>
          <w:szCs w:val="28"/>
        </w:rPr>
        <w:t>представленные документы</w:t>
      </w:r>
      <w:r>
        <w:rPr>
          <w:sz w:val="28"/>
          <w:szCs w:val="28"/>
        </w:rPr>
        <w:t xml:space="preserve"> в соответств</w:t>
      </w:r>
      <w:r w:rsidR="00F667EE">
        <w:rPr>
          <w:sz w:val="28"/>
          <w:szCs w:val="28"/>
        </w:rPr>
        <w:t xml:space="preserve">ии с Градостроительным кодексом Российской </w:t>
      </w:r>
      <w:r>
        <w:rPr>
          <w:sz w:val="28"/>
          <w:szCs w:val="28"/>
        </w:rPr>
        <w:t>Федерации, у</w:t>
      </w:r>
      <w:r w:rsidRPr="00334A0F">
        <w:rPr>
          <w:sz w:val="28"/>
          <w:szCs w:val="28"/>
        </w:rPr>
        <w:t>ст</w:t>
      </w:r>
      <w:r w:rsidR="00F667EE">
        <w:rPr>
          <w:sz w:val="28"/>
          <w:szCs w:val="28"/>
        </w:rPr>
        <w:t xml:space="preserve">авом муниципального образования </w:t>
      </w:r>
      <w:r w:rsidRPr="00334A0F">
        <w:rPr>
          <w:sz w:val="28"/>
          <w:szCs w:val="28"/>
        </w:rPr>
        <w:t xml:space="preserve">«Всеволожский муниципальный </w:t>
      </w:r>
      <w:r>
        <w:rPr>
          <w:sz w:val="28"/>
          <w:szCs w:val="28"/>
        </w:rPr>
        <w:t xml:space="preserve">район» </w:t>
      </w:r>
      <w:r w:rsidR="00F667EE">
        <w:rPr>
          <w:sz w:val="28"/>
          <w:szCs w:val="28"/>
        </w:rPr>
        <w:t xml:space="preserve">Ленинградской области, </w:t>
      </w:r>
      <w:r w:rsidRPr="00334A0F">
        <w:rPr>
          <w:sz w:val="28"/>
          <w:szCs w:val="28"/>
        </w:rPr>
        <w:t xml:space="preserve">руководствуясь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 </w:t>
      </w:r>
      <w:r w:rsidR="0038590C">
        <w:rPr>
          <w:sz w:val="28"/>
          <w:szCs w:val="28"/>
        </w:rPr>
        <w:t>27.07.2017 г</w:t>
      </w:r>
      <w:r w:rsidRPr="00334A0F">
        <w:rPr>
          <w:sz w:val="28"/>
          <w:szCs w:val="28"/>
        </w:rPr>
        <w:t xml:space="preserve"> № </w:t>
      </w:r>
      <w:r w:rsidR="0038590C">
        <w:rPr>
          <w:sz w:val="28"/>
          <w:szCs w:val="28"/>
        </w:rPr>
        <w:t>58</w:t>
      </w:r>
      <w:r w:rsidRPr="00334A0F">
        <w:rPr>
          <w:sz w:val="28"/>
          <w:szCs w:val="28"/>
        </w:rPr>
        <w:t xml:space="preserve">: </w:t>
      </w:r>
      <w:proofErr w:type="gramEnd"/>
    </w:p>
    <w:p w:rsidR="002D1816" w:rsidRPr="002D1816" w:rsidRDefault="009A63A3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1816" w:rsidRPr="00A1321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D1816" w:rsidRPr="00952DFB">
        <w:rPr>
          <w:sz w:val="28"/>
          <w:szCs w:val="28"/>
        </w:rPr>
        <w:t>Провести публичные слушания</w:t>
      </w:r>
      <w:r w:rsidR="00760554">
        <w:rPr>
          <w:sz w:val="28"/>
          <w:szCs w:val="28"/>
        </w:rPr>
        <w:t xml:space="preserve"> </w:t>
      </w:r>
      <w:r w:rsidR="002D1816">
        <w:rPr>
          <w:sz w:val="28"/>
          <w:szCs w:val="28"/>
        </w:rPr>
        <w:t>по вопросу отклонения от предельных параметров разрешенного строительства</w:t>
      </w:r>
      <w:r w:rsidR="00C363D1">
        <w:rPr>
          <w:sz w:val="28"/>
          <w:szCs w:val="28"/>
        </w:rPr>
        <w:t xml:space="preserve">, реконструкции </w:t>
      </w:r>
      <w:r w:rsidR="002D1816">
        <w:rPr>
          <w:sz w:val="28"/>
          <w:szCs w:val="28"/>
        </w:rPr>
        <w:t>о</w:t>
      </w:r>
      <w:r w:rsidR="002D1816" w:rsidRPr="00E814B4">
        <w:rPr>
          <w:rFonts w:eastAsia="Calibri"/>
          <w:sz w:val="28"/>
          <w:szCs w:val="28"/>
        </w:rPr>
        <w:t>бъектов капитального строительства</w:t>
      </w:r>
      <w:r w:rsidR="002D1816">
        <w:rPr>
          <w:sz w:val="28"/>
          <w:szCs w:val="28"/>
        </w:rPr>
        <w:t xml:space="preserve"> для земельного участка, расположенного по адресу</w:t>
      </w:r>
      <w:r w:rsidR="00071CEF">
        <w:rPr>
          <w:sz w:val="28"/>
          <w:szCs w:val="28"/>
        </w:rPr>
        <w:t>:</w:t>
      </w:r>
      <w:r w:rsidR="002D1816">
        <w:rPr>
          <w:sz w:val="28"/>
          <w:szCs w:val="28"/>
        </w:rPr>
        <w:t xml:space="preserve"> Ленинградская обла</w:t>
      </w:r>
      <w:r w:rsidR="00C363D1">
        <w:rPr>
          <w:sz w:val="28"/>
          <w:szCs w:val="28"/>
        </w:rPr>
        <w:t>сть, Всеволожский муниципальный</w:t>
      </w:r>
      <w:r w:rsidR="002D1816">
        <w:rPr>
          <w:sz w:val="28"/>
          <w:szCs w:val="28"/>
        </w:rPr>
        <w:t xml:space="preserve"> район, </w:t>
      </w:r>
      <w:r w:rsidR="002D1816" w:rsidRPr="002D1816">
        <w:rPr>
          <w:rFonts w:eastAsia="Calibri"/>
          <w:sz w:val="28"/>
          <w:szCs w:val="28"/>
        </w:rPr>
        <w:t xml:space="preserve">с кадастровым номером </w:t>
      </w:r>
      <w:r w:rsidR="0038590C">
        <w:rPr>
          <w:rFonts w:eastAsia="Calibri"/>
          <w:sz w:val="28"/>
          <w:szCs w:val="28"/>
        </w:rPr>
        <w:t>47:07:0722001:32753</w:t>
      </w:r>
      <w:r w:rsidR="002D1816" w:rsidRPr="002D1816">
        <w:rPr>
          <w:rFonts w:eastAsia="Calibri"/>
          <w:sz w:val="28"/>
          <w:szCs w:val="28"/>
        </w:rPr>
        <w:t xml:space="preserve">, площадью </w:t>
      </w:r>
      <w:r w:rsidR="0038590C">
        <w:rPr>
          <w:rFonts w:eastAsia="Calibri"/>
          <w:sz w:val="28"/>
          <w:szCs w:val="28"/>
        </w:rPr>
        <w:t xml:space="preserve"> 23220 </w:t>
      </w:r>
      <w:proofErr w:type="spellStart"/>
      <w:r w:rsidR="002D1816" w:rsidRPr="002D1816">
        <w:rPr>
          <w:rFonts w:eastAsia="Calibri"/>
          <w:sz w:val="28"/>
          <w:szCs w:val="28"/>
        </w:rPr>
        <w:t>кв.м</w:t>
      </w:r>
      <w:proofErr w:type="spellEnd"/>
      <w:r w:rsidR="002D1816" w:rsidRPr="002D1816">
        <w:rPr>
          <w:rFonts w:eastAsia="Calibri"/>
          <w:sz w:val="28"/>
          <w:szCs w:val="28"/>
        </w:rPr>
        <w:t xml:space="preserve">., в части </w:t>
      </w:r>
      <w:r w:rsidR="0038590C">
        <w:rPr>
          <w:rFonts w:eastAsia="Calibri"/>
          <w:sz w:val="28"/>
          <w:szCs w:val="28"/>
        </w:rPr>
        <w:t>изменения предельной высоты зданий, строений, сооружений в зоне ТД-2 – зоне размещения объектов социального назначения с разрешенной максимальной высотой зданий, строений сооружений в 14 метров на предельный показатель с разрешенной максимальной высотой в 17,5 м.</w:t>
      </w:r>
    </w:p>
    <w:p w:rsidR="002D1816" w:rsidRPr="00334A0F" w:rsidRDefault="002D1816" w:rsidP="009A63A3">
      <w:pPr>
        <w:tabs>
          <w:tab w:val="left" w:pos="709"/>
          <w:tab w:val="left" w:pos="1134"/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sz w:val="28"/>
          <w:szCs w:val="28"/>
        </w:rPr>
        <w:lastRenderedPageBreak/>
        <w:t xml:space="preserve">          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Установить сроки проведе</w:t>
      </w:r>
      <w:r>
        <w:rPr>
          <w:sz w:val="28"/>
          <w:szCs w:val="28"/>
        </w:rPr>
        <w:t xml:space="preserve">ния публичных слушаний с </w:t>
      </w:r>
      <w:r w:rsidR="00071CEF">
        <w:rPr>
          <w:sz w:val="28"/>
          <w:szCs w:val="28"/>
        </w:rPr>
        <w:t>18 августа</w:t>
      </w:r>
      <w:r>
        <w:rPr>
          <w:sz w:val="28"/>
          <w:szCs w:val="28"/>
        </w:rPr>
        <w:t xml:space="preserve"> 2017 года по </w:t>
      </w:r>
      <w:r w:rsidR="00071CEF">
        <w:rPr>
          <w:sz w:val="28"/>
          <w:szCs w:val="28"/>
        </w:rPr>
        <w:t>15 сентября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</w:t>
      </w:r>
    </w:p>
    <w:p w:rsidR="002D1816" w:rsidRDefault="002D1816" w:rsidP="009A63A3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5B4A">
        <w:rPr>
          <w:rFonts w:eastAsia="Calibri"/>
          <w:sz w:val="28"/>
          <w:szCs w:val="28"/>
        </w:rPr>
        <w:t xml:space="preserve">Определить   органом, уполномоченным   на   организацию                          и проведение публичных слушаний </w:t>
      </w:r>
      <w:r>
        <w:rPr>
          <w:rFonts w:eastAsia="Calibri"/>
          <w:sz w:val="28"/>
          <w:szCs w:val="28"/>
        </w:rPr>
        <w:t>К</w:t>
      </w:r>
      <w:r w:rsidRPr="00955B4A">
        <w:rPr>
          <w:rFonts w:eastAsia="Calibri"/>
          <w:sz w:val="28"/>
          <w:szCs w:val="28"/>
        </w:rPr>
        <w:t>омиссию по</w:t>
      </w:r>
      <w:r>
        <w:rPr>
          <w:rFonts w:eastAsia="Calibri"/>
          <w:sz w:val="28"/>
          <w:szCs w:val="28"/>
        </w:rPr>
        <w:t xml:space="preserve"> подготовке проекта Правил</w:t>
      </w:r>
      <w:r w:rsidRPr="00955B4A">
        <w:rPr>
          <w:rFonts w:eastAsia="Calibri"/>
          <w:sz w:val="28"/>
          <w:szCs w:val="28"/>
        </w:rPr>
        <w:t xml:space="preserve"> земл</w:t>
      </w:r>
      <w:r>
        <w:rPr>
          <w:rFonts w:eastAsia="Calibri"/>
          <w:sz w:val="28"/>
          <w:szCs w:val="28"/>
        </w:rPr>
        <w:t>епользования</w:t>
      </w:r>
      <w:r w:rsidRPr="00955B4A">
        <w:rPr>
          <w:rFonts w:eastAsia="Calibri"/>
          <w:sz w:val="28"/>
          <w:szCs w:val="28"/>
        </w:rPr>
        <w:t xml:space="preserve"> и застройке муниципального образования «Всеволожский муниципальный район» Ленинградской области</w:t>
      </w:r>
      <w:r>
        <w:rPr>
          <w:rFonts w:eastAsia="Calibri"/>
          <w:sz w:val="28"/>
          <w:szCs w:val="28"/>
        </w:rPr>
        <w:t xml:space="preserve"> (далее – Комиссия).</w:t>
      </w:r>
    </w:p>
    <w:p w:rsidR="002D1816" w:rsidRPr="00071CEF" w:rsidRDefault="009A63A3" w:rsidP="009A63A3">
      <w:pPr>
        <w:tabs>
          <w:tab w:val="left" w:pos="1134"/>
        </w:tabs>
        <w:spacing w:line="320" w:lineRule="exact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>
        <w:rPr>
          <w:color w:val="000000"/>
          <w:sz w:val="28"/>
          <w:szCs w:val="28"/>
        </w:rPr>
        <w:tab/>
      </w:r>
      <w:r w:rsidR="002D1816">
        <w:rPr>
          <w:color w:val="000000"/>
          <w:sz w:val="28"/>
          <w:szCs w:val="28"/>
        </w:rPr>
        <w:t>Назначить проведение</w:t>
      </w:r>
      <w:r w:rsidR="000B0B34">
        <w:rPr>
          <w:color w:val="000000"/>
          <w:sz w:val="28"/>
          <w:szCs w:val="28"/>
        </w:rPr>
        <w:t xml:space="preserve"> </w:t>
      </w:r>
      <w:r w:rsidR="002D1816">
        <w:rPr>
          <w:sz w:val="28"/>
          <w:szCs w:val="28"/>
        </w:rPr>
        <w:t>собрания по</w:t>
      </w:r>
      <w:r w:rsidR="002D1816" w:rsidRPr="00334A0F">
        <w:rPr>
          <w:sz w:val="28"/>
          <w:szCs w:val="28"/>
        </w:rPr>
        <w:t xml:space="preserve"> обсуждению   предмета </w:t>
      </w:r>
      <w:r w:rsidR="002D1816" w:rsidRPr="00071CEF">
        <w:rPr>
          <w:rFonts w:eastAsia="Calibri"/>
          <w:sz w:val="28"/>
          <w:szCs w:val="28"/>
        </w:rPr>
        <w:t xml:space="preserve">публичных слушаний на </w:t>
      </w:r>
      <w:r w:rsidR="00071CEF" w:rsidRPr="00071CEF">
        <w:rPr>
          <w:rFonts w:eastAsia="Calibri"/>
          <w:sz w:val="28"/>
          <w:szCs w:val="28"/>
        </w:rPr>
        <w:t>05 сентября</w:t>
      </w:r>
      <w:r w:rsidR="00C363D1" w:rsidRPr="00071CEF">
        <w:rPr>
          <w:rFonts w:eastAsia="Calibri"/>
          <w:sz w:val="28"/>
          <w:szCs w:val="28"/>
        </w:rPr>
        <w:t xml:space="preserve"> </w:t>
      </w:r>
      <w:r w:rsidR="002D1816" w:rsidRPr="00071CEF">
        <w:rPr>
          <w:rFonts w:eastAsia="Calibri"/>
          <w:sz w:val="28"/>
          <w:szCs w:val="28"/>
        </w:rPr>
        <w:t>2017 года, в 16-</w:t>
      </w:r>
      <w:r w:rsidR="00C363D1" w:rsidRPr="00071CEF">
        <w:rPr>
          <w:rFonts w:eastAsia="Calibri"/>
          <w:sz w:val="28"/>
          <w:szCs w:val="28"/>
        </w:rPr>
        <w:t>30</w:t>
      </w:r>
      <w:r w:rsidR="002D1816" w:rsidRPr="00071CEF">
        <w:rPr>
          <w:rFonts w:eastAsia="Calibri"/>
          <w:sz w:val="28"/>
          <w:szCs w:val="28"/>
        </w:rPr>
        <w:t xml:space="preserve">, по адресу: </w:t>
      </w:r>
      <w:r w:rsidR="00071CEF" w:rsidRPr="00071CEF">
        <w:rPr>
          <w:rFonts w:eastAsia="Calibri"/>
          <w:sz w:val="28"/>
          <w:szCs w:val="28"/>
        </w:rPr>
        <w:t>Ленинградская обл., Всеволожский район, п. Мурино, ул. Оборонная, д.32-а</w:t>
      </w:r>
      <w:r w:rsidR="00071CEF">
        <w:rPr>
          <w:rFonts w:eastAsia="Calibri"/>
          <w:sz w:val="28"/>
          <w:szCs w:val="28"/>
        </w:rPr>
        <w:t xml:space="preserve">  (актовый зал администрации).</w:t>
      </w:r>
      <w:r w:rsidR="002D1816" w:rsidRPr="00071CEF">
        <w:rPr>
          <w:rFonts w:eastAsia="Calibri"/>
          <w:sz w:val="28"/>
          <w:szCs w:val="28"/>
        </w:rPr>
        <w:t xml:space="preserve">     </w:t>
      </w:r>
    </w:p>
    <w:p w:rsidR="002D1816" w:rsidRPr="00071CEF" w:rsidRDefault="002D1816" w:rsidP="002D1816">
      <w:pPr>
        <w:ind w:firstLine="708"/>
        <w:jc w:val="both"/>
        <w:rPr>
          <w:rFonts w:eastAsia="Calibri"/>
          <w:sz w:val="28"/>
          <w:szCs w:val="28"/>
        </w:rPr>
      </w:pPr>
      <w:r w:rsidRPr="00071CEF">
        <w:rPr>
          <w:rFonts w:eastAsia="Calibri"/>
          <w:sz w:val="28"/>
          <w:szCs w:val="28"/>
        </w:rPr>
        <w:t xml:space="preserve">5.   </w:t>
      </w:r>
      <w:r w:rsidRPr="00955B4A">
        <w:rPr>
          <w:rFonts w:eastAsia="Calibri"/>
          <w:sz w:val="28"/>
          <w:szCs w:val="28"/>
        </w:rPr>
        <w:t>Комиссии:</w:t>
      </w:r>
    </w:p>
    <w:p w:rsidR="002D1816" w:rsidRPr="00334A0F" w:rsidRDefault="002D1816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5.1. </w:t>
      </w:r>
      <w:r w:rsidR="009A63A3">
        <w:rPr>
          <w:sz w:val="28"/>
          <w:szCs w:val="28"/>
        </w:rPr>
        <w:t xml:space="preserve"> </w:t>
      </w:r>
      <w:r w:rsidRPr="00334A0F">
        <w:rPr>
          <w:sz w:val="28"/>
          <w:szCs w:val="28"/>
        </w:rPr>
        <w:t>Опубликовать    и</w:t>
      </w:r>
      <w:r>
        <w:rPr>
          <w:sz w:val="28"/>
          <w:szCs w:val="28"/>
        </w:rPr>
        <w:t>нформационное    сообщение   о проведении публичных слушаний</w:t>
      </w:r>
      <w:r w:rsidRPr="00334A0F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«Всеволожские Вести</w:t>
      </w:r>
      <w:r w:rsidR="00C363D1">
        <w:rPr>
          <w:sz w:val="28"/>
          <w:szCs w:val="28"/>
        </w:rPr>
        <w:t xml:space="preserve">» </w:t>
      </w:r>
      <w:r w:rsidRPr="00334A0F">
        <w:rPr>
          <w:sz w:val="28"/>
          <w:szCs w:val="28"/>
        </w:rPr>
        <w:t>и разместить на официальн</w:t>
      </w:r>
      <w:r>
        <w:rPr>
          <w:sz w:val="28"/>
          <w:szCs w:val="28"/>
        </w:rPr>
        <w:t>ых</w:t>
      </w:r>
      <w:r w:rsidRPr="00334A0F">
        <w:rPr>
          <w:sz w:val="28"/>
          <w:szCs w:val="28"/>
        </w:rPr>
        <w:t xml:space="preserve"> </w:t>
      </w:r>
      <w:proofErr w:type="spellStart"/>
      <w:r w:rsidRPr="00334A0F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="00C363D1">
        <w:rPr>
          <w:sz w:val="28"/>
          <w:szCs w:val="28"/>
        </w:rPr>
        <w:t>района</w:t>
      </w:r>
      <w:proofErr w:type="spellEnd"/>
      <w:r w:rsidR="00C363D1">
        <w:rPr>
          <w:sz w:val="28"/>
          <w:szCs w:val="28"/>
        </w:rPr>
        <w:t xml:space="preserve"> и поселения в сети «Интернет» в срок </w:t>
      </w:r>
      <w:r>
        <w:rPr>
          <w:sz w:val="28"/>
          <w:szCs w:val="28"/>
        </w:rPr>
        <w:t xml:space="preserve">до </w:t>
      </w:r>
      <w:r w:rsidR="00071CEF">
        <w:rPr>
          <w:sz w:val="28"/>
          <w:szCs w:val="28"/>
        </w:rPr>
        <w:t>18 августа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</w:t>
      </w:r>
    </w:p>
    <w:p w:rsidR="002D1816" w:rsidRPr="00334A0F" w:rsidRDefault="002D1816" w:rsidP="009A63A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5.2. </w:t>
      </w:r>
      <w:r w:rsidR="009A63A3">
        <w:rPr>
          <w:sz w:val="28"/>
          <w:szCs w:val="28"/>
        </w:rPr>
        <w:t xml:space="preserve">  </w:t>
      </w:r>
      <w:r w:rsidRPr="00334A0F">
        <w:rPr>
          <w:sz w:val="28"/>
          <w:szCs w:val="28"/>
        </w:rPr>
        <w:t>Организовать экспозицию документов по адресу:</w:t>
      </w:r>
      <w:r w:rsidR="00FD2C4A" w:rsidRPr="00FD2C4A">
        <w:rPr>
          <w:sz w:val="28"/>
          <w:szCs w:val="28"/>
        </w:rPr>
        <w:t xml:space="preserve"> </w:t>
      </w:r>
      <w:proofErr w:type="gramStart"/>
      <w:r w:rsidR="00071CEF" w:rsidRPr="00071CEF">
        <w:rPr>
          <w:rFonts w:eastAsia="Calibri"/>
          <w:sz w:val="28"/>
          <w:szCs w:val="28"/>
        </w:rPr>
        <w:t>Ленинградская</w:t>
      </w:r>
      <w:proofErr w:type="gramEnd"/>
      <w:r w:rsidR="00071CEF" w:rsidRPr="00071CEF">
        <w:rPr>
          <w:rFonts w:eastAsia="Calibri"/>
          <w:sz w:val="28"/>
          <w:szCs w:val="28"/>
        </w:rPr>
        <w:t xml:space="preserve"> обл., Всеволожский район, п. Мурино, ул. Оборонная, д.32-а</w:t>
      </w:r>
      <w:r w:rsidR="0007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071CEF">
        <w:rPr>
          <w:sz w:val="28"/>
          <w:szCs w:val="28"/>
        </w:rPr>
        <w:t>18 августа</w:t>
      </w:r>
      <w:r>
        <w:rPr>
          <w:sz w:val="28"/>
          <w:szCs w:val="28"/>
        </w:rPr>
        <w:t xml:space="preserve"> 2017</w:t>
      </w:r>
      <w:r w:rsidRPr="00334A0F">
        <w:rPr>
          <w:sz w:val="28"/>
          <w:szCs w:val="28"/>
        </w:rPr>
        <w:t xml:space="preserve"> года. </w:t>
      </w:r>
    </w:p>
    <w:p w:rsidR="002D1816" w:rsidRPr="00334A0F" w:rsidRDefault="000220BE" w:rsidP="000220BE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="002D1816">
        <w:rPr>
          <w:sz w:val="28"/>
          <w:szCs w:val="28"/>
        </w:rPr>
        <w:t xml:space="preserve">Организовать учет предложений и замечаний, </w:t>
      </w:r>
      <w:r w:rsidR="002D1816" w:rsidRPr="00334A0F">
        <w:rPr>
          <w:sz w:val="28"/>
          <w:szCs w:val="28"/>
        </w:rPr>
        <w:t xml:space="preserve">касающихся </w:t>
      </w:r>
      <w:r w:rsidR="002D1816">
        <w:rPr>
          <w:sz w:val="28"/>
          <w:szCs w:val="28"/>
        </w:rPr>
        <w:t>предмета публичных слушаний</w:t>
      </w:r>
      <w:r w:rsidR="002D1816" w:rsidRPr="00334A0F">
        <w:rPr>
          <w:sz w:val="28"/>
          <w:szCs w:val="28"/>
        </w:rPr>
        <w:t xml:space="preserve"> для включения их в протокол </w:t>
      </w:r>
      <w:r w:rsidR="002D1816">
        <w:rPr>
          <w:sz w:val="28"/>
          <w:szCs w:val="28"/>
        </w:rPr>
        <w:t>и итоговое заключение результатов слушаний</w:t>
      </w:r>
      <w:r w:rsidR="002D1816" w:rsidRPr="00334A0F">
        <w:rPr>
          <w:sz w:val="28"/>
          <w:szCs w:val="28"/>
        </w:rPr>
        <w:t xml:space="preserve">. </w:t>
      </w:r>
    </w:p>
    <w:p w:rsidR="002D1816" w:rsidRPr="00AE5A1B" w:rsidRDefault="002D1816" w:rsidP="000220BE">
      <w:pPr>
        <w:tabs>
          <w:tab w:val="left" w:pos="1276"/>
        </w:tabs>
        <w:ind w:firstLine="708"/>
        <w:jc w:val="both"/>
        <w:rPr>
          <w:rFonts w:eastAsia="Calibri"/>
          <w:sz w:val="28"/>
          <w:szCs w:val="28"/>
        </w:rPr>
      </w:pPr>
      <w:r w:rsidRPr="00AE5A1B">
        <w:rPr>
          <w:rFonts w:eastAsia="Calibri"/>
          <w:sz w:val="28"/>
          <w:szCs w:val="28"/>
        </w:rPr>
        <w:t xml:space="preserve">5.4. </w:t>
      </w:r>
      <w:r w:rsidR="000220BE">
        <w:rPr>
          <w:rFonts w:eastAsia="Calibri"/>
          <w:sz w:val="28"/>
          <w:szCs w:val="28"/>
        </w:rPr>
        <w:t xml:space="preserve"> </w:t>
      </w:r>
      <w:r w:rsidRPr="00AE5A1B">
        <w:rPr>
          <w:rFonts w:eastAsia="Calibri"/>
          <w:sz w:val="28"/>
          <w:szCs w:val="28"/>
        </w:rPr>
        <w:t>Предоставить главе   муниципального    образования   протокол ре</w:t>
      </w:r>
      <w:r w:rsidR="00C363D1">
        <w:rPr>
          <w:rFonts w:eastAsia="Calibri"/>
          <w:sz w:val="28"/>
          <w:szCs w:val="28"/>
        </w:rPr>
        <w:t xml:space="preserve">зультатов (собрания) публичных </w:t>
      </w:r>
      <w:r w:rsidRPr="00AE5A1B">
        <w:rPr>
          <w:rFonts w:eastAsia="Calibri"/>
          <w:sz w:val="28"/>
          <w:szCs w:val="28"/>
        </w:rPr>
        <w:t>слуша</w:t>
      </w:r>
      <w:r w:rsidR="00C363D1">
        <w:rPr>
          <w:rFonts w:eastAsia="Calibri"/>
          <w:sz w:val="28"/>
          <w:szCs w:val="28"/>
        </w:rPr>
        <w:t>ний и заключение о результатах публичных</w:t>
      </w:r>
      <w:r w:rsidRPr="00AE5A1B">
        <w:rPr>
          <w:rFonts w:eastAsia="Calibri"/>
          <w:sz w:val="28"/>
          <w:szCs w:val="28"/>
        </w:rPr>
        <w:t xml:space="preserve"> слушаний   </w:t>
      </w:r>
      <w:r w:rsidR="00C363D1">
        <w:rPr>
          <w:rFonts w:eastAsia="Calibri"/>
          <w:sz w:val="28"/>
          <w:szCs w:val="28"/>
        </w:rPr>
        <w:t xml:space="preserve">в срок </w:t>
      </w:r>
      <w:r w:rsidR="00071CEF">
        <w:rPr>
          <w:rFonts w:eastAsia="Calibri"/>
          <w:sz w:val="28"/>
          <w:szCs w:val="28"/>
        </w:rPr>
        <w:t>08 сентября</w:t>
      </w:r>
      <w:r w:rsidRPr="00AE5A1B">
        <w:rPr>
          <w:rFonts w:eastAsia="Calibri"/>
          <w:sz w:val="28"/>
          <w:szCs w:val="28"/>
        </w:rPr>
        <w:t xml:space="preserve">  201</w:t>
      </w:r>
      <w:r>
        <w:rPr>
          <w:rFonts w:eastAsia="Calibri"/>
          <w:sz w:val="28"/>
          <w:szCs w:val="28"/>
        </w:rPr>
        <w:t>7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2D1816" w:rsidRDefault="002D1816" w:rsidP="000220BE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334A0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="000220BE">
        <w:rPr>
          <w:sz w:val="28"/>
          <w:szCs w:val="28"/>
        </w:rPr>
        <w:t>.</w:t>
      </w:r>
      <w:r w:rsidR="000220BE">
        <w:rPr>
          <w:sz w:val="28"/>
          <w:szCs w:val="28"/>
        </w:rPr>
        <w:tab/>
      </w:r>
      <w:r w:rsidRPr="00334A0F">
        <w:rPr>
          <w:sz w:val="28"/>
          <w:szCs w:val="28"/>
        </w:rPr>
        <w:t>Опубли</w:t>
      </w:r>
      <w:r>
        <w:rPr>
          <w:sz w:val="28"/>
          <w:szCs w:val="28"/>
        </w:rPr>
        <w:t>ковать заключение о результатах публичных слушаний</w:t>
      </w:r>
      <w:r w:rsidRPr="00334A0F">
        <w:rPr>
          <w:sz w:val="28"/>
          <w:szCs w:val="28"/>
        </w:rPr>
        <w:t xml:space="preserve"> в </w:t>
      </w:r>
      <w:r w:rsidR="00C363D1">
        <w:rPr>
          <w:sz w:val="28"/>
          <w:szCs w:val="28"/>
        </w:rPr>
        <w:t xml:space="preserve">газете «Всеволожские Вести» </w:t>
      </w:r>
      <w:r w:rsidRPr="00334A0F">
        <w:rPr>
          <w:sz w:val="28"/>
          <w:szCs w:val="28"/>
        </w:rPr>
        <w:t>и разместить на официальном сайте муниципального образования в сети «Интернет»</w:t>
      </w:r>
      <w:r>
        <w:rPr>
          <w:sz w:val="28"/>
          <w:szCs w:val="28"/>
        </w:rPr>
        <w:t xml:space="preserve"> в срок до </w:t>
      </w:r>
      <w:r w:rsidR="00071CEF">
        <w:rPr>
          <w:sz w:val="28"/>
          <w:szCs w:val="28"/>
        </w:rPr>
        <w:t>15 сентября</w:t>
      </w:r>
      <w:r>
        <w:rPr>
          <w:sz w:val="28"/>
          <w:szCs w:val="28"/>
        </w:rPr>
        <w:t xml:space="preserve"> 2017 г</w:t>
      </w:r>
      <w:r w:rsidR="009B2F27">
        <w:rPr>
          <w:sz w:val="28"/>
          <w:szCs w:val="28"/>
        </w:rPr>
        <w:t>ода</w:t>
      </w:r>
      <w:r w:rsidRPr="00334A0F">
        <w:rPr>
          <w:sz w:val="28"/>
          <w:szCs w:val="28"/>
        </w:rPr>
        <w:t xml:space="preserve">. </w:t>
      </w:r>
    </w:p>
    <w:p w:rsidR="002D1816" w:rsidRDefault="000220BE" w:rsidP="000220BE">
      <w:pPr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2D1816" w:rsidRPr="00334A0F">
        <w:rPr>
          <w:sz w:val="28"/>
          <w:szCs w:val="28"/>
        </w:rPr>
        <w:t>Контроль за</w:t>
      </w:r>
      <w:proofErr w:type="gramEnd"/>
      <w:r w:rsidR="002D1816" w:rsidRPr="00334A0F">
        <w:rPr>
          <w:sz w:val="28"/>
          <w:szCs w:val="28"/>
        </w:rPr>
        <w:t xml:space="preserve"> исполнением настояще</w:t>
      </w:r>
      <w:r w:rsidR="002D1816">
        <w:rPr>
          <w:sz w:val="28"/>
          <w:szCs w:val="28"/>
        </w:rPr>
        <w:t>го распоряжения</w:t>
      </w:r>
      <w:r w:rsidR="002D1816" w:rsidRPr="00334A0F">
        <w:rPr>
          <w:sz w:val="28"/>
          <w:szCs w:val="28"/>
        </w:rPr>
        <w:t xml:space="preserve"> оставляю               за собой.</w:t>
      </w:r>
    </w:p>
    <w:p w:rsidR="002D1816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Pr="00334A0F" w:rsidRDefault="002D1816" w:rsidP="000220BE">
      <w:pPr>
        <w:spacing w:line="240" w:lineRule="exact"/>
        <w:jc w:val="both"/>
        <w:rPr>
          <w:sz w:val="28"/>
          <w:szCs w:val="28"/>
        </w:rPr>
      </w:pP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D1816" w:rsidRDefault="002D1816" w:rsidP="002D1816">
      <w:pPr>
        <w:rPr>
          <w:sz w:val="28"/>
          <w:szCs w:val="28"/>
        </w:rPr>
      </w:pPr>
      <w:r>
        <w:rPr>
          <w:sz w:val="28"/>
          <w:szCs w:val="28"/>
        </w:rPr>
        <w:t>«Всеволожский муниципальный район»</w:t>
      </w:r>
    </w:p>
    <w:p w:rsidR="002D1816" w:rsidRDefault="002D1816" w:rsidP="002D1816">
      <w:r>
        <w:rPr>
          <w:sz w:val="28"/>
          <w:szCs w:val="28"/>
        </w:rPr>
        <w:t xml:space="preserve">Ленинградской области                                   </w:t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</w:r>
      <w:r w:rsidR="009A63A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О.В. Ковальчук</w:t>
      </w:r>
    </w:p>
    <w:p w:rsidR="00760554" w:rsidRPr="002D1816" w:rsidRDefault="00760554">
      <w:pPr>
        <w:rPr>
          <w:rFonts w:eastAsia="Calibri"/>
          <w:sz w:val="28"/>
          <w:szCs w:val="28"/>
        </w:rPr>
      </w:pPr>
    </w:p>
    <w:sectPr w:rsidR="00760554" w:rsidRPr="002D1816" w:rsidSect="009A6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34923"/>
    <w:multiLevelType w:val="hybridMultilevel"/>
    <w:tmpl w:val="9F80620C"/>
    <w:lvl w:ilvl="0" w:tplc="3E5223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16"/>
    <w:rsid w:val="000220BE"/>
    <w:rsid w:val="00071CEF"/>
    <w:rsid w:val="000B0B34"/>
    <w:rsid w:val="000C6ACC"/>
    <w:rsid w:val="002D1816"/>
    <w:rsid w:val="002E0082"/>
    <w:rsid w:val="00342090"/>
    <w:rsid w:val="0038590C"/>
    <w:rsid w:val="003D0E99"/>
    <w:rsid w:val="004A0801"/>
    <w:rsid w:val="00622FB6"/>
    <w:rsid w:val="00625242"/>
    <w:rsid w:val="006D31A2"/>
    <w:rsid w:val="00760554"/>
    <w:rsid w:val="007A1001"/>
    <w:rsid w:val="007D1A82"/>
    <w:rsid w:val="009A63A3"/>
    <w:rsid w:val="009B2F27"/>
    <w:rsid w:val="00A41235"/>
    <w:rsid w:val="00A90871"/>
    <w:rsid w:val="00AD579E"/>
    <w:rsid w:val="00B1578C"/>
    <w:rsid w:val="00B341C2"/>
    <w:rsid w:val="00C363D1"/>
    <w:rsid w:val="00DE0998"/>
    <w:rsid w:val="00F667EE"/>
    <w:rsid w:val="00FD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D18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2D1816"/>
    <w:pPr>
      <w:ind w:left="720"/>
      <w:contextualSpacing/>
    </w:pPr>
  </w:style>
  <w:style w:type="paragraph" w:styleId="a5">
    <w:name w:val="Normal (Web)"/>
    <w:basedOn w:val="a"/>
    <w:rsid w:val="002D181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63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2D18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2D1816"/>
    <w:pPr>
      <w:ind w:left="720"/>
      <w:contextualSpacing/>
    </w:pPr>
  </w:style>
  <w:style w:type="paragraph" w:styleId="a5">
    <w:name w:val="Normal (Web)"/>
    <w:basedOn w:val="a"/>
    <w:rsid w:val="002D181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63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frame.html?imgurl=http://www.politerm.com.ru/herald/vsevolg.gif&amp;pageurl=http://www.politerm.com.ru/ourusers.htm&amp;id=28503440&amp;iid=3&amp;imgwidth=158&amp;imgheight=200&amp;imgsize=3711&amp;images_links=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Посудина</dc:creator>
  <cp:lastModifiedBy>Арина</cp:lastModifiedBy>
  <cp:revision>2</cp:revision>
  <cp:lastPrinted>2017-08-17T17:56:00Z</cp:lastPrinted>
  <dcterms:created xsi:type="dcterms:W3CDTF">2017-09-29T10:05:00Z</dcterms:created>
  <dcterms:modified xsi:type="dcterms:W3CDTF">2017-09-29T10:05:00Z</dcterms:modified>
</cp:coreProperties>
</file>