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88" w:rsidRDefault="003E5488" w:rsidP="003E5488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Вопросы - ответы по дополнительной ежемесячной выплате семьям с детьми до трёх лет</w:t>
      </w:r>
      <w:r>
        <w:rPr>
          <w:rFonts w:cs="Tms Rmn"/>
          <w:b/>
          <w:bCs/>
          <w:color w:val="000000"/>
          <w:sz w:val="48"/>
          <w:szCs w:val="48"/>
        </w:rPr>
        <w:t>.</w:t>
      </w:r>
    </w:p>
    <w:p w:rsidR="003E5488" w:rsidRDefault="003E5488" w:rsidP="003E5488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48"/>
          <w:szCs w:val="48"/>
        </w:rPr>
      </w:pPr>
    </w:p>
    <w:p w:rsidR="003E5488" w:rsidRPr="003E5488" w:rsidRDefault="003E5488" w:rsidP="003E548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Кому положена ежемесячная выплата в размере 5 тысяч рублей? 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Ежемесячная выплата положена всем семьям с детьми до трех лет.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Распространяется ли выплата на детей, которым уже исполнилось 3 года?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Выплата положена только на детей, не достигших трех лет до 30 июня 2020 года включительно.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Ежемесячная выплата положена на каждого ребенка? 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Да, если в семье один ребенок до трех лет, выплачивается 5 тыс. рублей в месяц, если два – 10 тыс. рублей в месяц и так далее.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Может ли претендовать на ежемесячную выплату семья, у которой нет права на материнский капитал?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Да. В соответствии с Указом Президента от 11 мая 2010 г. № 317 право на ежемесячную выплату расширено и больше не связано с правом на материнский капитал.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Мы являемся гражданами России, но проживаем в другой стране. Можем ли мы получать ежемесячную выплату на ребенка?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 сожалению, нет. Ежемесячная выплата осуществляется только лицам, проживающим на территории Российской Федерации.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вы прежде проживали в другой стране, а затем вернулись в Россию, то для получения ежемесячной выплаты необходимо иметь документы, подтверждающие нынешнее место проживания.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Ребенок должен родиться в конце июня. Смогу ли я получить ежемесячную выплату за июнь?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Да. Согласно законодательству, право на ежемесячную выплату должно возникнуть до 1 июля 2020 года. Если ваш ребенок родится 30 июня текущего года, то вы автоматически получите право на ежемесячную выплату. Если же это случится на день позже, то есть 1 июля, то вы получите право на материнский капитал, а на дополнительную выплату – к сожалению, нет.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Моему ребенку исполнится три года в мае. Буду ли я получать выплату за два месяца или только за апрель?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lastRenderedPageBreak/>
        <w:t>В этом случае ежемесячная выплата положена за два месяца. Выплата осуществляется за те месяцы, когда ребенок младше трех лет, а также за месяц, в котором он достиг этого возраста.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Из каких средств идет выплата? 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Дополнительная ежемесячная выплата обеспечивается из федерального бюджета в качестве дополнительной помощи.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Зависит ли выплата от доходов семьи?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Нет. Ежемесячная выплата не зависит от ваших доходов, наличия работы и получения заработной платы, а также получения каких-либо пенсий, пособий, социальных выплат и иных мер социальной поддержки.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Ежемесячная выплата положена всем семьям с детьми до трех лет.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Как подать заявление на выплату? 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Чтобы получить средства, достаточно до 1 октября текущего года подать заявление в личном кабинете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(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</w:rPr>
          <w:t>https://www.gosuslugi.ru/395593/1</w:t>
        </w:r>
      </w:hyperlink>
      <w:r>
        <w:rPr>
          <w:rFonts w:ascii="Tms Rmn" w:hAnsi="Tms Rmn" w:cs="Tms Rmn"/>
          <w:color w:val="000000"/>
          <w:sz w:val="24"/>
          <w:szCs w:val="24"/>
        </w:rPr>
        <w:t>), а также на официальном сайте Пенсионного фонда (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</w:rPr>
          <w:t>https://es.pfrf.ru/#services-f</w:t>
        </w:r>
      </w:hyperlink>
      <w:r>
        <w:rPr>
          <w:rFonts w:ascii="Tms Rmn" w:hAnsi="Tms Rmn" w:cs="Tms Rmn"/>
          <w:color w:val="000000"/>
          <w:sz w:val="24"/>
          <w:szCs w:val="24"/>
        </w:rPr>
        <w:t>). В заявлении нужно указать номер СНИЛС заявителя и номер банковского счета, на который поступит выплата. Никаких дополнительных документов представлять не нужно. В случае необходимости ПФР самостоятельно запросит все сведения.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Также заявление можно подать в территориальные органы Пенсионного фонда и органы МФЦ. Однако в связи с мерами по предупреждению распространения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коронавирусной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инфекции обратиться в ПФР в настоящее время можно только по предварительной записи.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Могут ли опекуны подать заявление на ежемесячную выплату?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Да, могут. Но для этого нужно подать заявление лично в территориальный орган ПФР или МФЦ.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Кто из родителей может подать заявление на ежемесячную выплату?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При наличии сертификата на материнский капитал заявление должен подать 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t>владелец сертификата</w:t>
      </w:r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ребенок единственный и право на материнский капитал отсутствует, то заявление может подать любой родитель, который записан в свидетельстве о рождении ребенка. Если заявление подадут оба родителя, выплату получит тот, кто подал заявление первым.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Могу ли я подать заявление в Пенсионный фонд не по месту прописки?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Да, можете. В отношении выплаты действует экстерриториальный способ обращения, то есть можно обратиться в любой территориальный орган ПФР (по месту жительства, пребывания, фактического проживания). Заявление может подать также и представитель гражданина.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До какого числа можно подать заявление на выплату 5 тысяч рублей? 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lastRenderedPageBreak/>
        <w:t xml:space="preserve">Общий период, в течение которого граждане могут обратиться за выплатой, составляет пять месяцев. Заявления будут приниматься 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t>по всем каналам до 1 октября</w:t>
      </w:r>
      <w:r>
        <w:rPr>
          <w:rFonts w:ascii="Tms Rmn" w:hAnsi="Tms Rmn" w:cs="Tms Rmn"/>
          <w:color w:val="000000"/>
          <w:sz w:val="24"/>
          <w:szCs w:val="24"/>
        </w:rPr>
        <w:t xml:space="preserve"> текущего года. Выплаты будут предоставлены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за все месяцы с апреля по июнь при наличии у семьи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соответствующего права.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За какой период поступит ежемесячная выплата? 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Средства предоставляются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на каждого ребенка раз в месяц в период с апреля по июнь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2020 года. При подаче заявления после 30 июня денежные средства выплатят единовременно за весь период.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У меня двое детей в возрасте до трех лет. Нужно ли мне писать заявление на каждого ребенка?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Нет, если у вас двое и более детей в возрасте до трех лет, то для получения за каждого из них ежемесячной выплаты заполняется одно общее заявление. Двух и более заявлений в таком случае подавать не требуется.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Если ребенку исполнится три года с апреля по июнь, можно ли получить и ежемесячную, и единовременную выплаты?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Да, можно.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ребенку исполнится три года в апреле, то семья может получить ежемесячную выплату в размере 5 тысяч рублей за апрель, а также единовременную выплату в размере 10 тысяч рублей после 1 июня.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ребенку исполнилось три года в мае, то за апрель и май семья может получить ежемесячную выплату в размере 5 тысяч рублей (всего – 10 тысяч рублей), а также единовременную выплату в размере 10 тысяч рублей после 1 июня.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ребенку исполнится три года в июне, то семья может получить ежемесячную выплату в размере 5 тысяч рублей за апрель, май и июнь (всего – 15 тысяч рублей), а также единовременную выплату в размере 10 тысяч рублей после 1 июня.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Как я могу узнать, назначили мне выплату или нет?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Если заявление подано через личный кабинет на сайте ПФР или 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то уведомление о статусе рассмотрения заявления появится там же.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Чтобы уведомление пришло автоматически, убедитесь, что в вашем личном кабинете настроена подписка на уведомления. Для этого нужно зайти в личный кабинет, далее выбрать “Профиль пользователя” и поставить галочку в поле “Хочу получать уведомления о ходе предоставления запрошенных услуг”.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же заявление было подано лично в клиентской службе ПФР, в случае положительного решения средства будут перечислены в установленный законом срок без дополнительного уведомления гражданина. При этом гражданин может самостоятельно узнать о принятом положительном решении, обратившись в орган ПФР, где было подано заявление, по телефону.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lastRenderedPageBreak/>
        <w:t>В случае отказа гражданину направят заказное письмо с обоснованием такого решения в течение одного рабочего дня после дня принятия решения.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На что важно обратить внимание при подаче заявления?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- помощь оказывается гражданам Российской Федерации. Если лицо утратило гражданство РФ, выплата не осуществляется;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- поддержка оказывается гражданам Российской Федерации, проживающим на ее территории. В случае постоянного проживания семьи за пределами страны, ежемесячная выплата 5 тысяч рублей не осуществляется;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 - в заявлении необходимо указать данные именно 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t>банковского счета</w:t>
      </w:r>
      <w:r>
        <w:rPr>
          <w:rFonts w:ascii="Tms Rmn" w:hAnsi="Tms Rmn" w:cs="Tms Rmn"/>
          <w:color w:val="000000"/>
          <w:sz w:val="24"/>
          <w:szCs w:val="24"/>
        </w:rPr>
        <w:t xml:space="preserve"> заявителя. Выплата не может осуществляться на счет другого лица. Если заявление было подано с банковскими реквизитами другого лица, можно подать новое заявление со своими банковскими реквизитами.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Выплата не осуществляется в следующих ситуациях: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при лишении или ограничении заявителя родительских прав в отношении ребенка;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в случае смерти ребенка, в связи с рождением которого возникло право на ежемесячную выплату;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при предоставлении недостоверных сведений.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В случае одобрения </w:t>
      </w:r>
      <w:proofErr w:type="gramStart"/>
      <w:r>
        <w:rPr>
          <w:rFonts w:ascii="Tms Rmn" w:hAnsi="Tms Rmn" w:cs="Tms Rmn"/>
          <w:b/>
          <w:bCs/>
          <w:color w:val="000000"/>
          <w:sz w:val="24"/>
          <w:szCs w:val="24"/>
        </w:rPr>
        <w:t>заявления</w:t>
      </w:r>
      <w:proofErr w:type="gramEnd"/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 каким образом я смогу получить средства?</w:t>
      </w:r>
    </w:p>
    <w:p w:rsidR="003E5488" w:rsidRDefault="003E5488" w:rsidP="003E54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Доставка ежемесячной выплаты осуществляется только на банковский счет заявителя в соответствии с реквизитами, указанными в заявлении. В условиях распространения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коронавирусной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инфекции доставка через организации почтовой связи исключается, поскольку она сопряжена с личным контактом получателя и доставщика.</w:t>
      </w:r>
    </w:p>
    <w:p w:rsidR="00AC04BB" w:rsidRDefault="00AC04BB"/>
    <w:sectPr w:rsidR="00AC04BB" w:rsidSect="00B546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E5488"/>
    <w:rsid w:val="003E5488"/>
    <w:rsid w:val="00AC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pfrf.ru/#services-f" TargetMode="External"/><Relationship Id="rId4" Type="http://schemas.openxmlformats.org/officeDocument/2006/relationships/hyperlink" Target="https://www.gosuslugi.ru/395593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6767</Characters>
  <Application>Microsoft Office Word</Application>
  <DocSecurity>0</DocSecurity>
  <Lines>56</Lines>
  <Paragraphs>15</Paragraphs>
  <ScaleCrop>false</ScaleCrop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2020-05-18T06:04:00Z</dcterms:created>
  <dcterms:modified xsi:type="dcterms:W3CDTF">2020-05-18T06:04:00Z</dcterms:modified>
</cp:coreProperties>
</file>