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3E" w:rsidRDefault="0027703E" w:rsidP="0027703E">
      <w:bookmarkStart w:id="0" w:name="_GoBack"/>
      <w:bookmarkEnd w:id="0"/>
      <w:r>
        <w:t>В целях своевременного информирования о задолженности, Вы можете получать актуальную информацию  с помощью сервиса официального сайта ФНС России и через  «Личный кабинет налогоплательщика». Для этого необходимо оформить «Согласие на информирование о долге»  следующим образом:</w:t>
      </w:r>
    </w:p>
    <w:p w:rsidR="00104AB4" w:rsidRDefault="00104AB4" w:rsidP="0027703E">
      <w:pPr>
        <w:rPr>
          <w:b/>
        </w:rPr>
      </w:pPr>
      <w:r w:rsidRPr="00104AB4">
        <w:rPr>
          <w:b/>
        </w:rPr>
        <w:t xml:space="preserve">Личный кабинет налогоплательщика, вход на сайте </w:t>
      </w:r>
      <w:proofErr w:type="spellStart"/>
      <w:r w:rsidRPr="00104AB4">
        <w:rPr>
          <w:b/>
          <w:lang w:val="en-US"/>
        </w:rPr>
        <w:t>nalog</w:t>
      </w:r>
      <w:proofErr w:type="spellEnd"/>
      <w:r w:rsidRPr="00104AB4">
        <w:rPr>
          <w:b/>
        </w:rPr>
        <w:t>.</w:t>
      </w:r>
      <w:proofErr w:type="spellStart"/>
      <w:r w:rsidRPr="00104AB4">
        <w:rPr>
          <w:b/>
          <w:lang w:val="en-US"/>
        </w:rPr>
        <w:t>gov</w:t>
      </w:r>
      <w:proofErr w:type="spellEnd"/>
      <w:r w:rsidRPr="00104AB4">
        <w:rPr>
          <w:b/>
        </w:rPr>
        <w:t>.</w:t>
      </w:r>
      <w:proofErr w:type="spellStart"/>
      <w:r w:rsidRPr="00104AB4">
        <w:rPr>
          <w:b/>
          <w:lang w:val="en-US"/>
        </w:rPr>
        <w:t>ru</w:t>
      </w:r>
      <w:proofErr w:type="spellEnd"/>
      <w:r>
        <w:rPr>
          <w:b/>
        </w:rPr>
        <w:t>:</w:t>
      </w:r>
    </w:p>
    <w:p w:rsidR="00104AB4" w:rsidRDefault="00104AB4" w:rsidP="00104AB4">
      <w:pPr>
        <w:pStyle w:val="a3"/>
        <w:numPr>
          <w:ilvl w:val="0"/>
          <w:numId w:val="2"/>
        </w:numPr>
      </w:pPr>
      <w:r>
        <w:t>Профиль – Контактная информация;</w:t>
      </w:r>
    </w:p>
    <w:p w:rsidR="00104AB4" w:rsidRDefault="00104AB4" w:rsidP="00104AB4">
      <w:pPr>
        <w:pStyle w:val="a3"/>
        <w:numPr>
          <w:ilvl w:val="0"/>
          <w:numId w:val="2"/>
        </w:numPr>
      </w:pPr>
      <w:r w:rsidRPr="00104AB4">
        <w:t xml:space="preserve">«Подать согласие (отказ) на информирование по СМС и (или) электронной почте о наличии </w:t>
      </w:r>
      <w:r>
        <w:t>недоимки и (или) задолженности»;</w:t>
      </w:r>
    </w:p>
    <w:p w:rsidR="00104AB4" w:rsidRDefault="00104AB4" w:rsidP="00104AB4">
      <w:pPr>
        <w:pStyle w:val="a3"/>
        <w:numPr>
          <w:ilvl w:val="0"/>
          <w:numId w:val="2"/>
        </w:numPr>
      </w:pPr>
      <w:r w:rsidRPr="00104AB4">
        <w:t>Выбираете налоговый орган по месту учета объекта недвижимости;</w:t>
      </w:r>
    </w:p>
    <w:p w:rsidR="00104AB4" w:rsidRDefault="00104AB4" w:rsidP="00104AB4">
      <w:pPr>
        <w:pStyle w:val="a3"/>
        <w:numPr>
          <w:ilvl w:val="0"/>
          <w:numId w:val="2"/>
        </w:numPr>
      </w:pPr>
      <w:r>
        <w:t>Вид решения – «согласие»;</w:t>
      </w:r>
    </w:p>
    <w:p w:rsidR="00104AB4" w:rsidRDefault="00104AB4" w:rsidP="00104AB4">
      <w:pPr>
        <w:pStyle w:val="a3"/>
        <w:numPr>
          <w:ilvl w:val="0"/>
          <w:numId w:val="2"/>
        </w:numPr>
      </w:pPr>
      <w:r>
        <w:t>Выбираете формат оповещения: по телефону или электронной почте;</w:t>
      </w:r>
    </w:p>
    <w:p w:rsidR="006719DA" w:rsidRDefault="006719DA" w:rsidP="00104AB4">
      <w:pPr>
        <w:pStyle w:val="a3"/>
        <w:numPr>
          <w:ilvl w:val="0"/>
          <w:numId w:val="2"/>
        </w:numPr>
      </w:pPr>
      <w:r w:rsidRPr="006719DA">
        <w:t>Подтверждаете выбор с помощью Электронной цифровой подписи.</w:t>
      </w:r>
    </w:p>
    <w:p w:rsidR="006719DA" w:rsidRDefault="006719DA" w:rsidP="006719DA">
      <w:pPr>
        <w:ind w:left="360"/>
      </w:pPr>
      <w:r>
        <w:t>Электронная подпись оформляется в разделе «Профиль» - «Получить ЭП».</w:t>
      </w:r>
    </w:p>
    <w:p w:rsidR="0027703E" w:rsidRDefault="0027703E" w:rsidP="0027703E">
      <w:pPr>
        <w:rPr>
          <w:b/>
        </w:rPr>
      </w:pPr>
      <w:r w:rsidRPr="0027703E">
        <w:rPr>
          <w:b/>
        </w:rPr>
        <w:t>Мобильное приложение «</w:t>
      </w:r>
      <w:r w:rsidR="00104AB4">
        <w:rPr>
          <w:b/>
        </w:rPr>
        <w:t>Налоги ФЛ</w:t>
      </w:r>
      <w:r w:rsidRPr="0027703E">
        <w:rPr>
          <w:b/>
        </w:rPr>
        <w:t xml:space="preserve">»: </w:t>
      </w:r>
    </w:p>
    <w:p w:rsidR="006719DA" w:rsidRDefault="006719DA" w:rsidP="006719DA">
      <w:pPr>
        <w:pStyle w:val="a3"/>
        <w:numPr>
          <w:ilvl w:val="0"/>
          <w:numId w:val="3"/>
        </w:numPr>
      </w:pPr>
      <w:r w:rsidRPr="006719DA">
        <w:t>Сервис – «Обращения»;</w:t>
      </w:r>
    </w:p>
    <w:p w:rsidR="006719DA" w:rsidRDefault="006719DA" w:rsidP="006719DA">
      <w:pPr>
        <w:pStyle w:val="a3"/>
        <w:numPr>
          <w:ilvl w:val="0"/>
          <w:numId w:val="3"/>
        </w:numPr>
      </w:pPr>
      <w:r>
        <w:t>«Прочие ситуации»;</w:t>
      </w:r>
    </w:p>
    <w:p w:rsidR="006719DA" w:rsidRDefault="006719DA" w:rsidP="006719DA">
      <w:pPr>
        <w:pStyle w:val="a3"/>
        <w:numPr>
          <w:ilvl w:val="0"/>
          <w:numId w:val="3"/>
        </w:numPr>
      </w:pPr>
      <w:r>
        <w:t>«Согласие на информирование о наличии недоимки и (или) задолженности»;</w:t>
      </w:r>
    </w:p>
    <w:p w:rsidR="006719DA" w:rsidRDefault="006719DA" w:rsidP="006719DA">
      <w:pPr>
        <w:pStyle w:val="a3"/>
        <w:numPr>
          <w:ilvl w:val="0"/>
          <w:numId w:val="3"/>
        </w:numPr>
      </w:pPr>
      <w:r>
        <w:t>Выбираете налоговый орган по месту учета объекта недвижимости;</w:t>
      </w:r>
    </w:p>
    <w:p w:rsidR="006719DA" w:rsidRDefault="006719DA" w:rsidP="006719DA">
      <w:pPr>
        <w:pStyle w:val="a3"/>
        <w:numPr>
          <w:ilvl w:val="0"/>
          <w:numId w:val="3"/>
        </w:numPr>
      </w:pPr>
      <w:r>
        <w:t>Подтверждаете выбор инспекции и формата оповещения с помощью Электронной цифровой подписи.</w:t>
      </w:r>
    </w:p>
    <w:p w:rsidR="006719DA" w:rsidRDefault="006719DA" w:rsidP="006719DA">
      <w:pPr>
        <w:ind w:left="360"/>
      </w:pPr>
      <w:r>
        <w:t>Оформить Электронную цифровую подпись Вы можете через «Личный кабинет налогоплательщика» в настройках Профиля в разделе «Информация» - «Электронная подпись».</w:t>
      </w:r>
    </w:p>
    <w:p w:rsidR="0027703E" w:rsidRDefault="0027703E" w:rsidP="0027703E">
      <w:pPr>
        <w:rPr>
          <w:b/>
        </w:rPr>
      </w:pPr>
      <w:r w:rsidRPr="0027703E">
        <w:rPr>
          <w:b/>
        </w:rPr>
        <w:t xml:space="preserve">Сайт ФНС России </w:t>
      </w:r>
      <w:proofErr w:type="gramStart"/>
      <w:r w:rsidRPr="0027703E">
        <w:rPr>
          <w:b/>
        </w:rPr>
        <w:t>( nalog.ru</w:t>
      </w:r>
      <w:proofErr w:type="gramEnd"/>
      <w:r w:rsidRPr="0027703E">
        <w:rPr>
          <w:b/>
        </w:rPr>
        <w:t xml:space="preserve"> или  lkfl2.nalog.ru):</w:t>
      </w:r>
    </w:p>
    <w:p w:rsidR="006037AF" w:rsidRDefault="006037AF" w:rsidP="006037AF">
      <w:pPr>
        <w:pStyle w:val="a3"/>
        <w:numPr>
          <w:ilvl w:val="0"/>
          <w:numId w:val="4"/>
        </w:numPr>
      </w:pPr>
      <w:r>
        <w:t>Настройки профиля (нажать на указанные Вами ФИО);</w:t>
      </w:r>
    </w:p>
    <w:p w:rsidR="006037AF" w:rsidRDefault="006037AF" w:rsidP="006037AF">
      <w:pPr>
        <w:pStyle w:val="a3"/>
        <w:numPr>
          <w:ilvl w:val="0"/>
          <w:numId w:val="4"/>
        </w:numPr>
      </w:pPr>
      <w:r>
        <w:t>«Подать Согласие на информирование о наличии недоимки и (или) задолженности»</w:t>
      </w:r>
    </w:p>
    <w:p w:rsidR="006037AF" w:rsidRDefault="006037AF" w:rsidP="006037AF">
      <w:pPr>
        <w:pStyle w:val="a3"/>
        <w:numPr>
          <w:ilvl w:val="0"/>
          <w:numId w:val="4"/>
        </w:numPr>
      </w:pPr>
      <w:r>
        <w:t>Выбираете налоговый орган по месту учета объекта недвижимости;</w:t>
      </w:r>
    </w:p>
    <w:p w:rsidR="006037AF" w:rsidRPr="006037AF" w:rsidRDefault="006037AF" w:rsidP="006037AF">
      <w:pPr>
        <w:pStyle w:val="a3"/>
        <w:numPr>
          <w:ilvl w:val="0"/>
          <w:numId w:val="4"/>
        </w:numPr>
      </w:pPr>
      <w:r>
        <w:t>Подтверждаете выбор инспекции и формата оповещения с помощью Электронной цифровой подписи.</w:t>
      </w:r>
    </w:p>
    <w:p w:rsidR="00502DBD" w:rsidRDefault="0027703E" w:rsidP="0027703E">
      <w:r>
        <w:t xml:space="preserve">Оформить Электронную цифровую подпись Вы можете </w:t>
      </w:r>
      <w:r w:rsidR="00104AB4">
        <w:t xml:space="preserve">на </w:t>
      </w:r>
      <w:r>
        <w:t>сайт</w:t>
      </w:r>
      <w:r w:rsidR="00104AB4">
        <w:t>е</w:t>
      </w:r>
      <w:r>
        <w:t xml:space="preserve"> ФНС России в настройках Профиля в разделе  «Жизненные ситуации» («Вопрос» ) – «Прочие ситуации» - «Нужна Электронная подпись».</w:t>
      </w:r>
    </w:p>
    <w:sectPr w:rsidR="00502DBD" w:rsidSect="0050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662"/>
    <w:multiLevelType w:val="hybridMultilevel"/>
    <w:tmpl w:val="FD84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5B89"/>
    <w:multiLevelType w:val="hybridMultilevel"/>
    <w:tmpl w:val="5138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4FE"/>
    <w:multiLevelType w:val="hybridMultilevel"/>
    <w:tmpl w:val="94A0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23463"/>
    <w:multiLevelType w:val="hybridMultilevel"/>
    <w:tmpl w:val="1B3A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3E"/>
    <w:rsid w:val="00104AB4"/>
    <w:rsid w:val="0027703E"/>
    <w:rsid w:val="00463FCA"/>
    <w:rsid w:val="00502DBD"/>
    <w:rsid w:val="006037AF"/>
    <w:rsid w:val="006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9ED8-62F6-4D67-B84B-BDD8236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Наталья Дмитриевна</dc:creator>
  <cp:lastModifiedBy>Арина</cp:lastModifiedBy>
  <cp:revision>2</cp:revision>
  <cp:lastPrinted>2022-05-25T08:42:00Z</cp:lastPrinted>
  <dcterms:created xsi:type="dcterms:W3CDTF">2022-06-28T10:54:00Z</dcterms:created>
  <dcterms:modified xsi:type="dcterms:W3CDTF">2022-06-28T10:54:00Z</dcterms:modified>
</cp:coreProperties>
</file>