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0D5B86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0D5B86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0D5B86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0D5B86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0D5B86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0D5B86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D5B86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F332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1D4622">
        <w:rPr>
          <w:rFonts w:ascii="Times New Roman" w:hAnsi="Times New Roman" w:cs="Times New Roman"/>
          <w:b/>
          <w:spacing w:val="20"/>
          <w:sz w:val="24"/>
          <w:szCs w:val="24"/>
        </w:rPr>
        <w:t>А</w:t>
      </w:r>
    </w:p>
    <w:p w:rsidR="00F53CBD" w:rsidRPr="00F332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32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0D5B86" w:rsidRDefault="00BF58E3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w:pict>
          <v:line id="Прямая соединительная линия 1" o:spid="_x0000_s1026" style="position:absolute;left:0;text-align:left;flip:y;z-index:251659264;visibility:visibl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<v:stroke linestyle="thinThin"/>
            <o:lock v:ext="edit" shapetype="f"/>
          </v:line>
        </w:pict>
      </w:r>
      <w:r w:rsidR="00F53CBD" w:rsidRPr="000D5B86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0D5B86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0D5B86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5F2327" w:rsidRPr="00A158E9" w:rsidRDefault="005F2327" w:rsidP="005F2327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F332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5F2327" w:rsidRPr="00F12132" w:rsidRDefault="005F2327" w:rsidP="005F2327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</w:p>
    <w:tbl>
      <w:tblPr>
        <w:tblStyle w:val="a3"/>
        <w:tblpPr w:leftFromText="180" w:rightFromText="180" w:vertAnchor="text" w:horzAnchor="margin" w:tblpX="108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953"/>
        <w:gridCol w:w="3109"/>
      </w:tblGrid>
      <w:tr w:rsidR="005F2327" w:rsidTr="004A0046">
        <w:tc>
          <w:tcPr>
            <w:tcW w:w="1260" w:type="dxa"/>
            <w:tcBorders>
              <w:bottom w:val="single" w:sz="4" w:space="0" w:color="auto"/>
            </w:tcBorders>
          </w:tcPr>
          <w:p w:rsidR="005F2327" w:rsidRPr="00F3327B" w:rsidRDefault="005F2327" w:rsidP="004A0046">
            <w:pPr>
              <w:jc w:val="center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>21.12.2017</w:t>
            </w:r>
          </w:p>
        </w:tc>
        <w:tc>
          <w:tcPr>
            <w:tcW w:w="4953" w:type="dxa"/>
          </w:tcPr>
          <w:p w:rsidR="005F2327" w:rsidRPr="00F3327B" w:rsidRDefault="005F2327" w:rsidP="004A0046">
            <w:pPr>
              <w:jc w:val="center"/>
              <w:rPr>
                <w:rFonts w:ascii="Times New Roman" w:hAnsi="Times New Roman" w:cs="Times New Roman"/>
                <w:spacing w:val="16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5F2327" w:rsidRPr="00F3327B" w:rsidRDefault="005F2327" w:rsidP="004A0046">
            <w:pPr>
              <w:ind w:left="0" w:firstLine="0"/>
              <w:rPr>
                <w:rFonts w:ascii="Times New Roman" w:hAnsi="Times New Roman" w:cs="Times New Roman"/>
                <w:b/>
                <w:spacing w:val="16"/>
              </w:rPr>
            </w:pPr>
            <w:r>
              <w:rPr>
                <w:rFonts w:ascii="Times New Roman" w:hAnsi="Times New Roman" w:cs="Times New Roman"/>
                <w:b/>
                <w:spacing w:val="16"/>
              </w:rPr>
              <w:t xml:space="preserve">        № 107/1.17-08-01</w:t>
            </w:r>
          </w:p>
        </w:tc>
      </w:tr>
    </w:tbl>
    <w:p w:rsidR="005F2327" w:rsidRDefault="005F2327" w:rsidP="005F2327">
      <w:pPr>
        <w:rPr>
          <w:rFonts w:ascii="Times New Roman" w:hAnsi="Times New Roman" w:cs="Times New Roman"/>
          <w:spacing w:val="16"/>
          <w:sz w:val="20"/>
          <w:szCs w:val="20"/>
        </w:rPr>
      </w:pPr>
      <w:r w:rsidRPr="009272D4">
        <w:rPr>
          <w:rFonts w:ascii="Times New Roman" w:hAnsi="Times New Roman" w:cs="Times New Roman"/>
          <w:spacing w:val="16"/>
          <w:sz w:val="20"/>
          <w:szCs w:val="20"/>
        </w:rPr>
        <w:t>г</w:t>
      </w:r>
      <w:proofErr w:type="gramStart"/>
      <w:r w:rsidRPr="009272D4">
        <w:rPr>
          <w:rFonts w:ascii="Times New Roman" w:hAnsi="Times New Roman" w:cs="Times New Roman"/>
          <w:spacing w:val="16"/>
          <w:sz w:val="20"/>
          <w:szCs w:val="20"/>
        </w:rPr>
        <w:t>.В</w:t>
      </w:r>
      <w:proofErr w:type="gramEnd"/>
      <w:r w:rsidRPr="009272D4">
        <w:rPr>
          <w:rFonts w:ascii="Times New Roman" w:hAnsi="Times New Roman" w:cs="Times New Roman"/>
          <w:spacing w:val="16"/>
          <w:sz w:val="20"/>
          <w:szCs w:val="20"/>
        </w:rPr>
        <w:t>севоложск</w:t>
      </w:r>
    </w:p>
    <w:p w:rsidR="005F2327" w:rsidRPr="003848FC" w:rsidRDefault="005F2327" w:rsidP="005F2327">
      <w:pPr>
        <w:rPr>
          <w:rFonts w:ascii="Times New Roman" w:hAnsi="Times New Roman" w:cs="Times New Roman"/>
          <w:spacing w:val="16"/>
          <w:sz w:val="20"/>
          <w:szCs w:val="20"/>
        </w:rPr>
      </w:pPr>
    </w:p>
    <w:p w:rsidR="005F2327" w:rsidRPr="00F12132" w:rsidRDefault="005F2327" w:rsidP="005F2327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Предмет публичных слушаний:</w:t>
      </w:r>
    </w:p>
    <w:p w:rsidR="005F2327" w:rsidRPr="00F12132" w:rsidRDefault="005F2327" w:rsidP="005F2327">
      <w:p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609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</w:t>
      </w:r>
      <w:r w:rsidRPr="00F80609">
        <w:rPr>
          <w:rFonts w:ascii="Times New Roman" w:eastAsia="Calibri" w:hAnsi="Times New Roman" w:cs="Times New Roman"/>
          <w:sz w:val="28"/>
          <w:szCs w:val="28"/>
        </w:rPr>
        <w:t>объектов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609">
        <w:rPr>
          <w:rFonts w:ascii="Times New Roman" w:eastAsia="Calibri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F80609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Pr="000F2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47:07:</w:t>
      </w:r>
      <w:r w:rsidRPr="000F2AFB">
        <w:rPr>
          <w:rStyle w:val="wmi-callto"/>
          <w:rFonts w:ascii="Times New Roman" w:hAnsi="Times New Roman" w:cs="Times New Roman"/>
          <w:color w:val="000000" w:themeColor="text1"/>
          <w:sz w:val="28"/>
          <w:szCs w:val="28"/>
        </w:rPr>
        <w:t>0722001</w:t>
      </w:r>
      <w:r w:rsidRPr="000F2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:26303</w:t>
      </w:r>
      <w:r w:rsidRPr="00F80609">
        <w:rPr>
          <w:rFonts w:ascii="Times New Roman" w:eastAsia="Calibri" w:hAnsi="Times New Roman" w:cs="Times New Roman"/>
          <w:sz w:val="28"/>
          <w:szCs w:val="28"/>
        </w:rPr>
        <w:t>, площадью  14536 кв.м.,</w:t>
      </w:r>
      <w:r w:rsidRPr="00F80609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Pr="00F80609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F80609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F80609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F8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размещаемых за границами земельного участка, на «более 50%»</w:t>
      </w:r>
      <w:r w:rsidRPr="00317B4E">
        <w:rPr>
          <w:rFonts w:ascii="Times New Roman" w:hAnsi="Times New Roman" w:cs="Times New Roman"/>
          <w:sz w:val="28"/>
          <w:szCs w:val="28"/>
        </w:rPr>
        <w:t>(далее - отклонение от предельных параметров разрешенного строительства)</w:t>
      </w:r>
      <w:r w:rsidRPr="00241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327" w:rsidRPr="00F12132" w:rsidRDefault="005F2327" w:rsidP="005F2327">
      <w:pPr>
        <w:rPr>
          <w:rFonts w:ascii="Times New Roman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5F2327" w:rsidRDefault="005F2327" w:rsidP="005F232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12132">
        <w:rPr>
          <w:rFonts w:eastAsiaTheme="minorHAnsi"/>
          <w:sz w:val="28"/>
          <w:szCs w:val="28"/>
          <w:lang w:eastAsia="en-US"/>
        </w:rPr>
        <w:t>Федеральный закон № 190-</w:t>
      </w:r>
      <w:r>
        <w:rPr>
          <w:rFonts w:eastAsiaTheme="minorHAnsi"/>
          <w:sz w:val="28"/>
          <w:szCs w:val="28"/>
          <w:lang w:eastAsia="en-US"/>
        </w:rPr>
        <w:t>ФЗ</w:t>
      </w:r>
      <w:r w:rsidRPr="00F12132">
        <w:rPr>
          <w:rFonts w:eastAsiaTheme="minorHAnsi"/>
          <w:sz w:val="28"/>
          <w:szCs w:val="28"/>
          <w:lang w:eastAsia="en-US"/>
        </w:rPr>
        <w:t xml:space="preserve"> от 29.12.2004 г. «Градостроительный кодекс Российской Федерации». </w:t>
      </w:r>
    </w:p>
    <w:p w:rsidR="005F2327" w:rsidRPr="003848FC" w:rsidRDefault="005F2327" w:rsidP="005F2327">
      <w:pPr>
        <w:pStyle w:val="a4"/>
        <w:numPr>
          <w:ilvl w:val="0"/>
          <w:numId w:val="1"/>
        </w:numPr>
        <w:spacing w:line="320" w:lineRule="exact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A58E7">
        <w:rPr>
          <w:sz w:val="28"/>
          <w:szCs w:val="28"/>
        </w:rPr>
        <w:t xml:space="preserve">Распоряжение 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112</w:t>
      </w:r>
      <w:r w:rsidRPr="002306CE">
        <w:rPr>
          <w:sz w:val="28"/>
          <w:szCs w:val="28"/>
        </w:rPr>
        <w:t xml:space="preserve">-04 «О проведении публичных слушаний по </w:t>
      </w:r>
      <w:r w:rsidRPr="00F80609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</w:t>
      </w:r>
      <w:r w:rsidRPr="00F80609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F80609">
        <w:rPr>
          <w:rFonts w:eastAsia="Calibri"/>
          <w:sz w:val="28"/>
          <w:szCs w:val="28"/>
        </w:rPr>
        <w:t>капитального строительства</w:t>
      </w:r>
      <w:r w:rsidRPr="00F80609">
        <w:rPr>
          <w:sz w:val="28"/>
          <w:szCs w:val="28"/>
        </w:rPr>
        <w:t xml:space="preserve"> для земельного участка с кадастровым номером </w:t>
      </w:r>
      <w:r w:rsidRPr="00F80609">
        <w:rPr>
          <w:color w:val="000000" w:themeColor="text1"/>
          <w:sz w:val="28"/>
          <w:szCs w:val="28"/>
          <w:shd w:val="clear" w:color="auto" w:fill="FFFFFF"/>
        </w:rPr>
        <w:t>47:07:</w:t>
      </w:r>
      <w:r w:rsidRPr="00F80609">
        <w:rPr>
          <w:rStyle w:val="wmi-callto"/>
          <w:color w:val="000000" w:themeColor="text1"/>
          <w:sz w:val="28"/>
          <w:szCs w:val="28"/>
        </w:rPr>
        <w:t>0722001</w:t>
      </w:r>
      <w:r w:rsidRPr="00F80609">
        <w:rPr>
          <w:color w:val="000000" w:themeColor="text1"/>
          <w:sz w:val="28"/>
          <w:szCs w:val="28"/>
          <w:shd w:val="clear" w:color="auto" w:fill="FFFFFF"/>
        </w:rPr>
        <w:t>:26303</w:t>
      </w:r>
      <w:r w:rsidRPr="00F80609">
        <w:rPr>
          <w:sz w:val="28"/>
          <w:szCs w:val="28"/>
        </w:rPr>
        <w:t xml:space="preserve">, расположенного по адресу: Ленинградская область, Всеволожский район, </w:t>
      </w:r>
      <w:proofErr w:type="spellStart"/>
      <w:r w:rsidRPr="00F80609">
        <w:rPr>
          <w:sz w:val="28"/>
          <w:szCs w:val="28"/>
        </w:rPr>
        <w:t>Муринское</w:t>
      </w:r>
      <w:proofErr w:type="spellEnd"/>
      <w:r w:rsidRPr="00F80609">
        <w:rPr>
          <w:sz w:val="28"/>
          <w:szCs w:val="28"/>
        </w:rPr>
        <w:t xml:space="preserve"> сельское поселение»</w:t>
      </w:r>
      <w:r w:rsidRPr="00BA58E7">
        <w:rPr>
          <w:sz w:val="28"/>
          <w:szCs w:val="28"/>
        </w:rPr>
        <w:t>.</w:t>
      </w:r>
    </w:p>
    <w:p w:rsidR="005F2327" w:rsidRPr="00720E6B" w:rsidRDefault="005F2327" w:rsidP="005F2327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Письменное обращение </w:t>
      </w:r>
      <w:r w:rsidRPr="00F80609">
        <w:rPr>
          <w:sz w:val="28"/>
          <w:szCs w:val="28"/>
        </w:rPr>
        <w:t>от 22.11.2017 №472/1.17-04-03</w:t>
      </w:r>
      <w:r w:rsidRPr="00BA58E7">
        <w:rPr>
          <w:rFonts w:eastAsia="Calibri"/>
          <w:sz w:val="28"/>
          <w:szCs w:val="28"/>
        </w:rPr>
        <w:t>.</w:t>
      </w:r>
    </w:p>
    <w:p w:rsidR="005F2327" w:rsidRPr="00F12132" w:rsidRDefault="005F2327" w:rsidP="005F2327">
      <w:pPr>
        <w:tabs>
          <w:tab w:val="left" w:pos="0"/>
        </w:tabs>
        <w:ind w:left="0" w:firstLine="0"/>
        <w:jc w:val="both"/>
        <w:outlineLvl w:val="0"/>
        <w:rPr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</w:p>
    <w:p w:rsidR="005F2327" w:rsidRPr="00F12132" w:rsidRDefault="005F2327" w:rsidP="005F2327">
      <w:pPr>
        <w:tabs>
          <w:tab w:val="left" w:pos="0"/>
        </w:tabs>
        <w:ind w:left="0"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органом, уполномоченным на организацию проведения публичных слушаний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«Всеволожск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5F2327" w:rsidRPr="00036062" w:rsidRDefault="005F2327" w:rsidP="005F2327">
      <w:pPr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Сроки проведения публичных слушаний:</w:t>
      </w:r>
      <w:r w:rsidRPr="000B72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 xml:space="preserve">.2017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7258">
        <w:rPr>
          <w:rFonts w:ascii="Times New Roman" w:hAnsi="Times New Roman" w:cs="Times New Roman"/>
          <w:sz w:val="28"/>
          <w:szCs w:val="28"/>
        </w:rPr>
        <w:t>.2017.</w:t>
      </w:r>
    </w:p>
    <w:p w:rsidR="005F2327" w:rsidRPr="000B7258" w:rsidRDefault="005F2327" w:rsidP="005F2327">
      <w:pPr>
        <w:spacing w:after="120"/>
        <w:ind w:left="17"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258">
        <w:rPr>
          <w:rFonts w:ascii="Times New Roman" w:hAnsi="Times New Roman" w:cs="Times New Roman"/>
          <w:b/>
          <w:sz w:val="28"/>
          <w:szCs w:val="28"/>
        </w:rPr>
        <w:t>Место и время проведения собрания по обсуждению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Pr="000B7258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spellStart"/>
      <w:r w:rsidRPr="000B7258">
        <w:rPr>
          <w:rFonts w:ascii="Times New Roman" w:hAnsi="Times New Roman" w:cs="Times New Roman"/>
          <w:b/>
          <w:sz w:val="28"/>
          <w:szCs w:val="28"/>
        </w:rPr>
        <w:t>слушаний</w:t>
      </w:r>
      <w:proofErr w:type="gramStart"/>
      <w:r w:rsidRPr="000B7258">
        <w:rPr>
          <w:rFonts w:ascii="Times New Roman" w:hAnsi="Times New Roman" w:cs="Times New Roman"/>
          <w:b/>
          <w:sz w:val="28"/>
          <w:szCs w:val="28"/>
        </w:rPr>
        <w:t>:</w:t>
      </w:r>
      <w:r w:rsidRPr="00F32D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2D2F">
        <w:rPr>
          <w:rFonts w:ascii="Times New Roman" w:hAnsi="Times New Roman" w:cs="Times New Roman"/>
          <w:sz w:val="28"/>
          <w:szCs w:val="28"/>
        </w:rPr>
        <w:t>енинградская</w:t>
      </w:r>
      <w:proofErr w:type="spellEnd"/>
      <w:r w:rsidRPr="00F32D2F">
        <w:rPr>
          <w:rFonts w:ascii="Times New Roman" w:hAnsi="Times New Roman" w:cs="Times New Roman"/>
          <w:sz w:val="28"/>
          <w:szCs w:val="28"/>
        </w:rPr>
        <w:t xml:space="preserve"> область, Всеволожский район</w:t>
      </w:r>
      <w:r w:rsidRPr="00317B4E">
        <w:rPr>
          <w:rFonts w:ascii="Times New Roman" w:hAnsi="Times New Roman" w:cs="Times New Roman"/>
          <w:sz w:val="28"/>
          <w:szCs w:val="28"/>
        </w:rPr>
        <w:t xml:space="preserve">, </w:t>
      </w:r>
      <w:r w:rsidRPr="00317B4E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317B4E">
        <w:rPr>
          <w:rFonts w:ascii="Times New Roman" w:eastAsia="Calibri" w:hAnsi="Times New Roman" w:cs="Times New Roman"/>
          <w:sz w:val="28"/>
          <w:szCs w:val="28"/>
        </w:rPr>
        <w:t>Мурино</w:t>
      </w:r>
      <w:proofErr w:type="spellEnd"/>
      <w:r w:rsidRPr="00317B4E">
        <w:rPr>
          <w:rFonts w:ascii="Times New Roman" w:eastAsia="Calibri" w:hAnsi="Times New Roman" w:cs="Times New Roman"/>
          <w:sz w:val="28"/>
          <w:szCs w:val="28"/>
        </w:rPr>
        <w:t>, ул. Оборонная, д.32-а</w:t>
      </w:r>
      <w:r w:rsidRPr="00317B4E">
        <w:rPr>
          <w:rFonts w:ascii="Times New Roman" w:hAnsi="Times New Roman" w:cs="Times New Roman"/>
          <w:sz w:val="28"/>
          <w:szCs w:val="28"/>
        </w:rPr>
        <w:t xml:space="preserve"> (актовый зал администрации) </w:t>
      </w:r>
      <w:r>
        <w:rPr>
          <w:rFonts w:ascii="Times New Roman" w:hAnsi="Times New Roman" w:cs="Times New Roman"/>
          <w:sz w:val="28"/>
          <w:szCs w:val="28"/>
        </w:rPr>
        <w:t>12 декабря</w:t>
      </w:r>
      <w:r w:rsidRPr="00317B4E">
        <w:rPr>
          <w:rFonts w:ascii="Times New Roman" w:hAnsi="Times New Roman" w:cs="Times New Roman"/>
          <w:sz w:val="28"/>
          <w:szCs w:val="28"/>
        </w:rPr>
        <w:t xml:space="preserve"> 2017 года, в 16-30</w:t>
      </w:r>
      <w:r w:rsidRPr="000B7258">
        <w:rPr>
          <w:rFonts w:ascii="Times New Roman" w:hAnsi="Times New Roman" w:cs="Times New Roman"/>
          <w:sz w:val="28"/>
          <w:szCs w:val="28"/>
        </w:rPr>
        <w:t>.</w:t>
      </w:r>
    </w:p>
    <w:p w:rsidR="005F2327" w:rsidRPr="006438AB" w:rsidRDefault="005F2327" w:rsidP="005F2327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8AB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общественности:</w:t>
      </w:r>
    </w:p>
    <w:p w:rsidR="005F2327" w:rsidRPr="00050F89" w:rsidRDefault="005F2327" w:rsidP="005F2327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050F89">
        <w:rPr>
          <w:sz w:val="28"/>
          <w:szCs w:val="28"/>
        </w:rPr>
        <w:t xml:space="preserve">Публикация в газете Всеволожские Вести </w:t>
      </w:r>
      <w:r w:rsidRPr="00985C72">
        <w:rPr>
          <w:sz w:val="28"/>
          <w:szCs w:val="28"/>
        </w:rPr>
        <w:t>№ 5</w:t>
      </w:r>
      <w:r>
        <w:rPr>
          <w:sz w:val="28"/>
          <w:szCs w:val="28"/>
        </w:rPr>
        <w:t>5</w:t>
      </w:r>
      <w:r w:rsidRPr="00985C72">
        <w:rPr>
          <w:sz w:val="28"/>
          <w:szCs w:val="28"/>
        </w:rPr>
        <w:t xml:space="preserve"> (22</w:t>
      </w:r>
      <w:r>
        <w:rPr>
          <w:sz w:val="28"/>
          <w:szCs w:val="28"/>
        </w:rPr>
        <w:t>80</w:t>
      </w:r>
      <w:r w:rsidRPr="00985C72">
        <w:rPr>
          <w:sz w:val="28"/>
          <w:szCs w:val="28"/>
        </w:rPr>
        <w:t xml:space="preserve">) от </w:t>
      </w:r>
      <w:r>
        <w:rPr>
          <w:sz w:val="28"/>
          <w:szCs w:val="28"/>
        </w:rPr>
        <w:t>01</w:t>
      </w:r>
      <w:r w:rsidRPr="00985C7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85C72">
        <w:rPr>
          <w:sz w:val="28"/>
          <w:szCs w:val="28"/>
        </w:rPr>
        <w:t>.17</w:t>
      </w:r>
      <w:r w:rsidRPr="00050F89">
        <w:rPr>
          <w:sz w:val="28"/>
          <w:szCs w:val="28"/>
        </w:rPr>
        <w:t>.</w:t>
      </w:r>
    </w:p>
    <w:p w:rsidR="005F2327" w:rsidRDefault="005F2327" w:rsidP="005F2327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распоряжения на официальном сайте МО «Всеволожский муниципальный район».</w:t>
      </w:r>
    </w:p>
    <w:p w:rsidR="005F2327" w:rsidRPr="00175803" w:rsidRDefault="005F2327" w:rsidP="005F2327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>Размещение распор</w:t>
      </w:r>
      <w:r>
        <w:rPr>
          <w:sz w:val="28"/>
          <w:szCs w:val="28"/>
        </w:rPr>
        <w:t>яжения на официальном сайте 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5F2327" w:rsidRPr="00542871" w:rsidRDefault="005F2327" w:rsidP="005F2327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120"/>
        <w:ind w:left="426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Направление уведомлений правообладателям земельных участков, </w:t>
      </w:r>
      <w:r>
        <w:rPr>
          <w:sz w:val="28"/>
          <w:szCs w:val="28"/>
        </w:rPr>
        <w:t xml:space="preserve">имеющих общие границы с земельным участком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отклонение</w:t>
      </w:r>
      <w:r w:rsidRPr="00542871">
        <w:rPr>
          <w:sz w:val="28"/>
          <w:szCs w:val="28"/>
        </w:rPr>
        <w:t>.</w:t>
      </w:r>
    </w:p>
    <w:p w:rsidR="005F2327" w:rsidRPr="00720E6B" w:rsidRDefault="005F2327" w:rsidP="005F2327">
      <w:pPr>
        <w:pStyle w:val="a4"/>
        <w:numPr>
          <w:ilvl w:val="0"/>
          <w:numId w:val="2"/>
        </w:numPr>
        <w:tabs>
          <w:tab w:val="left" w:pos="426"/>
        </w:tabs>
        <w:spacing w:after="120"/>
        <w:ind w:left="425" w:hanging="357"/>
        <w:jc w:val="both"/>
        <w:rPr>
          <w:sz w:val="28"/>
          <w:szCs w:val="28"/>
        </w:rPr>
      </w:pPr>
      <w:r w:rsidRPr="006401C3">
        <w:rPr>
          <w:sz w:val="28"/>
          <w:szCs w:val="28"/>
        </w:rPr>
        <w:t xml:space="preserve">Организация экспозиции документации по адресу: </w:t>
      </w:r>
      <w:r w:rsidRPr="00050F89">
        <w:rPr>
          <w:sz w:val="28"/>
          <w:szCs w:val="28"/>
        </w:rPr>
        <w:t xml:space="preserve">Ленинградская область, Всеволожский район, </w:t>
      </w:r>
      <w:r w:rsidRPr="00317B4E">
        <w:rPr>
          <w:rFonts w:eastAsia="Calibri"/>
          <w:sz w:val="28"/>
          <w:szCs w:val="28"/>
        </w:rPr>
        <w:t xml:space="preserve">п. </w:t>
      </w:r>
      <w:proofErr w:type="spellStart"/>
      <w:r w:rsidRPr="00317B4E">
        <w:rPr>
          <w:rFonts w:eastAsia="Calibri"/>
          <w:sz w:val="28"/>
          <w:szCs w:val="28"/>
        </w:rPr>
        <w:t>Мурино</w:t>
      </w:r>
      <w:proofErr w:type="spellEnd"/>
      <w:r w:rsidRPr="00317B4E">
        <w:rPr>
          <w:rFonts w:eastAsia="Calibri"/>
          <w:sz w:val="28"/>
          <w:szCs w:val="28"/>
        </w:rPr>
        <w:t>, ул. Оборонная, д.32-а</w:t>
      </w:r>
      <w:r w:rsidRPr="00050F89">
        <w:rPr>
          <w:sz w:val="28"/>
          <w:szCs w:val="28"/>
        </w:rPr>
        <w:t xml:space="preserve"> (актовый зал администрации) </w:t>
      </w:r>
      <w:r>
        <w:rPr>
          <w:sz w:val="28"/>
          <w:szCs w:val="28"/>
        </w:rPr>
        <w:t>с 01 декабря</w:t>
      </w:r>
      <w:r w:rsidRPr="00050F89">
        <w:rPr>
          <w:sz w:val="28"/>
          <w:szCs w:val="28"/>
        </w:rPr>
        <w:t xml:space="preserve"> 2017 года</w:t>
      </w:r>
      <w:r w:rsidRPr="006401C3">
        <w:rPr>
          <w:sz w:val="28"/>
          <w:szCs w:val="28"/>
        </w:rPr>
        <w:t>.</w:t>
      </w:r>
    </w:p>
    <w:p w:rsidR="005F2327" w:rsidRPr="00F12132" w:rsidRDefault="005F2327" w:rsidP="005F2327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Pr="00F12132">
        <w:rPr>
          <w:rFonts w:ascii="Times New Roman" w:hAnsi="Times New Roman" w:cs="Times New Roman"/>
          <w:b/>
          <w:sz w:val="28"/>
          <w:szCs w:val="28"/>
        </w:rPr>
        <w:t>предложений и замечаний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2327" w:rsidRDefault="005F2327" w:rsidP="005F2327">
      <w:p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публичных </w:t>
      </w:r>
      <w:r w:rsidRPr="00643BCF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установленный для направления предложений и замечаний, касающихся предмета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01</w:t>
      </w:r>
      <w:r w:rsidRPr="00640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1C3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по 12.12.</w:t>
      </w:r>
      <w:r w:rsidRPr="002A5CCC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, 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отклонения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поступило.</w:t>
      </w:r>
    </w:p>
    <w:p w:rsidR="005F2327" w:rsidRPr="00CD3527" w:rsidRDefault="005F2327" w:rsidP="005F2327">
      <w:pPr>
        <w:pStyle w:val="a4"/>
        <w:widowControl/>
        <w:autoSpaceDE/>
        <w:autoSpaceDN/>
        <w:adjustRightInd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</w:t>
      </w:r>
      <w:r w:rsidRPr="00B86EF7">
        <w:rPr>
          <w:sz w:val="28"/>
          <w:szCs w:val="28"/>
        </w:rPr>
        <w:t xml:space="preserve">по 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от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поселения предложений и замечаний не поступило.</w:t>
      </w:r>
    </w:p>
    <w:p w:rsidR="005F2327" w:rsidRPr="008D2855" w:rsidRDefault="005F2327" w:rsidP="005F2327">
      <w:p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132">
        <w:rPr>
          <w:rFonts w:ascii="Times New Roman" w:hAnsi="Times New Roman" w:cs="Times New Roman"/>
          <w:sz w:val="28"/>
          <w:szCs w:val="28"/>
        </w:rPr>
        <w:t xml:space="preserve">В 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D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</w:t>
      </w:r>
      <w:r>
        <w:rPr>
          <w:rFonts w:ascii="Times New Roman" w:hAnsi="Times New Roman" w:cs="Times New Roman"/>
          <w:sz w:val="28"/>
          <w:szCs w:val="28"/>
        </w:rPr>
        <w:t xml:space="preserve">письменных предложений и замечаний от физических и юридических лиц </w:t>
      </w:r>
      <w:r w:rsidRPr="00B86EF7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A312DE">
        <w:rPr>
          <w:rFonts w:ascii="Times New Roman" w:hAnsi="Times New Roman" w:cs="Times New Roman"/>
          <w:sz w:val="28"/>
          <w:szCs w:val="28"/>
        </w:rPr>
        <w:t>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12DE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Комиссии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327" w:rsidRPr="00F12132" w:rsidRDefault="005F2327" w:rsidP="005F2327">
      <w:pPr>
        <w:autoSpaceDE w:val="0"/>
        <w:autoSpaceDN w:val="0"/>
        <w:adjustRightInd w:val="0"/>
        <w:ind w:right="3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213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Pr="00F12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2327" w:rsidRPr="00F12132" w:rsidRDefault="005F2327" w:rsidP="005F232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12132">
        <w:rPr>
          <w:sz w:val="28"/>
          <w:szCs w:val="28"/>
        </w:rPr>
        <w:t xml:space="preserve">Публичные слушания проведены в соответствии с федеральным </w:t>
      </w:r>
      <w:r>
        <w:rPr>
          <w:sz w:val="28"/>
          <w:szCs w:val="28"/>
        </w:rPr>
        <w:t>законом Российской Федерации № 1</w:t>
      </w:r>
      <w:r w:rsidRPr="00F12132">
        <w:rPr>
          <w:sz w:val="28"/>
          <w:szCs w:val="28"/>
        </w:rPr>
        <w:t>90-</w:t>
      </w:r>
      <w:r>
        <w:rPr>
          <w:sz w:val="28"/>
          <w:szCs w:val="28"/>
        </w:rPr>
        <w:t>ФЗ</w:t>
      </w:r>
      <w:r w:rsidRPr="00F12132">
        <w:rPr>
          <w:sz w:val="28"/>
          <w:szCs w:val="28"/>
        </w:rPr>
        <w:t xml:space="preserve"> от 29.12.2004 г. «Градостроительный кодекс Российской Федерации», </w:t>
      </w:r>
      <w:r w:rsidRPr="00BA58E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м </w:t>
      </w:r>
      <w:r w:rsidRPr="00BA58E7">
        <w:rPr>
          <w:sz w:val="28"/>
          <w:szCs w:val="28"/>
        </w:rPr>
        <w:t xml:space="preserve">Главы муниципального образования «Всеволожский муниципальный район» Ленинградской области </w:t>
      </w:r>
      <w:r>
        <w:rPr>
          <w:sz w:val="28"/>
          <w:szCs w:val="28"/>
        </w:rPr>
        <w:t>от 27.11</w:t>
      </w:r>
      <w:r w:rsidRPr="002306CE">
        <w:rPr>
          <w:sz w:val="28"/>
          <w:szCs w:val="28"/>
        </w:rPr>
        <w:t xml:space="preserve">.2017 № </w:t>
      </w:r>
      <w:r>
        <w:rPr>
          <w:sz w:val="28"/>
          <w:szCs w:val="28"/>
        </w:rPr>
        <w:t>112</w:t>
      </w:r>
      <w:r w:rsidRPr="002306CE">
        <w:rPr>
          <w:sz w:val="28"/>
          <w:szCs w:val="28"/>
        </w:rPr>
        <w:t>-04</w:t>
      </w:r>
      <w:r w:rsidRPr="00F12132">
        <w:rPr>
          <w:sz w:val="28"/>
          <w:szCs w:val="28"/>
        </w:rPr>
        <w:t>, нормативными правовыми актами Всеволожского муниципального района Ленинградской области, с участием правообладателей земельных участков и объектов капитального строительства, законные интересы которых могут быть нарушены.</w:t>
      </w:r>
      <w:proofErr w:type="gramEnd"/>
    </w:p>
    <w:p w:rsidR="005F2327" w:rsidRPr="00F12132" w:rsidRDefault="005F2327" w:rsidP="005F232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 xml:space="preserve">Информация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>отклонения от предельных параметров разрешенного строительства</w:t>
      </w:r>
      <w:r>
        <w:rPr>
          <w:sz w:val="28"/>
          <w:szCs w:val="28"/>
        </w:rPr>
        <w:t xml:space="preserve"> </w:t>
      </w:r>
      <w:r w:rsidRPr="00F12132">
        <w:rPr>
          <w:sz w:val="28"/>
          <w:szCs w:val="28"/>
        </w:rPr>
        <w:t xml:space="preserve">доведена до сведения жителей </w:t>
      </w:r>
      <w:proofErr w:type="spellStart"/>
      <w:r>
        <w:rPr>
          <w:sz w:val="28"/>
          <w:szCs w:val="28"/>
        </w:rPr>
        <w:t>Муринского</w:t>
      </w:r>
      <w:proofErr w:type="spellEnd"/>
      <w:r w:rsidRPr="007D175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D175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F12132">
        <w:rPr>
          <w:sz w:val="28"/>
          <w:szCs w:val="28"/>
        </w:rPr>
        <w:t>и заинтересованных лиц в соответствии с требованиями действующего законодательства.</w:t>
      </w:r>
    </w:p>
    <w:p w:rsidR="005F2327" w:rsidRPr="00F12132" w:rsidRDefault="005F2327" w:rsidP="005F232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lastRenderedPageBreak/>
        <w:t xml:space="preserve">Публичные слушания по </w:t>
      </w:r>
      <w:r>
        <w:rPr>
          <w:sz w:val="28"/>
          <w:szCs w:val="28"/>
        </w:rPr>
        <w:t xml:space="preserve">вопросу </w:t>
      </w:r>
      <w:r w:rsidRPr="00A312DE">
        <w:rPr>
          <w:sz w:val="28"/>
          <w:szCs w:val="28"/>
        </w:rPr>
        <w:t xml:space="preserve">отклонения от предельных параметров разрешенного строительства </w:t>
      </w:r>
      <w:r w:rsidRPr="00F12132">
        <w:rPr>
          <w:sz w:val="28"/>
          <w:szCs w:val="28"/>
        </w:rPr>
        <w:t>признаны состоявшимися.</w:t>
      </w:r>
    </w:p>
    <w:p w:rsidR="005F2327" w:rsidRPr="00F12132" w:rsidRDefault="005F2327" w:rsidP="005F232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Комиссия рекомендует</w:t>
      </w:r>
      <w:r>
        <w:rPr>
          <w:sz w:val="28"/>
          <w:szCs w:val="28"/>
        </w:rPr>
        <w:t xml:space="preserve"> предоставить разрешение </w:t>
      </w:r>
      <w:r w:rsidRPr="00F8060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</w:t>
      </w:r>
      <w:r w:rsidRPr="00F80609">
        <w:rPr>
          <w:rFonts w:eastAsia="Calibri"/>
          <w:sz w:val="28"/>
          <w:szCs w:val="28"/>
        </w:rPr>
        <w:t>объектов</w:t>
      </w:r>
      <w:r>
        <w:rPr>
          <w:rFonts w:eastAsia="Calibri"/>
          <w:sz w:val="28"/>
          <w:szCs w:val="28"/>
        </w:rPr>
        <w:t xml:space="preserve"> </w:t>
      </w:r>
      <w:r w:rsidRPr="00F80609">
        <w:rPr>
          <w:rFonts w:eastAsia="Calibri"/>
          <w:sz w:val="28"/>
          <w:szCs w:val="28"/>
        </w:rPr>
        <w:t>капитального строительства</w:t>
      </w:r>
      <w:r>
        <w:rPr>
          <w:rFonts w:eastAsia="Calibri"/>
          <w:sz w:val="28"/>
          <w:szCs w:val="28"/>
        </w:rPr>
        <w:t xml:space="preserve"> </w:t>
      </w:r>
      <w:r w:rsidRPr="00F80609">
        <w:rPr>
          <w:color w:val="000000"/>
          <w:sz w:val="28"/>
          <w:szCs w:val="28"/>
          <w:shd w:val="clear" w:color="auto" w:fill="FFFFFF"/>
        </w:rPr>
        <w:t>предусмотренных ст.34 ПЗЗ МО «</w:t>
      </w:r>
      <w:proofErr w:type="spellStart"/>
      <w:r w:rsidRPr="00F80609">
        <w:rPr>
          <w:color w:val="000000"/>
          <w:sz w:val="28"/>
          <w:szCs w:val="28"/>
          <w:shd w:val="clear" w:color="auto" w:fill="FFFFFF"/>
        </w:rPr>
        <w:t>Муринское</w:t>
      </w:r>
      <w:proofErr w:type="spellEnd"/>
      <w:r w:rsidRPr="00F80609">
        <w:rPr>
          <w:color w:val="000000"/>
          <w:sz w:val="28"/>
          <w:szCs w:val="28"/>
          <w:shd w:val="clear" w:color="auto" w:fill="FFFFFF"/>
        </w:rPr>
        <w:t xml:space="preserve"> сельское поселение» Всеволожского муниципального района Ленинградской области, </w:t>
      </w:r>
      <w:r w:rsidRPr="00F80609">
        <w:rPr>
          <w:sz w:val="28"/>
          <w:szCs w:val="28"/>
        </w:rPr>
        <w:t xml:space="preserve">для земельного участка с кадастровым номером </w:t>
      </w:r>
      <w:r w:rsidRPr="00F80609">
        <w:rPr>
          <w:color w:val="000000" w:themeColor="text1"/>
          <w:sz w:val="28"/>
          <w:szCs w:val="28"/>
          <w:shd w:val="clear" w:color="auto" w:fill="FFFFFF"/>
        </w:rPr>
        <w:t>47:07:</w:t>
      </w:r>
      <w:r w:rsidRPr="00F80609">
        <w:rPr>
          <w:rStyle w:val="wmi-callto"/>
          <w:color w:val="000000" w:themeColor="text1"/>
          <w:sz w:val="28"/>
          <w:szCs w:val="28"/>
        </w:rPr>
        <w:t>0722001</w:t>
      </w:r>
      <w:r w:rsidRPr="00F80609">
        <w:rPr>
          <w:color w:val="000000" w:themeColor="text1"/>
          <w:sz w:val="28"/>
          <w:szCs w:val="28"/>
          <w:shd w:val="clear" w:color="auto" w:fill="FFFFFF"/>
        </w:rPr>
        <w:t>:26303</w:t>
      </w:r>
      <w:r w:rsidRPr="00F80609">
        <w:rPr>
          <w:rFonts w:eastAsia="Calibri"/>
          <w:sz w:val="28"/>
          <w:szCs w:val="28"/>
        </w:rPr>
        <w:t>, площадью  14536 кв.м.,</w:t>
      </w:r>
      <w:r w:rsidRPr="00F80609">
        <w:rPr>
          <w:sz w:val="28"/>
          <w:szCs w:val="28"/>
        </w:rPr>
        <w:t xml:space="preserve"> расположенного по адресу: Ленинградская область, Всеволожский район, </w:t>
      </w:r>
      <w:proofErr w:type="spellStart"/>
      <w:r w:rsidRPr="00F80609">
        <w:rPr>
          <w:sz w:val="28"/>
          <w:szCs w:val="28"/>
        </w:rPr>
        <w:t>Муринское</w:t>
      </w:r>
      <w:proofErr w:type="spellEnd"/>
      <w:r w:rsidRPr="00F80609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</w:t>
      </w:r>
      <w:r w:rsidRPr="00F80609">
        <w:rPr>
          <w:color w:val="000000"/>
          <w:sz w:val="28"/>
          <w:szCs w:val="28"/>
          <w:shd w:val="clear" w:color="auto" w:fill="FFFFFF"/>
        </w:rPr>
        <w:t xml:space="preserve">в части изменения максимального процента </w:t>
      </w:r>
      <w:proofErr w:type="spellStart"/>
      <w:r w:rsidRPr="00F80609">
        <w:rPr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F80609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F80609">
        <w:rPr>
          <w:color w:val="000000"/>
          <w:sz w:val="28"/>
          <w:szCs w:val="28"/>
          <w:shd w:val="clear" w:color="auto" w:fill="FFFFFF"/>
        </w:rPr>
        <w:t>размещаемых</w:t>
      </w:r>
      <w:proofErr w:type="gramEnd"/>
      <w:r w:rsidRPr="00F80609">
        <w:rPr>
          <w:color w:val="000000"/>
          <w:sz w:val="28"/>
          <w:szCs w:val="28"/>
          <w:shd w:val="clear" w:color="auto" w:fill="FFFFFF"/>
        </w:rPr>
        <w:t xml:space="preserve"> за границами земельного участка, на «более 50%»</w:t>
      </w:r>
      <w:r>
        <w:rPr>
          <w:sz w:val="28"/>
          <w:szCs w:val="28"/>
        </w:rPr>
        <w:t>.</w:t>
      </w:r>
    </w:p>
    <w:p w:rsidR="005F2327" w:rsidRPr="00F12132" w:rsidRDefault="005F2327" w:rsidP="005F2327">
      <w:pPr>
        <w:pStyle w:val="a4"/>
        <w:ind w:left="426"/>
        <w:jc w:val="both"/>
        <w:rPr>
          <w:sz w:val="28"/>
          <w:szCs w:val="28"/>
        </w:rPr>
      </w:pPr>
    </w:p>
    <w:p w:rsidR="005F2327" w:rsidRPr="00F12132" w:rsidRDefault="005F2327" w:rsidP="005F2327">
      <w:pPr>
        <w:pStyle w:val="a4"/>
        <w:ind w:left="0" w:firstLine="709"/>
        <w:jc w:val="both"/>
        <w:rPr>
          <w:sz w:val="28"/>
          <w:szCs w:val="28"/>
        </w:rPr>
      </w:pPr>
      <w:r w:rsidRPr="00F12132">
        <w:rPr>
          <w:sz w:val="28"/>
          <w:szCs w:val="28"/>
        </w:rPr>
        <w:t>Настоящее заключение подлежит официальному опубликованию в газетах «Всеволожские Вести» и</w:t>
      </w:r>
      <w:r>
        <w:rPr>
          <w:sz w:val="28"/>
          <w:szCs w:val="28"/>
        </w:rPr>
        <w:t xml:space="preserve"> размещению на официальных сайтах</w:t>
      </w:r>
      <w:r w:rsidRPr="00F12132">
        <w:rPr>
          <w:sz w:val="28"/>
          <w:szCs w:val="28"/>
        </w:rPr>
        <w:t xml:space="preserve"> администрации МО 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F1213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Всеволожского муниципального района </w:t>
      </w:r>
      <w:r w:rsidRPr="00F12132">
        <w:rPr>
          <w:sz w:val="28"/>
          <w:szCs w:val="28"/>
        </w:rPr>
        <w:t xml:space="preserve">Ленинградской области </w:t>
      </w:r>
      <w:r>
        <w:rPr>
          <w:sz w:val="28"/>
          <w:szCs w:val="28"/>
        </w:rPr>
        <w:t xml:space="preserve">и </w:t>
      </w:r>
      <w:r w:rsidRPr="00F12132">
        <w:rPr>
          <w:sz w:val="28"/>
          <w:szCs w:val="28"/>
        </w:rPr>
        <w:t>администрации МО «Всеволожский муниципальный район» Ленинградской области в сети «Интернет».</w:t>
      </w:r>
    </w:p>
    <w:p w:rsidR="005F2327" w:rsidRPr="00F12132" w:rsidRDefault="005F2327" w:rsidP="005F2327">
      <w:pPr>
        <w:pStyle w:val="a4"/>
        <w:ind w:left="426"/>
        <w:jc w:val="both"/>
        <w:rPr>
          <w:sz w:val="28"/>
          <w:szCs w:val="28"/>
        </w:rPr>
      </w:pPr>
    </w:p>
    <w:p w:rsidR="005F2327" w:rsidRPr="00F12132" w:rsidRDefault="005F2327" w:rsidP="005F2327">
      <w:pPr>
        <w:pStyle w:val="a4"/>
        <w:ind w:left="426"/>
        <w:jc w:val="both"/>
        <w:rPr>
          <w:sz w:val="28"/>
          <w:szCs w:val="28"/>
        </w:rPr>
      </w:pPr>
    </w:p>
    <w:tbl>
      <w:tblPr>
        <w:tblW w:w="10314" w:type="dxa"/>
        <w:tblLook w:val="01E0"/>
      </w:tblPr>
      <w:tblGrid>
        <w:gridCol w:w="4503"/>
        <w:gridCol w:w="850"/>
        <w:gridCol w:w="4961"/>
      </w:tblGrid>
      <w:tr w:rsidR="005F2327" w:rsidRPr="00F12132" w:rsidTr="004A0046">
        <w:trPr>
          <w:trHeight w:val="580"/>
        </w:trPr>
        <w:tc>
          <w:tcPr>
            <w:tcW w:w="4503" w:type="dxa"/>
          </w:tcPr>
          <w:p w:rsidR="005F2327" w:rsidRPr="00F12132" w:rsidRDefault="005F2327" w:rsidP="004A0046">
            <w:pPr>
              <w:ind w:left="0" w:hanging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50" w:type="dxa"/>
          </w:tcPr>
          <w:p w:rsidR="005F2327" w:rsidRPr="00F12132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F2327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Тарасова Т.А.</w:t>
            </w:r>
          </w:p>
          <w:p w:rsidR="005F2327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27" w:rsidRPr="00F12132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327" w:rsidRPr="00F12132" w:rsidTr="004A0046">
        <w:trPr>
          <w:trHeight w:val="363"/>
        </w:trPr>
        <w:tc>
          <w:tcPr>
            <w:tcW w:w="4503" w:type="dxa"/>
          </w:tcPr>
          <w:p w:rsidR="005F2327" w:rsidRPr="00F12132" w:rsidRDefault="005F2327" w:rsidP="004A0046">
            <w:p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5F2327" w:rsidRPr="00F12132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F2327" w:rsidRPr="00F12132" w:rsidRDefault="005F2327" w:rsidP="004A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1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4904" w:rsidRDefault="00DF4904" w:rsidP="00F12132">
      <w:pPr>
        <w:spacing w:after="200" w:line="276" w:lineRule="auto"/>
        <w:ind w:left="0" w:firstLine="0"/>
        <w:rPr>
          <w:sz w:val="28"/>
          <w:szCs w:val="28"/>
        </w:rPr>
      </w:pPr>
    </w:p>
    <w:sectPr w:rsidR="00DF4904" w:rsidSect="000526D2">
      <w:pgSz w:w="11906" w:h="16838"/>
      <w:pgMar w:top="1134" w:right="850" w:bottom="851" w:left="1701" w:header="708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36062"/>
    <w:rsid w:val="00045524"/>
    <w:rsid w:val="00045B34"/>
    <w:rsid w:val="000526D2"/>
    <w:rsid w:val="0005666D"/>
    <w:rsid w:val="00064B48"/>
    <w:rsid w:val="000807E7"/>
    <w:rsid w:val="0008327B"/>
    <w:rsid w:val="000900BD"/>
    <w:rsid w:val="000A52CE"/>
    <w:rsid w:val="000B7258"/>
    <w:rsid w:val="000D49E1"/>
    <w:rsid w:val="000D6F78"/>
    <w:rsid w:val="000E16BD"/>
    <w:rsid w:val="000F0DF3"/>
    <w:rsid w:val="000F1461"/>
    <w:rsid w:val="00107062"/>
    <w:rsid w:val="00151E67"/>
    <w:rsid w:val="00154AB3"/>
    <w:rsid w:val="00177186"/>
    <w:rsid w:val="001907F2"/>
    <w:rsid w:val="001A0DF4"/>
    <w:rsid w:val="001A5F9B"/>
    <w:rsid w:val="001B3945"/>
    <w:rsid w:val="001B6668"/>
    <w:rsid w:val="001C0D45"/>
    <w:rsid w:val="001D097C"/>
    <w:rsid w:val="001D4622"/>
    <w:rsid w:val="00203924"/>
    <w:rsid w:val="00230845"/>
    <w:rsid w:val="0023677D"/>
    <w:rsid w:val="00243DEF"/>
    <w:rsid w:val="0026772C"/>
    <w:rsid w:val="0027460C"/>
    <w:rsid w:val="00274D2E"/>
    <w:rsid w:val="0029175A"/>
    <w:rsid w:val="002E4032"/>
    <w:rsid w:val="002E431A"/>
    <w:rsid w:val="002F7C10"/>
    <w:rsid w:val="00323B09"/>
    <w:rsid w:val="00341C34"/>
    <w:rsid w:val="0035624F"/>
    <w:rsid w:val="00365112"/>
    <w:rsid w:val="003754B6"/>
    <w:rsid w:val="003848FC"/>
    <w:rsid w:val="00386E68"/>
    <w:rsid w:val="003A34E6"/>
    <w:rsid w:val="003B3E8D"/>
    <w:rsid w:val="003B5EA8"/>
    <w:rsid w:val="003B7066"/>
    <w:rsid w:val="003C6544"/>
    <w:rsid w:val="003D4BB0"/>
    <w:rsid w:val="003E6477"/>
    <w:rsid w:val="003F0397"/>
    <w:rsid w:val="003F238D"/>
    <w:rsid w:val="00401FD0"/>
    <w:rsid w:val="00415967"/>
    <w:rsid w:val="0042559D"/>
    <w:rsid w:val="004268BF"/>
    <w:rsid w:val="00426FB4"/>
    <w:rsid w:val="00456C03"/>
    <w:rsid w:val="004949C1"/>
    <w:rsid w:val="004B367C"/>
    <w:rsid w:val="004C4347"/>
    <w:rsid w:val="004F12F0"/>
    <w:rsid w:val="004F2343"/>
    <w:rsid w:val="004F4F35"/>
    <w:rsid w:val="0052519B"/>
    <w:rsid w:val="00537551"/>
    <w:rsid w:val="00542871"/>
    <w:rsid w:val="00556686"/>
    <w:rsid w:val="00556A1F"/>
    <w:rsid w:val="005611EE"/>
    <w:rsid w:val="00566D31"/>
    <w:rsid w:val="00585841"/>
    <w:rsid w:val="005A5E34"/>
    <w:rsid w:val="005B487B"/>
    <w:rsid w:val="005D342C"/>
    <w:rsid w:val="005E637A"/>
    <w:rsid w:val="005E6A08"/>
    <w:rsid w:val="005F2327"/>
    <w:rsid w:val="0060096E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E6F44"/>
    <w:rsid w:val="0070291E"/>
    <w:rsid w:val="00706305"/>
    <w:rsid w:val="00714175"/>
    <w:rsid w:val="00717232"/>
    <w:rsid w:val="00720E6B"/>
    <w:rsid w:val="007670A2"/>
    <w:rsid w:val="007679DB"/>
    <w:rsid w:val="00770051"/>
    <w:rsid w:val="00775A7E"/>
    <w:rsid w:val="00785A7F"/>
    <w:rsid w:val="007A36A7"/>
    <w:rsid w:val="007B5FA0"/>
    <w:rsid w:val="007D139B"/>
    <w:rsid w:val="007D1755"/>
    <w:rsid w:val="007D2264"/>
    <w:rsid w:val="007D5F0B"/>
    <w:rsid w:val="007E1B10"/>
    <w:rsid w:val="007F7E2E"/>
    <w:rsid w:val="00822A49"/>
    <w:rsid w:val="0082563D"/>
    <w:rsid w:val="00830D3F"/>
    <w:rsid w:val="008438C8"/>
    <w:rsid w:val="008444EF"/>
    <w:rsid w:val="00845517"/>
    <w:rsid w:val="00846EDA"/>
    <w:rsid w:val="0089379E"/>
    <w:rsid w:val="008A6459"/>
    <w:rsid w:val="008D2855"/>
    <w:rsid w:val="008E7D2B"/>
    <w:rsid w:val="008F4963"/>
    <w:rsid w:val="008F52FF"/>
    <w:rsid w:val="00914553"/>
    <w:rsid w:val="00917BE1"/>
    <w:rsid w:val="009366EB"/>
    <w:rsid w:val="0094493C"/>
    <w:rsid w:val="009539E0"/>
    <w:rsid w:val="00957658"/>
    <w:rsid w:val="009658C8"/>
    <w:rsid w:val="00981982"/>
    <w:rsid w:val="009B2CBC"/>
    <w:rsid w:val="009C1AB7"/>
    <w:rsid w:val="00A16E5F"/>
    <w:rsid w:val="00A22AEF"/>
    <w:rsid w:val="00A25AF5"/>
    <w:rsid w:val="00A42DE2"/>
    <w:rsid w:val="00A46884"/>
    <w:rsid w:val="00A4725C"/>
    <w:rsid w:val="00A548D4"/>
    <w:rsid w:val="00A576B6"/>
    <w:rsid w:val="00A70851"/>
    <w:rsid w:val="00A9727B"/>
    <w:rsid w:val="00AC4449"/>
    <w:rsid w:val="00AC66B9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44900"/>
    <w:rsid w:val="00B45C96"/>
    <w:rsid w:val="00B5583E"/>
    <w:rsid w:val="00B772B9"/>
    <w:rsid w:val="00B91103"/>
    <w:rsid w:val="00BA004C"/>
    <w:rsid w:val="00BA0485"/>
    <w:rsid w:val="00BA6E75"/>
    <w:rsid w:val="00BB468C"/>
    <w:rsid w:val="00BB7F40"/>
    <w:rsid w:val="00BF0759"/>
    <w:rsid w:val="00BF4138"/>
    <w:rsid w:val="00BF4DA0"/>
    <w:rsid w:val="00BF58E3"/>
    <w:rsid w:val="00BF6634"/>
    <w:rsid w:val="00C05FD5"/>
    <w:rsid w:val="00C20D68"/>
    <w:rsid w:val="00C465AD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90CFB"/>
    <w:rsid w:val="00D93A36"/>
    <w:rsid w:val="00DC2F7A"/>
    <w:rsid w:val="00DD0221"/>
    <w:rsid w:val="00DD5D86"/>
    <w:rsid w:val="00DE3F99"/>
    <w:rsid w:val="00DF4904"/>
    <w:rsid w:val="00E00910"/>
    <w:rsid w:val="00E15510"/>
    <w:rsid w:val="00E16AC9"/>
    <w:rsid w:val="00E35F78"/>
    <w:rsid w:val="00E47BA6"/>
    <w:rsid w:val="00E643C4"/>
    <w:rsid w:val="00E94ACA"/>
    <w:rsid w:val="00E973EB"/>
    <w:rsid w:val="00ED4A61"/>
    <w:rsid w:val="00ED4F51"/>
    <w:rsid w:val="00F12132"/>
    <w:rsid w:val="00F374A4"/>
    <w:rsid w:val="00F53CBD"/>
    <w:rsid w:val="00F62E19"/>
    <w:rsid w:val="00F75119"/>
    <w:rsid w:val="00FA0212"/>
    <w:rsid w:val="00FB3A79"/>
    <w:rsid w:val="00FC6931"/>
    <w:rsid w:val="00FC6F6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42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1781-BEF3-4A2B-B5DD-5F12C9E8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DNA7 X86</cp:lastModifiedBy>
  <cp:revision>4</cp:revision>
  <cp:lastPrinted>2017-08-10T08:42:00Z</cp:lastPrinted>
  <dcterms:created xsi:type="dcterms:W3CDTF">2017-12-11T10:00:00Z</dcterms:created>
  <dcterms:modified xsi:type="dcterms:W3CDTF">2017-12-20T07:29:00Z</dcterms:modified>
</cp:coreProperties>
</file>