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CBD" w:rsidRPr="000D5B86" w:rsidRDefault="00F53CBD" w:rsidP="00706305">
      <w:pPr>
        <w:ind w:left="0" w:firstLine="0"/>
        <w:jc w:val="center"/>
        <w:rPr>
          <w:rFonts w:ascii="Times New Roman" w:hAnsi="Times New Roman" w:cs="Times New Roman"/>
          <w:spacing w:val="100"/>
          <w:sz w:val="16"/>
          <w:szCs w:val="16"/>
        </w:rPr>
      </w:pPr>
      <w:bookmarkStart w:id="0" w:name="_GoBack"/>
      <w:bookmarkEnd w:id="0"/>
      <w:r w:rsidRPr="000D5B86">
        <w:rPr>
          <w:rFonts w:ascii="Times New Roman" w:hAnsi="Times New Roman" w:cs="Times New Roman"/>
          <w:spacing w:val="100"/>
          <w:sz w:val="16"/>
          <w:szCs w:val="16"/>
        </w:rPr>
        <w:t>МУНИЦИПАЛЬНОЕ ОБРАЗОВАНИЕ</w:t>
      </w:r>
    </w:p>
    <w:p w:rsidR="00F53CBD" w:rsidRPr="000D5B86" w:rsidRDefault="00F53CBD" w:rsidP="00706305">
      <w:pPr>
        <w:spacing w:before="120"/>
        <w:ind w:left="0" w:firstLine="0"/>
        <w:jc w:val="center"/>
        <w:rPr>
          <w:rFonts w:ascii="Times New Roman" w:hAnsi="Times New Roman" w:cs="Times New Roman"/>
          <w:spacing w:val="60"/>
          <w:sz w:val="20"/>
          <w:szCs w:val="20"/>
        </w:rPr>
      </w:pPr>
      <w:r w:rsidRPr="000D5B86">
        <w:rPr>
          <w:rFonts w:ascii="Times New Roman" w:hAnsi="Times New Roman" w:cs="Times New Roman"/>
          <w:spacing w:val="60"/>
          <w:sz w:val="20"/>
          <w:szCs w:val="20"/>
        </w:rPr>
        <w:t>«ВСЕВОЛОЖСКИЙ МУНИЦИПАЛЬНЫЙ РАЙОН»</w:t>
      </w:r>
    </w:p>
    <w:p w:rsidR="00F53CBD" w:rsidRPr="000D5B86" w:rsidRDefault="00F53CBD" w:rsidP="00706305">
      <w:pPr>
        <w:ind w:left="0" w:firstLine="0"/>
        <w:jc w:val="center"/>
        <w:rPr>
          <w:rFonts w:ascii="Times New Roman" w:hAnsi="Times New Roman" w:cs="Times New Roman"/>
          <w:spacing w:val="40"/>
          <w:sz w:val="20"/>
          <w:szCs w:val="20"/>
        </w:rPr>
      </w:pPr>
      <w:r w:rsidRPr="000D5B86">
        <w:rPr>
          <w:rFonts w:ascii="Times New Roman" w:hAnsi="Times New Roman" w:cs="Times New Roman"/>
          <w:spacing w:val="40"/>
          <w:sz w:val="20"/>
          <w:szCs w:val="20"/>
        </w:rPr>
        <w:t>ЛЕНИНГРАДСКОЙ ОБЛАСТИ</w:t>
      </w:r>
    </w:p>
    <w:p w:rsidR="00F53CBD" w:rsidRPr="000D5B86" w:rsidRDefault="00F53CBD" w:rsidP="00706305">
      <w:pPr>
        <w:spacing w:before="60"/>
        <w:ind w:left="0" w:firstLine="0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0D5B86">
        <w:rPr>
          <w:rFonts w:ascii="Times New Roman" w:hAnsi="Times New Roman" w:cs="Times New Roman"/>
          <w:spacing w:val="20"/>
          <w:sz w:val="24"/>
          <w:szCs w:val="24"/>
        </w:rPr>
        <w:t>АДМИНИСТРАЦИЯ</w:t>
      </w:r>
    </w:p>
    <w:p w:rsidR="00F53CBD" w:rsidRPr="00F3327B" w:rsidRDefault="00F53CBD" w:rsidP="00706305">
      <w:pPr>
        <w:spacing w:before="120"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F3327B">
        <w:rPr>
          <w:rFonts w:ascii="Times New Roman" w:hAnsi="Times New Roman" w:cs="Times New Roman"/>
          <w:b/>
          <w:spacing w:val="20"/>
          <w:sz w:val="24"/>
          <w:szCs w:val="24"/>
        </w:rPr>
        <w:t>КОМИССИЯ</w:t>
      </w:r>
    </w:p>
    <w:p w:rsidR="00F53CBD" w:rsidRPr="00F3327B" w:rsidRDefault="00F53CBD" w:rsidP="00706305">
      <w:pPr>
        <w:spacing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F3327B">
        <w:rPr>
          <w:rFonts w:ascii="Times New Roman" w:hAnsi="Times New Roman" w:cs="Times New Roman"/>
          <w:b/>
          <w:spacing w:val="20"/>
          <w:sz w:val="24"/>
          <w:szCs w:val="24"/>
        </w:rPr>
        <w:t>ПО</w:t>
      </w:r>
      <w:r w:rsidR="00D410FD">
        <w:rPr>
          <w:rFonts w:ascii="Times New Roman" w:hAnsi="Times New Roman" w:cs="Times New Roman"/>
          <w:b/>
          <w:spacing w:val="20"/>
          <w:sz w:val="24"/>
          <w:szCs w:val="24"/>
        </w:rPr>
        <w:t xml:space="preserve"> ПОДГОТОВКЕ ПРОЕКТ</w:t>
      </w:r>
      <w:r w:rsidR="001D4622">
        <w:rPr>
          <w:rFonts w:ascii="Times New Roman" w:hAnsi="Times New Roman" w:cs="Times New Roman"/>
          <w:b/>
          <w:spacing w:val="20"/>
          <w:sz w:val="24"/>
          <w:szCs w:val="24"/>
        </w:rPr>
        <w:t>А</w:t>
      </w:r>
    </w:p>
    <w:p w:rsidR="00F53CBD" w:rsidRPr="00F3327B" w:rsidRDefault="00F53CBD" w:rsidP="00706305">
      <w:pPr>
        <w:spacing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F3327B">
        <w:rPr>
          <w:rFonts w:ascii="Times New Roman" w:hAnsi="Times New Roman" w:cs="Times New Roman"/>
          <w:b/>
          <w:spacing w:val="20"/>
          <w:sz w:val="24"/>
          <w:szCs w:val="24"/>
        </w:rPr>
        <w:t>ПРАВИЛ ЗЕМЛЕПОЛЬЗОВАНИЯ И ЗАСТРОЙКИ</w:t>
      </w:r>
    </w:p>
    <w:p w:rsidR="00F53CBD" w:rsidRPr="000D5B86" w:rsidRDefault="00D820CC" w:rsidP="00F53CBD">
      <w:pPr>
        <w:spacing w:before="240"/>
        <w:jc w:val="center"/>
        <w:rPr>
          <w:rFonts w:ascii="Times New Roman" w:hAnsi="Times New Roman" w:cs="Times New Roman"/>
          <w:spacing w:val="12"/>
          <w:sz w:val="18"/>
          <w:szCs w:val="18"/>
        </w:rPr>
      </w:pPr>
      <w:r>
        <w:rPr>
          <w:rFonts w:ascii="Times New Roman" w:hAnsi="Times New Roman" w:cs="Times New Roman"/>
          <w:noProof/>
          <w:spacing w:val="12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-1192530</wp:posOffset>
                </wp:positionH>
                <wp:positionV relativeFrom="paragraph">
                  <wp:posOffset>89535</wp:posOffset>
                </wp:positionV>
                <wp:extent cx="10597515" cy="10795"/>
                <wp:effectExtent l="0" t="0" r="32385" b="273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597515" cy="10795"/>
                        </a:xfrm>
                        <a:prstGeom prst="line">
                          <a:avLst/>
                        </a:prstGeom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52441241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3.9pt,7.05pt" to="740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" strokecolor="black [3213]">
                <v:stroke linestyle="thinThin"/>
                <o:lock v:ext="edit" shapetype="f"/>
              </v:line>
            </w:pict>
          </mc:Fallback>
        </mc:AlternateContent>
      </w:r>
      <w:r w:rsidR="00F53CBD" w:rsidRPr="000D5B86">
        <w:rPr>
          <w:rFonts w:ascii="Times New Roman" w:hAnsi="Times New Roman" w:cs="Times New Roman"/>
          <w:spacing w:val="12"/>
          <w:sz w:val="18"/>
          <w:szCs w:val="18"/>
        </w:rPr>
        <w:t>Колтушское шоссе, д. 138, г. Всеволожск, Ленинградской области, 188640</w:t>
      </w:r>
    </w:p>
    <w:p w:rsidR="00F53CBD" w:rsidRPr="000D5B86" w:rsidRDefault="00F53CBD" w:rsidP="00F53CBD">
      <w:pPr>
        <w:jc w:val="center"/>
        <w:rPr>
          <w:rFonts w:ascii="Times New Roman" w:hAnsi="Times New Roman" w:cs="Times New Roman"/>
          <w:spacing w:val="12"/>
          <w:sz w:val="18"/>
          <w:szCs w:val="18"/>
        </w:rPr>
      </w:pPr>
      <w:r w:rsidRPr="000D5B86">
        <w:rPr>
          <w:rFonts w:ascii="Times New Roman" w:hAnsi="Times New Roman" w:cs="Times New Roman"/>
          <w:spacing w:val="12"/>
          <w:sz w:val="18"/>
          <w:szCs w:val="18"/>
        </w:rPr>
        <w:t>тел./ факс 8 (81370) 20-296</w:t>
      </w:r>
    </w:p>
    <w:p w:rsidR="00F53CBD" w:rsidRPr="00A158E9" w:rsidRDefault="00F53CBD" w:rsidP="00F53CBD">
      <w:pPr>
        <w:spacing w:before="360"/>
        <w:jc w:val="center"/>
        <w:rPr>
          <w:rFonts w:ascii="Times New Roman" w:hAnsi="Times New Roman" w:cs="Times New Roman"/>
          <w:spacing w:val="10"/>
          <w:sz w:val="20"/>
          <w:szCs w:val="20"/>
        </w:rPr>
      </w:pPr>
      <w:r w:rsidRPr="00F3327B">
        <w:rPr>
          <w:rFonts w:ascii="Times New Roman" w:hAnsi="Times New Roman" w:cs="Times New Roman"/>
          <w:spacing w:val="10"/>
          <w:sz w:val="26"/>
          <w:szCs w:val="26"/>
        </w:rPr>
        <w:t xml:space="preserve">ЗАКЛЮЧЕНИЕ </w:t>
      </w:r>
    </w:p>
    <w:p w:rsidR="00F53CBD" w:rsidRPr="00F12132" w:rsidRDefault="00F53CBD" w:rsidP="003848FC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  <w:r>
        <w:rPr>
          <w:rFonts w:ascii="Times New Roman" w:hAnsi="Times New Roman" w:cs="Times New Roman"/>
          <w:spacing w:val="10"/>
          <w:sz w:val="28"/>
          <w:szCs w:val="28"/>
        </w:rPr>
        <w:t>о результатах</w:t>
      </w:r>
      <w:r w:rsidR="000900B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0"/>
          <w:sz w:val="28"/>
          <w:szCs w:val="28"/>
        </w:rPr>
        <w:t>публичных слушаний</w:t>
      </w:r>
    </w:p>
    <w:tbl>
      <w:tblPr>
        <w:tblStyle w:val="a3"/>
        <w:tblpPr w:leftFromText="180" w:rightFromText="180" w:vertAnchor="text" w:horzAnchor="margin" w:tblpX="108" w:tblpY="1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0"/>
        <w:gridCol w:w="4535"/>
        <w:gridCol w:w="3250"/>
      </w:tblGrid>
      <w:tr w:rsidR="00706305" w:rsidTr="00A05627">
        <w:tc>
          <w:tcPr>
            <w:tcW w:w="1570" w:type="dxa"/>
            <w:tcBorders>
              <w:bottom w:val="single" w:sz="4" w:space="0" w:color="auto"/>
            </w:tcBorders>
          </w:tcPr>
          <w:p w:rsidR="00706305" w:rsidRPr="00F3327B" w:rsidRDefault="00A05627" w:rsidP="00B5583E">
            <w:pPr>
              <w:jc w:val="center"/>
              <w:rPr>
                <w:rFonts w:ascii="Times New Roman" w:hAnsi="Times New Roman" w:cs="Times New Roman"/>
                <w:b/>
                <w:spacing w:val="16"/>
              </w:rPr>
            </w:pPr>
            <w:r>
              <w:rPr>
                <w:rFonts w:ascii="Times New Roman" w:hAnsi="Times New Roman" w:cs="Times New Roman"/>
                <w:b/>
                <w:spacing w:val="16"/>
              </w:rPr>
              <w:t>13.12.2017г.</w:t>
            </w:r>
          </w:p>
        </w:tc>
        <w:tc>
          <w:tcPr>
            <w:tcW w:w="4910" w:type="dxa"/>
          </w:tcPr>
          <w:p w:rsidR="00706305" w:rsidRPr="00F3327B" w:rsidRDefault="00706305" w:rsidP="00706305">
            <w:pPr>
              <w:jc w:val="center"/>
              <w:rPr>
                <w:rFonts w:ascii="Times New Roman" w:hAnsi="Times New Roman" w:cs="Times New Roman"/>
                <w:spacing w:val="16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706305" w:rsidRPr="00F3327B" w:rsidRDefault="00A05627" w:rsidP="00A05627">
            <w:pPr>
              <w:rPr>
                <w:rFonts w:ascii="Times New Roman" w:hAnsi="Times New Roman" w:cs="Times New Roman"/>
                <w:b/>
                <w:spacing w:val="16"/>
              </w:rPr>
            </w:pPr>
            <w:r>
              <w:rPr>
                <w:rFonts w:ascii="Times New Roman" w:hAnsi="Times New Roman" w:cs="Times New Roman"/>
                <w:b/>
                <w:spacing w:val="16"/>
                <w:szCs w:val="24"/>
              </w:rPr>
              <w:t xml:space="preserve">    </w:t>
            </w:r>
            <w:r w:rsidRPr="002032E4">
              <w:rPr>
                <w:rFonts w:ascii="Times New Roman" w:hAnsi="Times New Roman" w:cs="Times New Roman"/>
                <w:b/>
                <w:spacing w:val="16"/>
                <w:szCs w:val="24"/>
              </w:rPr>
              <w:t>№ 9</w:t>
            </w:r>
            <w:r>
              <w:rPr>
                <w:rFonts w:ascii="Times New Roman" w:hAnsi="Times New Roman" w:cs="Times New Roman"/>
                <w:b/>
                <w:spacing w:val="16"/>
                <w:szCs w:val="24"/>
              </w:rPr>
              <w:t>6</w:t>
            </w:r>
            <w:r w:rsidRPr="002032E4">
              <w:rPr>
                <w:rFonts w:ascii="Times New Roman" w:hAnsi="Times New Roman" w:cs="Times New Roman"/>
                <w:b/>
                <w:spacing w:val="16"/>
                <w:szCs w:val="24"/>
              </w:rPr>
              <w:t>/1.17-08-01</w:t>
            </w:r>
          </w:p>
        </w:tc>
      </w:tr>
    </w:tbl>
    <w:p w:rsidR="009539E0" w:rsidRDefault="003848FC" w:rsidP="003848FC">
      <w:pPr>
        <w:rPr>
          <w:rFonts w:ascii="Times New Roman" w:hAnsi="Times New Roman" w:cs="Times New Roman"/>
          <w:spacing w:val="16"/>
          <w:sz w:val="20"/>
          <w:szCs w:val="20"/>
        </w:rPr>
      </w:pPr>
      <w:proofErr w:type="spellStart"/>
      <w:r w:rsidRPr="009272D4">
        <w:rPr>
          <w:rFonts w:ascii="Times New Roman" w:hAnsi="Times New Roman" w:cs="Times New Roman"/>
          <w:spacing w:val="16"/>
          <w:sz w:val="20"/>
          <w:szCs w:val="20"/>
        </w:rPr>
        <w:t>г.Всеволожск</w:t>
      </w:r>
      <w:proofErr w:type="spellEnd"/>
    </w:p>
    <w:p w:rsidR="00616EBC" w:rsidRPr="003848FC" w:rsidRDefault="00616EBC" w:rsidP="003848FC">
      <w:pPr>
        <w:rPr>
          <w:rFonts w:ascii="Times New Roman" w:hAnsi="Times New Roman" w:cs="Times New Roman"/>
          <w:spacing w:val="16"/>
          <w:sz w:val="20"/>
          <w:szCs w:val="20"/>
        </w:rPr>
      </w:pPr>
    </w:p>
    <w:p w:rsidR="009539E0" w:rsidRPr="00F12132" w:rsidRDefault="009539E0" w:rsidP="009539E0">
      <w:pPr>
        <w:rPr>
          <w:rFonts w:ascii="Times New Roman" w:hAnsi="Times New Roman" w:cs="Times New Roman"/>
          <w:b/>
          <w:sz w:val="28"/>
          <w:szCs w:val="28"/>
        </w:rPr>
      </w:pPr>
      <w:r w:rsidRPr="00F12132">
        <w:rPr>
          <w:rFonts w:ascii="Times New Roman" w:hAnsi="Times New Roman" w:cs="Times New Roman"/>
          <w:b/>
          <w:sz w:val="28"/>
          <w:szCs w:val="28"/>
        </w:rPr>
        <w:t>Предмет публичных слушаний:</w:t>
      </w:r>
    </w:p>
    <w:p w:rsidR="00036062" w:rsidRPr="00F12132" w:rsidRDefault="006961C0" w:rsidP="0027460C">
      <w:pPr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61C0">
        <w:rPr>
          <w:rFonts w:ascii="Times New Roman" w:hAnsi="Times New Roman" w:cs="Times New Roman"/>
          <w:sz w:val="28"/>
          <w:szCs w:val="28"/>
        </w:rPr>
        <w:t>Предоставление разрешения на</w:t>
      </w:r>
      <w:r w:rsidRPr="00624F21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46884" w:rsidRPr="00F32D2F">
        <w:rPr>
          <w:rFonts w:ascii="Times New Roman" w:hAnsi="Times New Roman" w:cs="Times New Roman"/>
          <w:sz w:val="28"/>
          <w:szCs w:val="28"/>
        </w:rPr>
        <w:t>тклонение от предельных параметров разрешенного строительства, реконструкции о</w:t>
      </w:r>
      <w:r w:rsidR="00A46884" w:rsidRPr="00F32D2F">
        <w:rPr>
          <w:rFonts w:ascii="Times New Roman" w:eastAsia="Calibri" w:hAnsi="Times New Roman" w:cs="Times New Roman"/>
          <w:sz w:val="28"/>
          <w:szCs w:val="28"/>
        </w:rPr>
        <w:t xml:space="preserve">бъектов </w:t>
      </w:r>
      <w:r w:rsidR="00A46884" w:rsidRPr="00317B4E">
        <w:rPr>
          <w:rFonts w:ascii="Times New Roman" w:eastAsia="Calibri" w:hAnsi="Times New Roman" w:cs="Times New Roman"/>
          <w:sz w:val="28"/>
          <w:szCs w:val="28"/>
        </w:rPr>
        <w:t xml:space="preserve">капитального </w:t>
      </w:r>
      <w:r w:rsidR="00A46884" w:rsidRPr="002306CE">
        <w:rPr>
          <w:rFonts w:ascii="Times New Roman" w:eastAsia="Calibri" w:hAnsi="Times New Roman" w:cs="Times New Roman"/>
          <w:sz w:val="28"/>
          <w:szCs w:val="28"/>
        </w:rPr>
        <w:t>строительства</w:t>
      </w:r>
      <w:r w:rsidR="00A46884" w:rsidRPr="002306CE">
        <w:rPr>
          <w:rFonts w:ascii="Times New Roman" w:hAnsi="Times New Roman" w:cs="Times New Roman"/>
          <w:sz w:val="28"/>
          <w:szCs w:val="28"/>
        </w:rPr>
        <w:t xml:space="preserve"> для земельного участка с кадастровым номером 47:07:0722001:22514</w:t>
      </w:r>
      <w:r w:rsidR="00A46884" w:rsidRPr="002306CE">
        <w:rPr>
          <w:rFonts w:ascii="Times New Roman" w:eastAsia="Calibri" w:hAnsi="Times New Roman" w:cs="Times New Roman"/>
          <w:sz w:val="28"/>
          <w:szCs w:val="28"/>
        </w:rPr>
        <w:t xml:space="preserve">, площадью  29842 </w:t>
      </w:r>
      <w:proofErr w:type="spellStart"/>
      <w:r w:rsidR="00A46884" w:rsidRPr="002306CE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="00A46884" w:rsidRPr="002306CE">
        <w:rPr>
          <w:rFonts w:ascii="Times New Roman" w:eastAsia="Calibri" w:hAnsi="Times New Roman" w:cs="Times New Roman"/>
          <w:sz w:val="28"/>
          <w:szCs w:val="28"/>
        </w:rPr>
        <w:t>.,</w:t>
      </w:r>
      <w:r w:rsidR="00A46884" w:rsidRPr="002306CE">
        <w:rPr>
          <w:rFonts w:ascii="Times New Roman" w:hAnsi="Times New Roman" w:cs="Times New Roman"/>
          <w:sz w:val="28"/>
          <w:szCs w:val="28"/>
        </w:rPr>
        <w:t xml:space="preserve"> расположенного по адресу: Ленинградская область, Всеволожский район, </w:t>
      </w:r>
      <w:proofErr w:type="spellStart"/>
      <w:r w:rsidR="00A46884" w:rsidRPr="002306CE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="00A46884" w:rsidRPr="002306CE">
        <w:rPr>
          <w:rFonts w:ascii="Times New Roman" w:hAnsi="Times New Roman" w:cs="Times New Roman"/>
          <w:sz w:val="28"/>
          <w:szCs w:val="28"/>
        </w:rPr>
        <w:t xml:space="preserve"> сельское поселение, пос. </w:t>
      </w:r>
      <w:proofErr w:type="spellStart"/>
      <w:r w:rsidR="00A46884" w:rsidRPr="002306CE">
        <w:rPr>
          <w:rFonts w:ascii="Times New Roman" w:hAnsi="Times New Roman" w:cs="Times New Roman"/>
          <w:sz w:val="28"/>
          <w:szCs w:val="28"/>
        </w:rPr>
        <w:t>Мурино</w:t>
      </w:r>
      <w:proofErr w:type="spellEnd"/>
      <w:r w:rsidR="00A46884" w:rsidRPr="002306CE">
        <w:rPr>
          <w:rFonts w:ascii="Times New Roman" w:hAnsi="Times New Roman" w:cs="Times New Roman"/>
          <w:sz w:val="28"/>
          <w:szCs w:val="28"/>
        </w:rPr>
        <w:t xml:space="preserve">, просп. </w:t>
      </w:r>
      <w:proofErr w:type="spellStart"/>
      <w:r w:rsidR="00A46884" w:rsidRPr="002306CE">
        <w:rPr>
          <w:rFonts w:ascii="Times New Roman" w:hAnsi="Times New Roman" w:cs="Times New Roman"/>
          <w:sz w:val="28"/>
          <w:szCs w:val="28"/>
        </w:rPr>
        <w:t>Ручьевский</w:t>
      </w:r>
      <w:proofErr w:type="spellEnd"/>
      <w:r w:rsidR="00A46884" w:rsidRPr="002306CE">
        <w:rPr>
          <w:rFonts w:ascii="Times New Roman" w:hAnsi="Times New Roman" w:cs="Times New Roman"/>
          <w:sz w:val="28"/>
          <w:szCs w:val="28"/>
        </w:rPr>
        <w:t>, уч. № 3,</w:t>
      </w:r>
      <w:r w:rsidR="00A46884" w:rsidRPr="002306CE">
        <w:rPr>
          <w:rFonts w:ascii="Times New Roman" w:eastAsia="Calibri" w:hAnsi="Times New Roman" w:cs="Times New Roman"/>
          <w:sz w:val="28"/>
          <w:szCs w:val="28"/>
        </w:rPr>
        <w:t xml:space="preserve"> в части изменения максимального процента застройки в границах указанного земельного участка с 30 % до 40%</w:t>
      </w:r>
      <w:r w:rsidR="00A46884" w:rsidRPr="00317B4E">
        <w:rPr>
          <w:rFonts w:ascii="Times New Roman" w:hAnsi="Times New Roman" w:cs="Times New Roman"/>
          <w:sz w:val="28"/>
          <w:szCs w:val="28"/>
        </w:rPr>
        <w:t xml:space="preserve"> </w:t>
      </w:r>
      <w:r w:rsidR="00B5583E" w:rsidRPr="00317B4E">
        <w:rPr>
          <w:rFonts w:ascii="Times New Roman" w:hAnsi="Times New Roman" w:cs="Times New Roman"/>
          <w:sz w:val="28"/>
          <w:szCs w:val="28"/>
        </w:rPr>
        <w:t>(далее - отклонение от предельных параметров разрешенного строительства)</w:t>
      </w:r>
      <w:r w:rsidR="00CA601A" w:rsidRPr="00241DFE">
        <w:rPr>
          <w:rFonts w:ascii="Times New Roman" w:hAnsi="Times New Roman" w:cs="Times New Roman"/>
          <w:sz w:val="28"/>
          <w:szCs w:val="28"/>
        </w:rPr>
        <w:t>.</w:t>
      </w:r>
    </w:p>
    <w:p w:rsidR="009539E0" w:rsidRPr="00F12132" w:rsidRDefault="009539E0" w:rsidP="009539E0">
      <w:pPr>
        <w:rPr>
          <w:rFonts w:ascii="Times New Roman" w:hAnsi="Times New Roman" w:cs="Times New Roman"/>
          <w:b/>
          <w:sz w:val="28"/>
          <w:szCs w:val="28"/>
        </w:rPr>
      </w:pPr>
      <w:r w:rsidRPr="00F12132">
        <w:rPr>
          <w:rFonts w:ascii="Times New Roman" w:hAnsi="Times New Roman" w:cs="Times New Roman"/>
          <w:b/>
          <w:sz w:val="28"/>
          <w:szCs w:val="28"/>
        </w:rPr>
        <w:t>Основание для проведения публичных слушаний:</w:t>
      </w:r>
    </w:p>
    <w:p w:rsidR="003848FC" w:rsidRDefault="009539E0" w:rsidP="003848FC">
      <w:pPr>
        <w:pStyle w:val="a4"/>
        <w:numPr>
          <w:ilvl w:val="0"/>
          <w:numId w:val="1"/>
        </w:numPr>
        <w:spacing w:line="320" w:lineRule="exact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F12132">
        <w:rPr>
          <w:rFonts w:eastAsiaTheme="minorHAnsi"/>
          <w:sz w:val="28"/>
          <w:szCs w:val="28"/>
          <w:lang w:eastAsia="en-US"/>
        </w:rPr>
        <w:t>Федеральный закон № 190-</w:t>
      </w:r>
      <w:r w:rsidR="00CA601A">
        <w:rPr>
          <w:rFonts w:eastAsiaTheme="minorHAnsi"/>
          <w:sz w:val="28"/>
          <w:szCs w:val="28"/>
          <w:lang w:eastAsia="en-US"/>
        </w:rPr>
        <w:t>ФЗ</w:t>
      </w:r>
      <w:r w:rsidRPr="00F12132">
        <w:rPr>
          <w:rFonts w:eastAsiaTheme="minorHAnsi"/>
          <w:sz w:val="28"/>
          <w:szCs w:val="28"/>
          <w:lang w:eastAsia="en-US"/>
        </w:rPr>
        <w:t xml:space="preserve"> от 29.12.2004 г. «Градостроительный кодекс Российской Федерации»</w:t>
      </w:r>
      <w:r w:rsidR="00775A7E" w:rsidRPr="00F12132">
        <w:rPr>
          <w:rFonts w:eastAsiaTheme="minorHAnsi"/>
          <w:sz w:val="28"/>
          <w:szCs w:val="28"/>
          <w:lang w:eastAsia="en-US"/>
        </w:rPr>
        <w:t xml:space="preserve">. </w:t>
      </w:r>
    </w:p>
    <w:p w:rsidR="006713B1" w:rsidRPr="003848FC" w:rsidRDefault="00A46884" w:rsidP="003848FC">
      <w:pPr>
        <w:pStyle w:val="a4"/>
        <w:numPr>
          <w:ilvl w:val="0"/>
          <w:numId w:val="1"/>
        </w:numPr>
        <w:spacing w:line="320" w:lineRule="exact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BA58E7">
        <w:rPr>
          <w:sz w:val="28"/>
          <w:szCs w:val="28"/>
        </w:rPr>
        <w:t xml:space="preserve">Распоряжение Главы муниципального образования «Всеволожский муниципальный район» Ленинградской области </w:t>
      </w:r>
      <w:r>
        <w:rPr>
          <w:sz w:val="28"/>
          <w:szCs w:val="28"/>
        </w:rPr>
        <w:t>от 20.11</w:t>
      </w:r>
      <w:r w:rsidRPr="002306CE">
        <w:rPr>
          <w:sz w:val="28"/>
          <w:szCs w:val="28"/>
        </w:rPr>
        <w:t xml:space="preserve">.2017 № </w:t>
      </w:r>
      <w:r>
        <w:rPr>
          <w:sz w:val="28"/>
          <w:szCs w:val="28"/>
        </w:rPr>
        <w:t>103</w:t>
      </w:r>
      <w:r w:rsidRPr="002306CE">
        <w:rPr>
          <w:sz w:val="28"/>
          <w:szCs w:val="28"/>
        </w:rPr>
        <w:t>-04 «О проведении публичных слушаний по вопросу отклонения от предельных параметров разрешенного строительства, реконструкции о</w:t>
      </w:r>
      <w:r w:rsidRPr="002306CE">
        <w:rPr>
          <w:rFonts w:eastAsia="Calibri"/>
          <w:sz w:val="28"/>
          <w:szCs w:val="28"/>
        </w:rPr>
        <w:t>бъектов капитального строительства</w:t>
      </w:r>
      <w:r w:rsidRPr="002306CE">
        <w:rPr>
          <w:sz w:val="28"/>
          <w:szCs w:val="28"/>
        </w:rPr>
        <w:t xml:space="preserve"> для земельного участка с кадастровым номером 47:07:0722001:22514, расположенного по адресу: Ленинградская область, Всеволожский район, </w:t>
      </w:r>
      <w:proofErr w:type="spellStart"/>
      <w:r w:rsidRPr="002306CE">
        <w:rPr>
          <w:sz w:val="28"/>
          <w:szCs w:val="28"/>
        </w:rPr>
        <w:t>Муринское</w:t>
      </w:r>
      <w:proofErr w:type="spellEnd"/>
      <w:r w:rsidRPr="002306CE">
        <w:rPr>
          <w:sz w:val="28"/>
          <w:szCs w:val="28"/>
        </w:rPr>
        <w:t xml:space="preserve"> сельское поселение, пос. </w:t>
      </w:r>
      <w:proofErr w:type="spellStart"/>
      <w:r w:rsidRPr="002306CE">
        <w:rPr>
          <w:sz w:val="28"/>
          <w:szCs w:val="28"/>
        </w:rPr>
        <w:t>Мурино</w:t>
      </w:r>
      <w:proofErr w:type="spellEnd"/>
      <w:r w:rsidRPr="002306CE">
        <w:rPr>
          <w:sz w:val="28"/>
          <w:szCs w:val="28"/>
        </w:rPr>
        <w:t xml:space="preserve">, просп. </w:t>
      </w:r>
      <w:proofErr w:type="spellStart"/>
      <w:r w:rsidRPr="002306CE">
        <w:rPr>
          <w:sz w:val="28"/>
          <w:szCs w:val="28"/>
        </w:rPr>
        <w:t>Ручьевский</w:t>
      </w:r>
      <w:proofErr w:type="spellEnd"/>
      <w:r w:rsidRPr="002306CE">
        <w:rPr>
          <w:sz w:val="28"/>
          <w:szCs w:val="28"/>
        </w:rPr>
        <w:t>, уч. № 3»</w:t>
      </w:r>
      <w:r w:rsidR="003848FC" w:rsidRPr="00BA58E7">
        <w:rPr>
          <w:sz w:val="28"/>
          <w:szCs w:val="28"/>
        </w:rPr>
        <w:t>.</w:t>
      </w:r>
    </w:p>
    <w:p w:rsidR="00616EBC" w:rsidRPr="00720E6B" w:rsidRDefault="00CA601A" w:rsidP="0027460C">
      <w:pPr>
        <w:pStyle w:val="a4"/>
        <w:numPr>
          <w:ilvl w:val="0"/>
          <w:numId w:val="1"/>
        </w:numPr>
        <w:spacing w:after="12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Письменное обращение</w:t>
      </w:r>
      <w:r w:rsidR="001D4622">
        <w:rPr>
          <w:rFonts w:eastAsia="Calibri"/>
          <w:sz w:val="28"/>
          <w:szCs w:val="28"/>
        </w:rPr>
        <w:t xml:space="preserve"> </w:t>
      </w:r>
      <w:r w:rsidR="00A46884" w:rsidRPr="002306CE">
        <w:rPr>
          <w:sz w:val="28"/>
          <w:szCs w:val="28"/>
        </w:rPr>
        <w:t>от 17.11.2017 № 461/1.17-04-03</w:t>
      </w:r>
      <w:r w:rsidR="003848FC" w:rsidRPr="00BA58E7">
        <w:rPr>
          <w:rFonts w:eastAsia="Calibri"/>
          <w:sz w:val="28"/>
          <w:szCs w:val="28"/>
        </w:rPr>
        <w:t>.</w:t>
      </w:r>
    </w:p>
    <w:p w:rsidR="00E643C4" w:rsidRPr="00F12132" w:rsidRDefault="009539E0" w:rsidP="00E643C4">
      <w:pPr>
        <w:tabs>
          <w:tab w:val="left" w:pos="0"/>
        </w:tabs>
        <w:ind w:left="0" w:firstLine="0"/>
        <w:jc w:val="both"/>
        <w:outlineLvl w:val="0"/>
        <w:rPr>
          <w:b/>
          <w:sz w:val="28"/>
          <w:szCs w:val="28"/>
        </w:rPr>
      </w:pPr>
      <w:r w:rsidRPr="00F12132">
        <w:rPr>
          <w:rFonts w:ascii="Times New Roman" w:hAnsi="Times New Roman" w:cs="Times New Roman"/>
          <w:b/>
          <w:sz w:val="28"/>
          <w:szCs w:val="28"/>
        </w:rPr>
        <w:t>Организатор публичных слушаний:</w:t>
      </w:r>
    </w:p>
    <w:p w:rsidR="00E643C4" w:rsidRPr="00F12132" w:rsidRDefault="003848FC" w:rsidP="00E643C4">
      <w:pPr>
        <w:tabs>
          <w:tab w:val="left" w:pos="0"/>
        </w:tabs>
        <w:ind w:left="0" w:firstLine="0"/>
        <w:jc w:val="both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Положением «О порядке организации и проведения публичных слушаний, общественных обсуждений на территории муниципального образования «Всеволожский муниципальный район» Ленинградской области» органом, уполномоченным на организацию проведения публичных слушаний является Комиссия </w:t>
      </w:r>
      <w:r w:rsidRPr="00F1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подготовке </w:t>
      </w:r>
      <w:r w:rsidR="001D462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128E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r w:rsidR="00A9727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D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8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="001D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8E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землепользования и застройки муниципальн</w:t>
      </w:r>
      <w:r w:rsidR="00B3080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1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B3080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1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«Всеволожск</w:t>
      </w:r>
      <w:r w:rsidR="00B30806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F1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B30806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F1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Комиссия).</w:t>
      </w:r>
    </w:p>
    <w:p w:rsidR="000B7258" w:rsidRPr="00036062" w:rsidRDefault="009539E0" w:rsidP="00B5583E">
      <w:pPr>
        <w:ind w:left="1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7258">
        <w:rPr>
          <w:rFonts w:ascii="Times New Roman" w:hAnsi="Times New Roman" w:cs="Times New Roman"/>
          <w:b/>
          <w:sz w:val="28"/>
          <w:szCs w:val="28"/>
        </w:rPr>
        <w:t>Сроки проведения публичных слушаний:</w:t>
      </w:r>
      <w:r w:rsidR="0008327B" w:rsidRPr="000B7258">
        <w:rPr>
          <w:rFonts w:ascii="Times New Roman" w:hAnsi="Times New Roman" w:cs="Times New Roman"/>
          <w:sz w:val="28"/>
          <w:szCs w:val="28"/>
        </w:rPr>
        <w:t xml:space="preserve"> с </w:t>
      </w:r>
      <w:r w:rsidR="00A46884">
        <w:rPr>
          <w:rFonts w:ascii="Times New Roman" w:hAnsi="Times New Roman" w:cs="Times New Roman"/>
          <w:sz w:val="28"/>
          <w:szCs w:val="28"/>
        </w:rPr>
        <w:t>24</w:t>
      </w:r>
      <w:r w:rsidR="0008327B" w:rsidRPr="000B7258">
        <w:rPr>
          <w:rFonts w:ascii="Times New Roman" w:hAnsi="Times New Roman" w:cs="Times New Roman"/>
          <w:sz w:val="28"/>
          <w:szCs w:val="28"/>
        </w:rPr>
        <w:t>.</w:t>
      </w:r>
      <w:r w:rsidR="00A46884">
        <w:rPr>
          <w:rFonts w:ascii="Times New Roman" w:hAnsi="Times New Roman" w:cs="Times New Roman"/>
          <w:sz w:val="28"/>
          <w:szCs w:val="28"/>
        </w:rPr>
        <w:t>11</w:t>
      </w:r>
      <w:r w:rsidR="0008327B" w:rsidRPr="000B7258">
        <w:rPr>
          <w:rFonts w:ascii="Times New Roman" w:hAnsi="Times New Roman" w:cs="Times New Roman"/>
          <w:sz w:val="28"/>
          <w:szCs w:val="28"/>
        </w:rPr>
        <w:t xml:space="preserve">.2017 по </w:t>
      </w:r>
      <w:r w:rsidR="00A46884">
        <w:rPr>
          <w:rFonts w:ascii="Times New Roman" w:hAnsi="Times New Roman" w:cs="Times New Roman"/>
          <w:sz w:val="28"/>
          <w:szCs w:val="28"/>
        </w:rPr>
        <w:t>22</w:t>
      </w:r>
      <w:r w:rsidR="0008327B" w:rsidRPr="000B7258">
        <w:rPr>
          <w:rFonts w:ascii="Times New Roman" w:hAnsi="Times New Roman" w:cs="Times New Roman"/>
          <w:sz w:val="28"/>
          <w:szCs w:val="28"/>
        </w:rPr>
        <w:t>.</w:t>
      </w:r>
      <w:r w:rsidR="00A46884">
        <w:rPr>
          <w:rFonts w:ascii="Times New Roman" w:hAnsi="Times New Roman" w:cs="Times New Roman"/>
          <w:sz w:val="28"/>
          <w:szCs w:val="28"/>
        </w:rPr>
        <w:t>12</w:t>
      </w:r>
      <w:r w:rsidR="0008327B" w:rsidRPr="000B7258">
        <w:rPr>
          <w:rFonts w:ascii="Times New Roman" w:hAnsi="Times New Roman" w:cs="Times New Roman"/>
          <w:sz w:val="28"/>
          <w:szCs w:val="28"/>
        </w:rPr>
        <w:t>.2017</w:t>
      </w:r>
      <w:r w:rsidR="003848FC" w:rsidRPr="000B7258">
        <w:rPr>
          <w:rFonts w:ascii="Times New Roman" w:hAnsi="Times New Roman" w:cs="Times New Roman"/>
          <w:sz w:val="28"/>
          <w:szCs w:val="28"/>
        </w:rPr>
        <w:t>.</w:t>
      </w:r>
    </w:p>
    <w:p w:rsidR="006438AB" w:rsidRPr="000B7258" w:rsidRDefault="009539E0" w:rsidP="003B7066">
      <w:pPr>
        <w:spacing w:after="120"/>
        <w:ind w:left="17" w:righ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7258">
        <w:rPr>
          <w:rFonts w:ascii="Times New Roman" w:hAnsi="Times New Roman" w:cs="Times New Roman"/>
          <w:b/>
          <w:sz w:val="28"/>
          <w:szCs w:val="28"/>
        </w:rPr>
        <w:lastRenderedPageBreak/>
        <w:t>Место и время проведения</w:t>
      </w:r>
      <w:r w:rsidR="00D93A36" w:rsidRPr="000B7258">
        <w:rPr>
          <w:rFonts w:ascii="Times New Roman" w:hAnsi="Times New Roman" w:cs="Times New Roman"/>
          <w:b/>
          <w:sz w:val="28"/>
          <w:szCs w:val="28"/>
        </w:rPr>
        <w:t xml:space="preserve"> собрания по</w:t>
      </w:r>
      <w:r w:rsidR="007D1755" w:rsidRPr="000B7258">
        <w:rPr>
          <w:rFonts w:ascii="Times New Roman" w:hAnsi="Times New Roman" w:cs="Times New Roman"/>
          <w:b/>
          <w:sz w:val="28"/>
          <w:szCs w:val="28"/>
        </w:rPr>
        <w:t xml:space="preserve"> обсуждению</w:t>
      </w:r>
      <w:r w:rsidR="000B7258">
        <w:rPr>
          <w:rFonts w:ascii="Times New Roman" w:hAnsi="Times New Roman" w:cs="Times New Roman"/>
          <w:b/>
          <w:sz w:val="28"/>
          <w:szCs w:val="28"/>
        </w:rPr>
        <w:t xml:space="preserve"> предмета </w:t>
      </w:r>
      <w:r w:rsidR="00D93A36" w:rsidRPr="000B7258">
        <w:rPr>
          <w:rFonts w:ascii="Times New Roman" w:hAnsi="Times New Roman" w:cs="Times New Roman"/>
          <w:b/>
          <w:sz w:val="28"/>
          <w:szCs w:val="28"/>
        </w:rPr>
        <w:t xml:space="preserve">публичных </w:t>
      </w:r>
      <w:r w:rsidRPr="000B7258">
        <w:rPr>
          <w:rFonts w:ascii="Times New Roman" w:hAnsi="Times New Roman" w:cs="Times New Roman"/>
          <w:b/>
          <w:sz w:val="28"/>
          <w:szCs w:val="28"/>
        </w:rPr>
        <w:t>слушаний:</w:t>
      </w:r>
      <w:r w:rsidR="0008327B" w:rsidRPr="000B7258">
        <w:rPr>
          <w:rFonts w:ascii="Times New Roman" w:hAnsi="Times New Roman" w:cs="Times New Roman"/>
          <w:sz w:val="28"/>
          <w:szCs w:val="28"/>
        </w:rPr>
        <w:t xml:space="preserve"> </w:t>
      </w:r>
      <w:r w:rsidR="00A46884" w:rsidRPr="00F32D2F">
        <w:rPr>
          <w:rFonts w:ascii="Times New Roman" w:hAnsi="Times New Roman" w:cs="Times New Roman"/>
          <w:sz w:val="28"/>
          <w:szCs w:val="28"/>
        </w:rPr>
        <w:t>Ленинградская область, Всеволожский район</w:t>
      </w:r>
      <w:r w:rsidR="00A46884" w:rsidRPr="00317B4E">
        <w:rPr>
          <w:rFonts w:ascii="Times New Roman" w:hAnsi="Times New Roman" w:cs="Times New Roman"/>
          <w:sz w:val="28"/>
          <w:szCs w:val="28"/>
        </w:rPr>
        <w:t xml:space="preserve">, </w:t>
      </w:r>
      <w:r w:rsidR="00A46884" w:rsidRPr="00317B4E">
        <w:rPr>
          <w:rFonts w:ascii="Times New Roman" w:eastAsia="Calibri" w:hAnsi="Times New Roman" w:cs="Times New Roman"/>
          <w:sz w:val="28"/>
          <w:szCs w:val="28"/>
        </w:rPr>
        <w:t xml:space="preserve">п. </w:t>
      </w:r>
      <w:proofErr w:type="spellStart"/>
      <w:r w:rsidR="00A46884" w:rsidRPr="00317B4E">
        <w:rPr>
          <w:rFonts w:ascii="Times New Roman" w:eastAsia="Calibri" w:hAnsi="Times New Roman" w:cs="Times New Roman"/>
          <w:sz w:val="28"/>
          <w:szCs w:val="28"/>
        </w:rPr>
        <w:t>Мурино</w:t>
      </w:r>
      <w:proofErr w:type="spellEnd"/>
      <w:r w:rsidR="00A46884" w:rsidRPr="00317B4E">
        <w:rPr>
          <w:rFonts w:ascii="Times New Roman" w:eastAsia="Calibri" w:hAnsi="Times New Roman" w:cs="Times New Roman"/>
          <w:sz w:val="28"/>
          <w:szCs w:val="28"/>
        </w:rPr>
        <w:t>, ул. Оборонная, д.32-а</w:t>
      </w:r>
      <w:r w:rsidR="00A46884" w:rsidRPr="00317B4E">
        <w:rPr>
          <w:rFonts w:ascii="Times New Roman" w:hAnsi="Times New Roman" w:cs="Times New Roman"/>
          <w:sz w:val="28"/>
          <w:szCs w:val="28"/>
        </w:rPr>
        <w:t xml:space="preserve"> (актовый зал администрации) </w:t>
      </w:r>
      <w:r w:rsidR="00A46884">
        <w:rPr>
          <w:rFonts w:ascii="Times New Roman" w:hAnsi="Times New Roman" w:cs="Times New Roman"/>
          <w:sz w:val="28"/>
          <w:szCs w:val="28"/>
        </w:rPr>
        <w:t>04</w:t>
      </w:r>
      <w:r w:rsidR="00A46884" w:rsidRPr="00317B4E">
        <w:rPr>
          <w:rFonts w:ascii="Times New Roman" w:hAnsi="Times New Roman" w:cs="Times New Roman"/>
          <w:sz w:val="28"/>
          <w:szCs w:val="28"/>
        </w:rPr>
        <w:t xml:space="preserve"> </w:t>
      </w:r>
      <w:r w:rsidR="00A46884">
        <w:rPr>
          <w:rFonts w:ascii="Times New Roman" w:hAnsi="Times New Roman" w:cs="Times New Roman"/>
          <w:sz w:val="28"/>
          <w:szCs w:val="28"/>
        </w:rPr>
        <w:t>декабря</w:t>
      </w:r>
      <w:r w:rsidR="00A46884" w:rsidRPr="00317B4E">
        <w:rPr>
          <w:rFonts w:ascii="Times New Roman" w:hAnsi="Times New Roman" w:cs="Times New Roman"/>
          <w:sz w:val="28"/>
          <w:szCs w:val="28"/>
        </w:rPr>
        <w:t xml:space="preserve"> 2017 года, в 16-30</w:t>
      </w:r>
      <w:r w:rsidR="000B7258" w:rsidRPr="000B7258">
        <w:rPr>
          <w:rFonts w:ascii="Times New Roman" w:hAnsi="Times New Roman" w:cs="Times New Roman"/>
          <w:sz w:val="28"/>
          <w:szCs w:val="28"/>
        </w:rPr>
        <w:t>.</w:t>
      </w:r>
    </w:p>
    <w:p w:rsidR="009539E0" w:rsidRPr="006438AB" w:rsidRDefault="009539E0" w:rsidP="006438AB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38AB">
        <w:rPr>
          <w:rFonts w:ascii="Times New Roman" w:hAnsi="Times New Roman" w:cs="Times New Roman"/>
          <w:b/>
          <w:sz w:val="28"/>
          <w:szCs w:val="28"/>
        </w:rPr>
        <w:t>Информирование общественности:</w:t>
      </w:r>
    </w:p>
    <w:p w:rsidR="007D1755" w:rsidRDefault="007D1755" w:rsidP="007D1755">
      <w:pPr>
        <w:pStyle w:val="ConsPlusNormal"/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6401C3">
        <w:rPr>
          <w:sz w:val="28"/>
          <w:szCs w:val="28"/>
        </w:rPr>
        <w:t xml:space="preserve">Публикация в газете </w:t>
      </w:r>
      <w:r w:rsidR="00D820CC">
        <w:rPr>
          <w:sz w:val="28"/>
          <w:szCs w:val="28"/>
        </w:rPr>
        <w:t>«</w:t>
      </w:r>
      <w:r w:rsidRPr="006401C3">
        <w:rPr>
          <w:sz w:val="28"/>
          <w:szCs w:val="28"/>
        </w:rPr>
        <w:t>Всеволожские Вести</w:t>
      </w:r>
      <w:r w:rsidR="00D820CC">
        <w:rPr>
          <w:sz w:val="28"/>
          <w:szCs w:val="28"/>
        </w:rPr>
        <w:t>»</w:t>
      </w:r>
      <w:r w:rsidRPr="006401C3">
        <w:rPr>
          <w:sz w:val="28"/>
          <w:szCs w:val="28"/>
        </w:rPr>
        <w:t xml:space="preserve"> </w:t>
      </w:r>
      <w:r w:rsidR="00036062">
        <w:rPr>
          <w:sz w:val="28"/>
          <w:szCs w:val="28"/>
        </w:rPr>
        <w:t xml:space="preserve">№ </w:t>
      </w:r>
      <w:r w:rsidR="00A46884" w:rsidRPr="00985C72">
        <w:rPr>
          <w:sz w:val="28"/>
          <w:szCs w:val="28"/>
        </w:rPr>
        <w:t>54 (2279)</w:t>
      </w:r>
      <w:r w:rsidR="00036062">
        <w:rPr>
          <w:sz w:val="28"/>
          <w:szCs w:val="28"/>
        </w:rPr>
        <w:t xml:space="preserve"> от</w:t>
      </w:r>
      <w:r w:rsidR="00036062" w:rsidRPr="00050F89">
        <w:rPr>
          <w:sz w:val="28"/>
          <w:szCs w:val="28"/>
        </w:rPr>
        <w:br/>
      </w:r>
      <w:r w:rsidR="00A46884">
        <w:rPr>
          <w:sz w:val="28"/>
          <w:szCs w:val="28"/>
        </w:rPr>
        <w:t>24</w:t>
      </w:r>
      <w:r w:rsidR="00036062" w:rsidRPr="00050F89">
        <w:rPr>
          <w:sz w:val="28"/>
          <w:szCs w:val="28"/>
        </w:rPr>
        <w:t xml:space="preserve"> </w:t>
      </w:r>
      <w:r w:rsidR="00A46884">
        <w:rPr>
          <w:sz w:val="28"/>
          <w:szCs w:val="28"/>
        </w:rPr>
        <w:t>ноября</w:t>
      </w:r>
      <w:r w:rsidR="00036062" w:rsidRPr="00050F89">
        <w:rPr>
          <w:sz w:val="28"/>
          <w:szCs w:val="28"/>
        </w:rPr>
        <w:t xml:space="preserve"> 2017 года</w:t>
      </w:r>
      <w:r w:rsidR="00D820CC">
        <w:rPr>
          <w:sz w:val="28"/>
          <w:szCs w:val="28"/>
        </w:rPr>
        <w:t xml:space="preserve"> и</w:t>
      </w:r>
      <w:r w:rsidR="0008327B">
        <w:rPr>
          <w:sz w:val="28"/>
          <w:szCs w:val="28"/>
        </w:rPr>
        <w:t xml:space="preserve"> </w:t>
      </w:r>
      <w:r w:rsidR="00D820CC" w:rsidRPr="00F12132">
        <w:rPr>
          <w:sz w:val="28"/>
          <w:szCs w:val="28"/>
        </w:rPr>
        <w:t>на официальном сайте администрации МО «Всеволожский муниципальный район» Ленинградской области в сети «Интернет»</w:t>
      </w:r>
      <w:r w:rsidR="00D820CC">
        <w:rPr>
          <w:sz w:val="28"/>
          <w:szCs w:val="28"/>
        </w:rPr>
        <w:t>.</w:t>
      </w:r>
    </w:p>
    <w:p w:rsidR="007D1755" w:rsidRPr="00CA601A" w:rsidRDefault="007D1755" w:rsidP="00CA601A">
      <w:pPr>
        <w:pStyle w:val="ConsPlusNormal"/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7D1755">
        <w:rPr>
          <w:sz w:val="28"/>
          <w:szCs w:val="28"/>
        </w:rPr>
        <w:t>Размещение распор</w:t>
      </w:r>
      <w:r w:rsidR="00D410FD">
        <w:rPr>
          <w:sz w:val="28"/>
          <w:szCs w:val="28"/>
        </w:rPr>
        <w:t xml:space="preserve">яжения на официальном сайте МО </w:t>
      </w:r>
      <w:r w:rsidR="00B5583E">
        <w:rPr>
          <w:sz w:val="28"/>
          <w:szCs w:val="28"/>
        </w:rPr>
        <w:t>«</w:t>
      </w:r>
      <w:proofErr w:type="spellStart"/>
      <w:r w:rsidR="00B5583E">
        <w:rPr>
          <w:sz w:val="28"/>
          <w:szCs w:val="28"/>
        </w:rPr>
        <w:t>Мурин</w:t>
      </w:r>
      <w:r w:rsidR="003B7066">
        <w:rPr>
          <w:sz w:val="28"/>
          <w:szCs w:val="28"/>
        </w:rPr>
        <w:t>ское</w:t>
      </w:r>
      <w:proofErr w:type="spellEnd"/>
      <w:r w:rsidR="003B7066">
        <w:rPr>
          <w:sz w:val="28"/>
          <w:szCs w:val="28"/>
        </w:rPr>
        <w:t xml:space="preserve"> сельское поселение</w:t>
      </w:r>
      <w:r w:rsidR="00B5583E">
        <w:rPr>
          <w:sz w:val="28"/>
          <w:szCs w:val="28"/>
        </w:rPr>
        <w:t>»</w:t>
      </w:r>
      <w:r w:rsidRPr="007D1755">
        <w:rPr>
          <w:sz w:val="28"/>
          <w:szCs w:val="28"/>
        </w:rPr>
        <w:t>.</w:t>
      </w:r>
    </w:p>
    <w:p w:rsidR="007D1755" w:rsidRPr="00F12132" w:rsidRDefault="00CA601A" w:rsidP="007D1755">
      <w:pPr>
        <w:pStyle w:val="ConsPlusNormal"/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6401C3">
        <w:rPr>
          <w:sz w:val="28"/>
          <w:szCs w:val="28"/>
        </w:rPr>
        <w:t xml:space="preserve">Направление уведомлений правообладателям земельных участков, законные интересы которых могут быть нарушены в связи </w:t>
      </w:r>
      <w:r w:rsidR="0008327B" w:rsidRPr="006401C3">
        <w:rPr>
          <w:sz w:val="28"/>
          <w:szCs w:val="28"/>
        </w:rPr>
        <w:t xml:space="preserve">с </w:t>
      </w:r>
      <w:r w:rsidR="0008327B" w:rsidRPr="00A312DE">
        <w:rPr>
          <w:sz w:val="28"/>
          <w:szCs w:val="28"/>
        </w:rPr>
        <w:t>отклонени</w:t>
      </w:r>
      <w:r w:rsidR="0008327B">
        <w:rPr>
          <w:sz w:val="28"/>
          <w:szCs w:val="28"/>
        </w:rPr>
        <w:t>ем</w:t>
      </w:r>
      <w:r w:rsidR="0008327B" w:rsidRPr="00A312DE">
        <w:rPr>
          <w:sz w:val="28"/>
          <w:szCs w:val="28"/>
        </w:rPr>
        <w:t xml:space="preserve"> от предельных параметров разрешенного строительства</w:t>
      </w:r>
      <w:r w:rsidR="007D1755" w:rsidRPr="006401C3">
        <w:rPr>
          <w:sz w:val="28"/>
          <w:szCs w:val="28"/>
        </w:rPr>
        <w:t>.</w:t>
      </w:r>
    </w:p>
    <w:p w:rsidR="00616EBC" w:rsidRPr="00720E6B" w:rsidRDefault="00CA601A" w:rsidP="003B7066">
      <w:pPr>
        <w:pStyle w:val="a4"/>
        <w:numPr>
          <w:ilvl w:val="0"/>
          <w:numId w:val="2"/>
        </w:numPr>
        <w:tabs>
          <w:tab w:val="left" w:pos="426"/>
        </w:tabs>
        <w:spacing w:after="120"/>
        <w:ind w:left="425" w:hanging="357"/>
        <w:jc w:val="both"/>
        <w:rPr>
          <w:sz w:val="28"/>
          <w:szCs w:val="28"/>
        </w:rPr>
      </w:pPr>
      <w:r w:rsidRPr="006401C3">
        <w:rPr>
          <w:sz w:val="28"/>
          <w:szCs w:val="28"/>
        </w:rPr>
        <w:t xml:space="preserve">Организация экспозиции документации по адресу: </w:t>
      </w:r>
      <w:r w:rsidR="00036062" w:rsidRPr="00050F89">
        <w:rPr>
          <w:sz w:val="28"/>
          <w:szCs w:val="28"/>
        </w:rPr>
        <w:t xml:space="preserve">Ленинградская область, Всеволожский район, </w:t>
      </w:r>
      <w:r w:rsidR="00B5583E" w:rsidRPr="00317B4E">
        <w:rPr>
          <w:rFonts w:eastAsia="Calibri"/>
          <w:sz w:val="28"/>
          <w:szCs w:val="28"/>
        </w:rPr>
        <w:t xml:space="preserve">п. </w:t>
      </w:r>
      <w:proofErr w:type="spellStart"/>
      <w:r w:rsidR="00B5583E" w:rsidRPr="00317B4E">
        <w:rPr>
          <w:rFonts w:eastAsia="Calibri"/>
          <w:sz w:val="28"/>
          <w:szCs w:val="28"/>
        </w:rPr>
        <w:t>Мурино</w:t>
      </w:r>
      <w:proofErr w:type="spellEnd"/>
      <w:r w:rsidR="00B5583E" w:rsidRPr="00317B4E">
        <w:rPr>
          <w:rFonts w:eastAsia="Calibri"/>
          <w:sz w:val="28"/>
          <w:szCs w:val="28"/>
        </w:rPr>
        <w:t>, ул. Оборонная, д.32-а</w:t>
      </w:r>
      <w:r w:rsidR="00036062" w:rsidRPr="00050F89">
        <w:rPr>
          <w:sz w:val="28"/>
          <w:szCs w:val="28"/>
        </w:rPr>
        <w:t xml:space="preserve"> (актовый зал администрации) </w:t>
      </w:r>
      <w:r w:rsidR="003B7066">
        <w:rPr>
          <w:sz w:val="28"/>
          <w:szCs w:val="28"/>
        </w:rPr>
        <w:t xml:space="preserve">с </w:t>
      </w:r>
      <w:r w:rsidR="00A46884">
        <w:rPr>
          <w:sz w:val="28"/>
          <w:szCs w:val="28"/>
        </w:rPr>
        <w:t>24</w:t>
      </w:r>
      <w:r w:rsidR="00036062" w:rsidRPr="00050F89">
        <w:rPr>
          <w:sz w:val="28"/>
          <w:szCs w:val="28"/>
        </w:rPr>
        <w:t xml:space="preserve"> </w:t>
      </w:r>
      <w:r w:rsidR="00A46884">
        <w:rPr>
          <w:sz w:val="28"/>
          <w:szCs w:val="28"/>
        </w:rPr>
        <w:t>ноября</w:t>
      </w:r>
      <w:r w:rsidR="00036062" w:rsidRPr="00050F89">
        <w:rPr>
          <w:sz w:val="28"/>
          <w:szCs w:val="28"/>
        </w:rPr>
        <w:t xml:space="preserve"> 2017 года</w:t>
      </w:r>
      <w:r w:rsidRPr="006401C3">
        <w:rPr>
          <w:sz w:val="28"/>
          <w:szCs w:val="28"/>
        </w:rPr>
        <w:t>.</w:t>
      </w:r>
    </w:p>
    <w:p w:rsidR="009539E0" w:rsidRPr="00F12132" w:rsidRDefault="009539E0" w:rsidP="00F53CBD">
      <w:pPr>
        <w:autoSpaceDE w:val="0"/>
        <w:autoSpaceDN w:val="0"/>
        <w:adjustRightInd w:val="0"/>
        <w:ind w:right="33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2132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</w:t>
      </w:r>
      <w:r w:rsidRPr="00F12132">
        <w:rPr>
          <w:rFonts w:ascii="Times New Roman" w:hAnsi="Times New Roman" w:cs="Times New Roman"/>
          <w:b/>
          <w:sz w:val="28"/>
          <w:szCs w:val="28"/>
        </w:rPr>
        <w:t>предложений и замечаний</w:t>
      </w:r>
      <w:r w:rsidRPr="00F12132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7D1755" w:rsidRDefault="007D1755" w:rsidP="00BA004C">
      <w:p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публичных </w:t>
      </w:r>
      <w:r w:rsidRPr="00643BCF">
        <w:rPr>
          <w:rFonts w:ascii="Times New Roman" w:hAnsi="Times New Roman" w:cs="Times New Roman"/>
          <w:sz w:val="28"/>
          <w:szCs w:val="28"/>
        </w:rPr>
        <w:t>слушаний</w:t>
      </w:r>
      <w:r>
        <w:rPr>
          <w:rFonts w:ascii="Times New Roman" w:hAnsi="Times New Roman" w:cs="Times New Roman"/>
          <w:sz w:val="28"/>
          <w:szCs w:val="28"/>
        </w:rPr>
        <w:t>, установленный для направления предложений и замечаний, касающихся предмета публичных слушаний,</w:t>
      </w:r>
      <w:r w:rsidRPr="00643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A46884">
        <w:rPr>
          <w:rFonts w:ascii="Times New Roman" w:hAnsi="Times New Roman" w:cs="Times New Roman"/>
          <w:sz w:val="28"/>
          <w:szCs w:val="28"/>
        </w:rPr>
        <w:t>24</w:t>
      </w:r>
      <w:r w:rsidR="00CA601A" w:rsidRPr="006401C3">
        <w:rPr>
          <w:rFonts w:ascii="Times New Roman" w:hAnsi="Times New Roman" w:cs="Times New Roman"/>
          <w:sz w:val="28"/>
          <w:szCs w:val="28"/>
        </w:rPr>
        <w:t>.</w:t>
      </w:r>
      <w:r w:rsidR="00A46884">
        <w:rPr>
          <w:rFonts w:ascii="Times New Roman" w:hAnsi="Times New Roman" w:cs="Times New Roman"/>
          <w:sz w:val="28"/>
          <w:szCs w:val="28"/>
        </w:rPr>
        <w:t>11</w:t>
      </w:r>
      <w:r w:rsidR="00CA601A" w:rsidRPr="006401C3">
        <w:rPr>
          <w:rFonts w:ascii="Times New Roman" w:hAnsi="Times New Roman" w:cs="Times New Roman"/>
          <w:sz w:val="28"/>
          <w:szCs w:val="28"/>
        </w:rPr>
        <w:t>.2017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B5583E">
        <w:rPr>
          <w:rFonts w:ascii="Times New Roman" w:hAnsi="Times New Roman" w:cs="Times New Roman"/>
          <w:sz w:val="28"/>
          <w:szCs w:val="28"/>
        </w:rPr>
        <w:t>0</w:t>
      </w:r>
      <w:r w:rsidR="00A46884">
        <w:rPr>
          <w:rFonts w:ascii="Times New Roman" w:hAnsi="Times New Roman" w:cs="Times New Roman"/>
          <w:sz w:val="28"/>
          <w:szCs w:val="28"/>
        </w:rPr>
        <w:t>4.12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A5CCC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, письменных предложений и замечаний от физических и юридических лиц </w:t>
      </w:r>
      <w:r w:rsidR="00CA601A" w:rsidRPr="00B86EF7"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="0008327B" w:rsidRPr="00A312DE">
        <w:rPr>
          <w:rFonts w:ascii="Times New Roman" w:hAnsi="Times New Roman" w:cs="Times New Roman"/>
          <w:sz w:val="28"/>
          <w:szCs w:val="28"/>
        </w:rPr>
        <w:t>отклонения от предельных параметров разрешенного строительства</w:t>
      </w:r>
      <w:r w:rsidR="000832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адрес Комиссии не поступило.</w:t>
      </w:r>
    </w:p>
    <w:p w:rsidR="0029175A" w:rsidRPr="00CD3527" w:rsidRDefault="0029175A" w:rsidP="00B2379E">
      <w:pPr>
        <w:pStyle w:val="a4"/>
        <w:widowControl/>
        <w:autoSpaceDE/>
        <w:autoSpaceDN/>
        <w:adjustRightInd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30806">
        <w:rPr>
          <w:sz w:val="28"/>
          <w:szCs w:val="28"/>
        </w:rPr>
        <w:t>о время проведения</w:t>
      </w:r>
      <w:r>
        <w:rPr>
          <w:sz w:val="28"/>
          <w:szCs w:val="28"/>
        </w:rPr>
        <w:t xml:space="preserve"> собрания </w:t>
      </w:r>
      <w:r w:rsidR="00CA601A" w:rsidRPr="00B86EF7">
        <w:rPr>
          <w:sz w:val="28"/>
          <w:szCs w:val="28"/>
        </w:rPr>
        <w:t xml:space="preserve">по вопросу </w:t>
      </w:r>
      <w:r w:rsidR="0008327B" w:rsidRPr="00A312DE">
        <w:rPr>
          <w:sz w:val="28"/>
          <w:szCs w:val="28"/>
        </w:rPr>
        <w:t>отклонения от предельных параметров разрешенного строительства</w:t>
      </w:r>
      <w:r w:rsidR="0008327B">
        <w:rPr>
          <w:color w:val="000000"/>
          <w:sz w:val="28"/>
          <w:szCs w:val="28"/>
          <w:shd w:val="clear" w:color="auto" w:fill="FFFFFF"/>
        </w:rPr>
        <w:t xml:space="preserve"> </w:t>
      </w:r>
      <w:r w:rsidR="00036062">
        <w:rPr>
          <w:color w:val="000000"/>
          <w:sz w:val="28"/>
          <w:szCs w:val="28"/>
          <w:shd w:val="clear" w:color="auto" w:fill="FFFFFF"/>
        </w:rPr>
        <w:t xml:space="preserve">от жителей </w:t>
      </w:r>
      <w:proofErr w:type="spellStart"/>
      <w:r w:rsidR="00B5583E">
        <w:rPr>
          <w:sz w:val="28"/>
          <w:szCs w:val="28"/>
        </w:rPr>
        <w:t>Мурин</w:t>
      </w:r>
      <w:r w:rsidR="00036062">
        <w:rPr>
          <w:sz w:val="28"/>
          <w:szCs w:val="28"/>
        </w:rPr>
        <w:t>ского</w:t>
      </w:r>
      <w:proofErr w:type="spellEnd"/>
      <w:r w:rsidR="00036062">
        <w:rPr>
          <w:sz w:val="28"/>
          <w:szCs w:val="28"/>
        </w:rPr>
        <w:t xml:space="preserve"> сельского поселения предложений и замечаний не поступило</w:t>
      </w:r>
      <w:r w:rsidR="008D2855">
        <w:rPr>
          <w:sz w:val="28"/>
          <w:szCs w:val="28"/>
        </w:rPr>
        <w:t>.</w:t>
      </w:r>
    </w:p>
    <w:p w:rsidR="00616EBC" w:rsidRPr="008D2855" w:rsidRDefault="006713B1" w:rsidP="003B7066">
      <w:pPr>
        <w:spacing w:after="12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32">
        <w:rPr>
          <w:rFonts w:ascii="Times New Roman" w:hAnsi="Times New Roman" w:cs="Times New Roman"/>
          <w:sz w:val="28"/>
          <w:szCs w:val="28"/>
        </w:rPr>
        <w:t xml:space="preserve">В </w:t>
      </w:r>
      <w:r w:rsidRPr="008D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с </w:t>
      </w:r>
      <w:r w:rsidR="00B5583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4688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A004C" w:rsidRPr="008D28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6884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BA004C" w:rsidRPr="008D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.2017г. </w:t>
      </w:r>
      <w:r w:rsidRPr="008D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A46884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663FEB" w:rsidRPr="008D28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6884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663FEB" w:rsidRPr="008D2855">
        <w:rPr>
          <w:rFonts w:ascii="Times New Roman" w:eastAsia="Times New Roman" w:hAnsi="Times New Roman" w:cs="Times New Roman"/>
          <w:sz w:val="28"/>
          <w:szCs w:val="28"/>
          <w:lang w:eastAsia="ru-RU"/>
        </w:rPr>
        <w:t>.2017г</w:t>
      </w:r>
      <w:r w:rsidR="00BA004C" w:rsidRPr="008D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36062">
        <w:rPr>
          <w:rFonts w:ascii="Times New Roman" w:hAnsi="Times New Roman" w:cs="Times New Roman"/>
          <w:sz w:val="28"/>
          <w:szCs w:val="28"/>
        </w:rPr>
        <w:t xml:space="preserve">письменных предложений и замечаний от физических и юридических лиц </w:t>
      </w:r>
      <w:r w:rsidR="00036062" w:rsidRPr="00B86EF7"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="0008327B" w:rsidRPr="00A312DE">
        <w:rPr>
          <w:rFonts w:ascii="Times New Roman" w:hAnsi="Times New Roman" w:cs="Times New Roman"/>
          <w:sz w:val="28"/>
          <w:szCs w:val="28"/>
        </w:rPr>
        <w:t>отклонени</w:t>
      </w:r>
      <w:r w:rsidR="00036062">
        <w:rPr>
          <w:rFonts w:ascii="Times New Roman" w:hAnsi="Times New Roman" w:cs="Times New Roman"/>
          <w:sz w:val="28"/>
          <w:szCs w:val="28"/>
        </w:rPr>
        <w:t>я</w:t>
      </w:r>
      <w:r w:rsidR="0008327B" w:rsidRPr="00A312DE">
        <w:rPr>
          <w:rFonts w:ascii="Times New Roman" w:hAnsi="Times New Roman" w:cs="Times New Roman"/>
          <w:sz w:val="28"/>
          <w:szCs w:val="28"/>
        </w:rPr>
        <w:t xml:space="preserve"> от предельных параметров разрешенного строительства</w:t>
      </w:r>
      <w:r w:rsidR="00036062">
        <w:rPr>
          <w:rFonts w:ascii="Times New Roman" w:hAnsi="Times New Roman" w:cs="Times New Roman"/>
          <w:sz w:val="28"/>
          <w:szCs w:val="28"/>
        </w:rPr>
        <w:t xml:space="preserve"> в адрес Комиссии не поступило</w:t>
      </w:r>
      <w:r w:rsidR="008D28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39E0" w:rsidRPr="00F12132" w:rsidRDefault="009539E0" w:rsidP="009539E0">
      <w:pPr>
        <w:autoSpaceDE w:val="0"/>
        <w:autoSpaceDN w:val="0"/>
        <w:adjustRightInd w:val="0"/>
        <w:ind w:right="33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2132">
        <w:rPr>
          <w:rFonts w:ascii="Times New Roman" w:hAnsi="Times New Roman" w:cs="Times New Roman"/>
          <w:b/>
          <w:sz w:val="28"/>
          <w:szCs w:val="28"/>
        </w:rPr>
        <w:t>Заключение о результатах публичных слушаний</w:t>
      </w:r>
      <w:r w:rsidRPr="00F12132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9539E0" w:rsidRPr="00F12132" w:rsidRDefault="009539E0" w:rsidP="00616EBC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12132">
        <w:rPr>
          <w:sz w:val="28"/>
          <w:szCs w:val="28"/>
        </w:rPr>
        <w:t xml:space="preserve">Публичные слушания проведены в соответствии с федеральным </w:t>
      </w:r>
      <w:r w:rsidR="00D410FD">
        <w:rPr>
          <w:sz w:val="28"/>
          <w:szCs w:val="28"/>
        </w:rPr>
        <w:t>законом Российской Федерации № 1</w:t>
      </w:r>
      <w:r w:rsidRPr="00F12132">
        <w:rPr>
          <w:sz w:val="28"/>
          <w:szCs w:val="28"/>
        </w:rPr>
        <w:t>90-</w:t>
      </w:r>
      <w:r w:rsidR="00D410FD">
        <w:rPr>
          <w:sz w:val="28"/>
          <w:szCs w:val="28"/>
        </w:rPr>
        <w:t>ФЗ</w:t>
      </w:r>
      <w:r w:rsidRPr="00F12132">
        <w:rPr>
          <w:sz w:val="28"/>
          <w:szCs w:val="28"/>
        </w:rPr>
        <w:t xml:space="preserve"> от 29.12.2004 г. «Градостроительный кодекс Российской Федерации», </w:t>
      </w:r>
      <w:r w:rsidR="00663FEB" w:rsidRPr="00BA58E7">
        <w:rPr>
          <w:sz w:val="28"/>
          <w:szCs w:val="28"/>
        </w:rPr>
        <w:t>Распоряжение</w:t>
      </w:r>
      <w:r w:rsidR="00E973EB">
        <w:rPr>
          <w:sz w:val="28"/>
          <w:szCs w:val="28"/>
        </w:rPr>
        <w:t>м</w:t>
      </w:r>
      <w:r w:rsidR="00036062">
        <w:rPr>
          <w:sz w:val="28"/>
          <w:szCs w:val="28"/>
        </w:rPr>
        <w:t xml:space="preserve"> </w:t>
      </w:r>
      <w:r w:rsidR="00E973EB" w:rsidRPr="00BA58E7">
        <w:rPr>
          <w:sz w:val="28"/>
          <w:szCs w:val="28"/>
        </w:rPr>
        <w:t xml:space="preserve">Главы муниципального образования «Всеволожский муниципальный район» Ленинградской области </w:t>
      </w:r>
      <w:r w:rsidR="00036062">
        <w:rPr>
          <w:sz w:val="28"/>
          <w:szCs w:val="28"/>
        </w:rPr>
        <w:t xml:space="preserve">от </w:t>
      </w:r>
      <w:r w:rsidR="00A46884">
        <w:rPr>
          <w:sz w:val="28"/>
          <w:szCs w:val="28"/>
        </w:rPr>
        <w:t>20.11</w:t>
      </w:r>
      <w:r w:rsidR="00A46884" w:rsidRPr="002306CE">
        <w:rPr>
          <w:sz w:val="28"/>
          <w:szCs w:val="28"/>
        </w:rPr>
        <w:t xml:space="preserve">.2017 № </w:t>
      </w:r>
      <w:r w:rsidR="00A46884">
        <w:rPr>
          <w:sz w:val="28"/>
          <w:szCs w:val="28"/>
        </w:rPr>
        <w:t>103</w:t>
      </w:r>
      <w:r w:rsidR="00A46884" w:rsidRPr="002306CE">
        <w:rPr>
          <w:sz w:val="28"/>
          <w:szCs w:val="28"/>
        </w:rPr>
        <w:t>-04</w:t>
      </w:r>
      <w:r w:rsidRPr="00F12132">
        <w:rPr>
          <w:sz w:val="28"/>
          <w:szCs w:val="28"/>
        </w:rPr>
        <w:t>, нормативными правовыми актами Всеволожского муниципального района Ленинградской области, с участием правообладателей земельных участков и объектов капитального строительства, законные интересы кот</w:t>
      </w:r>
      <w:r w:rsidR="008E7D2B" w:rsidRPr="00F12132">
        <w:rPr>
          <w:sz w:val="28"/>
          <w:szCs w:val="28"/>
        </w:rPr>
        <w:t>орых могут быть нарушены</w:t>
      </w:r>
      <w:r w:rsidR="00A576B6" w:rsidRPr="00F12132">
        <w:rPr>
          <w:sz w:val="28"/>
          <w:szCs w:val="28"/>
        </w:rPr>
        <w:t>.</w:t>
      </w:r>
    </w:p>
    <w:p w:rsidR="00D55FD6" w:rsidRPr="00F12132" w:rsidRDefault="00D55FD6" w:rsidP="00616EBC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12132">
        <w:rPr>
          <w:sz w:val="28"/>
          <w:szCs w:val="28"/>
        </w:rPr>
        <w:t xml:space="preserve">Информация по </w:t>
      </w:r>
      <w:r w:rsidR="00E973EB">
        <w:rPr>
          <w:sz w:val="28"/>
          <w:szCs w:val="28"/>
        </w:rPr>
        <w:t xml:space="preserve">вопросу </w:t>
      </w:r>
      <w:r w:rsidR="0008327B" w:rsidRPr="00A312DE">
        <w:rPr>
          <w:sz w:val="28"/>
          <w:szCs w:val="28"/>
        </w:rPr>
        <w:t>отклонения от предельных параметров разрешенного строительства</w:t>
      </w:r>
      <w:r w:rsidR="006438AB">
        <w:rPr>
          <w:sz w:val="28"/>
          <w:szCs w:val="28"/>
        </w:rPr>
        <w:t xml:space="preserve"> </w:t>
      </w:r>
      <w:r w:rsidR="00770051" w:rsidRPr="00F12132">
        <w:rPr>
          <w:sz w:val="28"/>
          <w:szCs w:val="28"/>
        </w:rPr>
        <w:t xml:space="preserve">доведена </w:t>
      </w:r>
      <w:r w:rsidRPr="00F12132">
        <w:rPr>
          <w:sz w:val="28"/>
          <w:szCs w:val="28"/>
        </w:rPr>
        <w:t xml:space="preserve">до сведения жителей </w:t>
      </w:r>
      <w:proofErr w:type="spellStart"/>
      <w:r w:rsidR="00B5583E">
        <w:rPr>
          <w:sz w:val="28"/>
          <w:szCs w:val="28"/>
        </w:rPr>
        <w:t>Мурин</w:t>
      </w:r>
      <w:r w:rsidR="00036062">
        <w:rPr>
          <w:sz w:val="28"/>
          <w:szCs w:val="28"/>
        </w:rPr>
        <w:t>ского</w:t>
      </w:r>
      <w:proofErr w:type="spellEnd"/>
      <w:r w:rsidR="00706305" w:rsidRPr="007D1755">
        <w:rPr>
          <w:sz w:val="28"/>
          <w:szCs w:val="28"/>
        </w:rPr>
        <w:t xml:space="preserve"> сельско</w:t>
      </w:r>
      <w:r w:rsidR="00706305">
        <w:rPr>
          <w:sz w:val="28"/>
          <w:szCs w:val="28"/>
        </w:rPr>
        <w:t>го</w:t>
      </w:r>
      <w:r w:rsidR="00706305" w:rsidRPr="007D1755">
        <w:rPr>
          <w:sz w:val="28"/>
          <w:szCs w:val="28"/>
        </w:rPr>
        <w:t xml:space="preserve"> поселени</w:t>
      </w:r>
      <w:r w:rsidR="00706305">
        <w:rPr>
          <w:sz w:val="28"/>
          <w:szCs w:val="28"/>
        </w:rPr>
        <w:t>я</w:t>
      </w:r>
      <w:r w:rsidR="006438AB">
        <w:rPr>
          <w:sz w:val="28"/>
          <w:szCs w:val="28"/>
        </w:rPr>
        <w:t xml:space="preserve"> </w:t>
      </w:r>
      <w:r w:rsidRPr="00F12132">
        <w:rPr>
          <w:sz w:val="28"/>
          <w:szCs w:val="28"/>
        </w:rPr>
        <w:t>и заинтересованных лиц в соответствии с требованиями действующего законодательства</w:t>
      </w:r>
      <w:r w:rsidR="008E7D2B" w:rsidRPr="00F12132">
        <w:rPr>
          <w:sz w:val="28"/>
          <w:szCs w:val="28"/>
        </w:rPr>
        <w:t>.</w:t>
      </w:r>
    </w:p>
    <w:p w:rsidR="009539E0" w:rsidRPr="00F12132" w:rsidRDefault="009539E0" w:rsidP="00616EBC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12132">
        <w:rPr>
          <w:sz w:val="28"/>
          <w:szCs w:val="28"/>
        </w:rPr>
        <w:t xml:space="preserve">Публичные слушания </w:t>
      </w:r>
      <w:r w:rsidR="00BF0759" w:rsidRPr="00F12132">
        <w:rPr>
          <w:sz w:val="28"/>
          <w:szCs w:val="28"/>
        </w:rPr>
        <w:t xml:space="preserve">по </w:t>
      </w:r>
      <w:r w:rsidR="00426FB4">
        <w:rPr>
          <w:sz w:val="28"/>
          <w:szCs w:val="28"/>
        </w:rPr>
        <w:t xml:space="preserve">вопросу </w:t>
      </w:r>
      <w:r w:rsidR="0008327B" w:rsidRPr="00A312DE">
        <w:rPr>
          <w:sz w:val="28"/>
          <w:szCs w:val="28"/>
        </w:rPr>
        <w:t xml:space="preserve">отклонения от предельных параметров разрешенного строительства </w:t>
      </w:r>
      <w:r w:rsidRPr="00F12132">
        <w:rPr>
          <w:sz w:val="28"/>
          <w:szCs w:val="28"/>
        </w:rPr>
        <w:t>признаны состоявшимися</w:t>
      </w:r>
      <w:r w:rsidR="00023219" w:rsidRPr="00F12132">
        <w:rPr>
          <w:sz w:val="28"/>
          <w:szCs w:val="28"/>
        </w:rPr>
        <w:t>.</w:t>
      </w:r>
    </w:p>
    <w:p w:rsidR="00BA004C" w:rsidRPr="00F12132" w:rsidRDefault="00BA004C" w:rsidP="00616EBC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12132">
        <w:rPr>
          <w:sz w:val="28"/>
          <w:szCs w:val="28"/>
        </w:rPr>
        <w:lastRenderedPageBreak/>
        <w:t>Комиссия рекомендует</w:t>
      </w:r>
      <w:r w:rsidR="00426FB4">
        <w:rPr>
          <w:sz w:val="28"/>
          <w:szCs w:val="28"/>
        </w:rPr>
        <w:t xml:space="preserve"> </w:t>
      </w:r>
      <w:r w:rsidR="001A0DF4">
        <w:rPr>
          <w:sz w:val="28"/>
          <w:szCs w:val="28"/>
        </w:rPr>
        <w:t xml:space="preserve">предоставить разрешение на </w:t>
      </w:r>
      <w:r w:rsidR="0008327B">
        <w:rPr>
          <w:sz w:val="28"/>
          <w:szCs w:val="28"/>
        </w:rPr>
        <w:t>откло</w:t>
      </w:r>
      <w:r w:rsidR="0008327B" w:rsidRPr="00A312DE">
        <w:rPr>
          <w:sz w:val="28"/>
          <w:szCs w:val="28"/>
        </w:rPr>
        <w:t>н</w:t>
      </w:r>
      <w:r w:rsidR="001A0DF4">
        <w:rPr>
          <w:sz w:val="28"/>
          <w:szCs w:val="28"/>
        </w:rPr>
        <w:t>ение</w:t>
      </w:r>
      <w:r w:rsidR="0008327B" w:rsidRPr="00A312DE">
        <w:rPr>
          <w:sz w:val="28"/>
          <w:szCs w:val="28"/>
        </w:rPr>
        <w:t xml:space="preserve"> от предельных параметров разрешенного строительства, реконструкции о</w:t>
      </w:r>
      <w:r w:rsidR="0008327B" w:rsidRPr="00A312DE">
        <w:rPr>
          <w:rFonts w:eastAsia="Calibri"/>
          <w:sz w:val="28"/>
          <w:szCs w:val="28"/>
        </w:rPr>
        <w:t>бъектов капитального строительства</w:t>
      </w:r>
      <w:r w:rsidR="0008327B" w:rsidRPr="00A312DE">
        <w:rPr>
          <w:sz w:val="28"/>
          <w:szCs w:val="28"/>
        </w:rPr>
        <w:t xml:space="preserve"> </w:t>
      </w:r>
      <w:r w:rsidR="00A46884" w:rsidRPr="002306CE">
        <w:rPr>
          <w:sz w:val="28"/>
          <w:szCs w:val="28"/>
        </w:rPr>
        <w:t>для земельного участка с кадастровым номером 47:07:0722001:22514</w:t>
      </w:r>
      <w:r w:rsidR="00A46884" w:rsidRPr="002306CE">
        <w:rPr>
          <w:rFonts w:eastAsia="Calibri"/>
          <w:sz w:val="28"/>
          <w:szCs w:val="28"/>
        </w:rPr>
        <w:t xml:space="preserve">, </w:t>
      </w:r>
      <w:proofErr w:type="gramStart"/>
      <w:r w:rsidR="00A46884" w:rsidRPr="002306CE">
        <w:rPr>
          <w:rFonts w:eastAsia="Calibri"/>
          <w:sz w:val="28"/>
          <w:szCs w:val="28"/>
        </w:rPr>
        <w:t>площадью  29842</w:t>
      </w:r>
      <w:proofErr w:type="gramEnd"/>
      <w:r w:rsidR="00A46884" w:rsidRPr="002306CE">
        <w:rPr>
          <w:rFonts w:eastAsia="Calibri"/>
          <w:sz w:val="28"/>
          <w:szCs w:val="28"/>
        </w:rPr>
        <w:t xml:space="preserve"> </w:t>
      </w:r>
      <w:proofErr w:type="spellStart"/>
      <w:r w:rsidR="00A46884" w:rsidRPr="002306CE">
        <w:rPr>
          <w:rFonts w:eastAsia="Calibri"/>
          <w:sz w:val="28"/>
          <w:szCs w:val="28"/>
        </w:rPr>
        <w:t>кв.м</w:t>
      </w:r>
      <w:proofErr w:type="spellEnd"/>
      <w:r w:rsidR="00A46884" w:rsidRPr="002306CE">
        <w:rPr>
          <w:rFonts w:eastAsia="Calibri"/>
          <w:sz w:val="28"/>
          <w:szCs w:val="28"/>
        </w:rPr>
        <w:t>.,</w:t>
      </w:r>
      <w:r w:rsidR="00A46884" w:rsidRPr="002306CE">
        <w:rPr>
          <w:sz w:val="28"/>
          <w:szCs w:val="28"/>
        </w:rPr>
        <w:t xml:space="preserve"> расположенного по адресу: Ленинградская область, Всеволожский район, </w:t>
      </w:r>
      <w:proofErr w:type="spellStart"/>
      <w:r w:rsidR="00A46884" w:rsidRPr="002306CE">
        <w:rPr>
          <w:sz w:val="28"/>
          <w:szCs w:val="28"/>
        </w:rPr>
        <w:t>Муринское</w:t>
      </w:r>
      <w:proofErr w:type="spellEnd"/>
      <w:r w:rsidR="00A46884" w:rsidRPr="002306CE">
        <w:rPr>
          <w:sz w:val="28"/>
          <w:szCs w:val="28"/>
        </w:rPr>
        <w:t xml:space="preserve"> сельское поселение, пос. </w:t>
      </w:r>
      <w:proofErr w:type="spellStart"/>
      <w:r w:rsidR="00A46884" w:rsidRPr="002306CE">
        <w:rPr>
          <w:sz w:val="28"/>
          <w:szCs w:val="28"/>
        </w:rPr>
        <w:t>Мурино</w:t>
      </w:r>
      <w:proofErr w:type="spellEnd"/>
      <w:r w:rsidR="00A46884" w:rsidRPr="002306CE">
        <w:rPr>
          <w:sz w:val="28"/>
          <w:szCs w:val="28"/>
        </w:rPr>
        <w:t xml:space="preserve">, просп. </w:t>
      </w:r>
      <w:proofErr w:type="spellStart"/>
      <w:r w:rsidR="00A46884" w:rsidRPr="002306CE">
        <w:rPr>
          <w:sz w:val="28"/>
          <w:szCs w:val="28"/>
        </w:rPr>
        <w:t>Ручьевский</w:t>
      </w:r>
      <w:proofErr w:type="spellEnd"/>
      <w:r w:rsidR="00A46884" w:rsidRPr="002306CE">
        <w:rPr>
          <w:sz w:val="28"/>
          <w:szCs w:val="28"/>
        </w:rPr>
        <w:t>, уч. № 3,</w:t>
      </w:r>
      <w:r w:rsidR="00A46884" w:rsidRPr="002306CE">
        <w:rPr>
          <w:rFonts w:eastAsia="Calibri"/>
          <w:sz w:val="28"/>
          <w:szCs w:val="28"/>
        </w:rPr>
        <w:t xml:space="preserve"> в части изменения максимального процента застройки в границах указанного земельного участка с 30 % до 40%</w:t>
      </w:r>
      <w:r w:rsidR="00036062">
        <w:rPr>
          <w:sz w:val="28"/>
          <w:szCs w:val="28"/>
        </w:rPr>
        <w:t>.</w:t>
      </w:r>
    </w:p>
    <w:p w:rsidR="00C465AD" w:rsidRPr="00F12132" w:rsidRDefault="00C465AD" w:rsidP="009539E0">
      <w:pPr>
        <w:pStyle w:val="a4"/>
        <w:ind w:left="426"/>
        <w:jc w:val="both"/>
        <w:rPr>
          <w:sz w:val="28"/>
          <w:szCs w:val="28"/>
        </w:rPr>
      </w:pPr>
    </w:p>
    <w:p w:rsidR="009539E0" w:rsidRPr="00F12132" w:rsidRDefault="00154AB3" w:rsidP="00616EBC">
      <w:pPr>
        <w:pStyle w:val="a4"/>
        <w:ind w:left="0" w:firstLine="709"/>
        <w:jc w:val="both"/>
        <w:rPr>
          <w:sz w:val="28"/>
          <w:szCs w:val="28"/>
        </w:rPr>
      </w:pPr>
      <w:r w:rsidRPr="00F12132">
        <w:rPr>
          <w:sz w:val="28"/>
          <w:szCs w:val="28"/>
        </w:rPr>
        <w:t>Настоящее заключение подлежит официальному опубликованию в газетах «Всеволожские Вести» и размещению на официальном сайте администрации МО «Всеволожский муниципальный район» Ленинградской области в сети «Интернет».</w:t>
      </w:r>
    </w:p>
    <w:p w:rsidR="00A576B6" w:rsidRPr="00F12132" w:rsidRDefault="00A576B6" w:rsidP="009539E0">
      <w:pPr>
        <w:pStyle w:val="a4"/>
        <w:ind w:left="426"/>
        <w:jc w:val="both"/>
        <w:rPr>
          <w:sz w:val="28"/>
          <w:szCs w:val="28"/>
        </w:rPr>
      </w:pPr>
    </w:p>
    <w:p w:rsidR="00D55FD6" w:rsidRPr="00F12132" w:rsidRDefault="00D55FD6" w:rsidP="009539E0">
      <w:pPr>
        <w:pStyle w:val="a4"/>
        <w:ind w:left="426"/>
        <w:jc w:val="both"/>
        <w:rPr>
          <w:sz w:val="28"/>
          <w:szCs w:val="28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4503"/>
        <w:gridCol w:w="850"/>
        <w:gridCol w:w="4961"/>
      </w:tblGrid>
      <w:tr w:rsidR="009539E0" w:rsidRPr="00F12132" w:rsidTr="00D55FD6">
        <w:trPr>
          <w:trHeight w:val="580"/>
        </w:trPr>
        <w:tc>
          <w:tcPr>
            <w:tcW w:w="4503" w:type="dxa"/>
          </w:tcPr>
          <w:p w:rsidR="009539E0" w:rsidRPr="00F12132" w:rsidRDefault="00D11B3A" w:rsidP="00D11B3A">
            <w:pPr>
              <w:ind w:left="0" w:hanging="39"/>
              <w:rPr>
                <w:rFonts w:ascii="Times New Roman" w:hAnsi="Times New Roman" w:cs="Times New Roman"/>
                <w:sz w:val="28"/>
                <w:szCs w:val="28"/>
              </w:rPr>
            </w:pPr>
            <w:r w:rsidRPr="00F121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539E0" w:rsidRPr="00F12132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Pr="00F1213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1A0D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3CBD" w:rsidRPr="00F1213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539E0" w:rsidRPr="00F12132">
              <w:rPr>
                <w:rFonts w:ascii="Times New Roman" w:hAnsi="Times New Roman" w:cs="Times New Roman"/>
                <w:sz w:val="28"/>
                <w:szCs w:val="28"/>
              </w:rPr>
              <w:t>омисси</w:t>
            </w:r>
            <w:r w:rsidR="00F53CBD" w:rsidRPr="00F121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850" w:type="dxa"/>
          </w:tcPr>
          <w:p w:rsidR="009539E0" w:rsidRPr="00F12132" w:rsidRDefault="009539E0" w:rsidP="001D0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539E0" w:rsidRDefault="001D4622" w:rsidP="00052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A46884">
              <w:rPr>
                <w:rFonts w:ascii="Times New Roman" w:hAnsi="Times New Roman" w:cs="Times New Roman"/>
                <w:sz w:val="28"/>
                <w:szCs w:val="28"/>
              </w:rPr>
              <w:t>Тарасова Т.А.</w:t>
            </w:r>
          </w:p>
          <w:p w:rsidR="00D820CC" w:rsidRDefault="00D820CC" w:rsidP="000526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0CC" w:rsidRPr="00F12132" w:rsidRDefault="00D820CC" w:rsidP="000526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9E0" w:rsidRPr="00F12132" w:rsidTr="00D55FD6">
        <w:trPr>
          <w:trHeight w:val="363"/>
        </w:trPr>
        <w:tc>
          <w:tcPr>
            <w:tcW w:w="4503" w:type="dxa"/>
          </w:tcPr>
          <w:p w:rsidR="009539E0" w:rsidRPr="00F12132" w:rsidRDefault="009539E0" w:rsidP="00F53CBD">
            <w:pPr>
              <w:ind w:left="0" w:hanging="27"/>
              <w:rPr>
                <w:rFonts w:ascii="Times New Roman" w:hAnsi="Times New Roman" w:cs="Times New Roman"/>
                <w:sz w:val="28"/>
                <w:szCs w:val="28"/>
              </w:rPr>
            </w:pPr>
            <w:r w:rsidRPr="00F12132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 w:rsidR="00F53CBD" w:rsidRPr="00F1213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12132">
              <w:rPr>
                <w:rFonts w:ascii="Times New Roman" w:hAnsi="Times New Roman" w:cs="Times New Roman"/>
                <w:sz w:val="28"/>
                <w:szCs w:val="28"/>
              </w:rPr>
              <w:t>омиссии</w:t>
            </w:r>
          </w:p>
        </w:tc>
        <w:tc>
          <w:tcPr>
            <w:tcW w:w="850" w:type="dxa"/>
          </w:tcPr>
          <w:p w:rsidR="009539E0" w:rsidRPr="00F12132" w:rsidRDefault="009539E0" w:rsidP="001D0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539E0" w:rsidRPr="00F12132" w:rsidRDefault="001D4622" w:rsidP="00D82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proofErr w:type="spellStart"/>
            <w:r w:rsidR="00D820CC">
              <w:rPr>
                <w:rFonts w:ascii="Times New Roman" w:hAnsi="Times New Roman" w:cs="Times New Roman"/>
                <w:sz w:val="28"/>
                <w:szCs w:val="28"/>
              </w:rPr>
              <w:t>Шелехова</w:t>
            </w:r>
            <w:proofErr w:type="spellEnd"/>
            <w:r w:rsidR="00D820CC"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</w:tc>
      </w:tr>
    </w:tbl>
    <w:p w:rsidR="00DF4904" w:rsidRDefault="00DF4904" w:rsidP="00F12132">
      <w:pPr>
        <w:spacing w:after="200" w:line="276" w:lineRule="auto"/>
        <w:ind w:left="0" w:firstLine="0"/>
        <w:rPr>
          <w:sz w:val="28"/>
          <w:szCs w:val="28"/>
        </w:rPr>
      </w:pPr>
    </w:p>
    <w:sectPr w:rsidR="00DF4904" w:rsidSect="000526D2">
      <w:pgSz w:w="11906" w:h="16838"/>
      <w:pgMar w:top="1134" w:right="850" w:bottom="851" w:left="1701" w:header="708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672"/>
    <w:multiLevelType w:val="hybridMultilevel"/>
    <w:tmpl w:val="6EECC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C5F6F"/>
    <w:multiLevelType w:val="hybridMultilevel"/>
    <w:tmpl w:val="E5ACB2EA"/>
    <w:lvl w:ilvl="0" w:tplc="43A8F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67209"/>
    <w:multiLevelType w:val="hybridMultilevel"/>
    <w:tmpl w:val="8A3E1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07BEB"/>
    <w:multiLevelType w:val="hybridMultilevel"/>
    <w:tmpl w:val="9C9ECFBA"/>
    <w:lvl w:ilvl="0" w:tplc="FEB4D902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4" w15:restartNumberingAfterBreak="0">
    <w:nsid w:val="0D0B0D38"/>
    <w:multiLevelType w:val="hybridMultilevel"/>
    <w:tmpl w:val="E84AEA50"/>
    <w:lvl w:ilvl="0" w:tplc="024ECA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6E7572B"/>
    <w:multiLevelType w:val="hybridMultilevel"/>
    <w:tmpl w:val="C3A4ECCC"/>
    <w:lvl w:ilvl="0" w:tplc="E4146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C3235"/>
    <w:multiLevelType w:val="hybridMultilevel"/>
    <w:tmpl w:val="EFD20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94D2C"/>
    <w:multiLevelType w:val="hybridMultilevel"/>
    <w:tmpl w:val="A816F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D6C41"/>
    <w:multiLevelType w:val="hybridMultilevel"/>
    <w:tmpl w:val="8904FA6C"/>
    <w:lvl w:ilvl="0" w:tplc="43A8F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C1293"/>
    <w:multiLevelType w:val="hybridMultilevel"/>
    <w:tmpl w:val="999A144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5521D28"/>
    <w:multiLevelType w:val="hybridMultilevel"/>
    <w:tmpl w:val="8A3E1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0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E0"/>
    <w:rsid w:val="00000C57"/>
    <w:rsid w:val="0000237B"/>
    <w:rsid w:val="00004EBE"/>
    <w:rsid w:val="000115B2"/>
    <w:rsid w:val="000218D4"/>
    <w:rsid w:val="00023219"/>
    <w:rsid w:val="00025BAD"/>
    <w:rsid w:val="00036062"/>
    <w:rsid w:val="00045524"/>
    <w:rsid w:val="00045B34"/>
    <w:rsid w:val="000526D2"/>
    <w:rsid w:val="0005666D"/>
    <w:rsid w:val="00064B48"/>
    <w:rsid w:val="000807E7"/>
    <w:rsid w:val="0008327B"/>
    <w:rsid w:val="000900BD"/>
    <w:rsid w:val="000A52CE"/>
    <w:rsid w:val="000B7258"/>
    <w:rsid w:val="000D49E1"/>
    <w:rsid w:val="000D6F78"/>
    <w:rsid w:val="000E16BD"/>
    <w:rsid w:val="000F0DF3"/>
    <w:rsid w:val="000F1461"/>
    <w:rsid w:val="00107062"/>
    <w:rsid w:val="00151E67"/>
    <w:rsid w:val="00154AB3"/>
    <w:rsid w:val="00177186"/>
    <w:rsid w:val="001907F2"/>
    <w:rsid w:val="001A0DF4"/>
    <w:rsid w:val="001A5F9B"/>
    <w:rsid w:val="001B3945"/>
    <w:rsid w:val="001B6668"/>
    <w:rsid w:val="001C0D45"/>
    <w:rsid w:val="001D097C"/>
    <w:rsid w:val="001D4622"/>
    <w:rsid w:val="00203924"/>
    <w:rsid w:val="00230845"/>
    <w:rsid w:val="0023677D"/>
    <w:rsid w:val="00243DEF"/>
    <w:rsid w:val="0026772C"/>
    <w:rsid w:val="0027460C"/>
    <w:rsid w:val="00274D2E"/>
    <w:rsid w:val="0029175A"/>
    <w:rsid w:val="002E4032"/>
    <w:rsid w:val="002E431A"/>
    <w:rsid w:val="002F7C10"/>
    <w:rsid w:val="00323B09"/>
    <w:rsid w:val="00341C34"/>
    <w:rsid w:val="0035624F"/>
    <w:rsid w:val="00365112"/>
    <w:rsid w:val="003754B6"/>
    <w:rsid w:val="003848FC"/>
    <w:rsid w:val="00386E68"/>
    <w:rsid w:val="003A34E6"/>
    <w:rsid w:val="003B3E8D"/>
    <w:rsid w:val="003B5EA8"/>
    <w:rsid w:val="003B7066"/>
    <w:rsid w:val="003C6544"/>
    <w:rsid w:val="003D4BB0"/>
    <w:rsid w:val="003E6477"/>
    <w:rsid w:val="003F0397"/>
    <w:rsid w:val="003F238D"/>
    <w:rsid w:val="00401FD0"/>
    <w:rsid w:val="00415967"/>
    <w:rsid w:val="0042559D"/>
    <w:rsid w:val="00426FB4"/>
    <w:rsid w:val="00456C03"/>
    <w:rsid w:val="004949C1"/>
    <w:rsid w:val="004B367C"/>
    <w:rsid w:val="004C4347"/>
    <w:rsid w:val="004F12F0"/>
    <w:rsid w:val="004F2343"/>
    <w:rsid w:val="004F4F35"/>
    <w:rsid w:val="0052519B"/>
    <w:rsid w:val="00537551"/>
    <w:rsid w:val="00556686"/>
    <w:rsid w:val="00556A1F"/>
    <w:rsid w:val="005611EE"/>
    <w:rsid w:val="00566D31"/>
    <w:rsid w:val="00585841"/>
    <w:rsid w:val="005A5E34"/>
    <w:rsid w:val="005B487B"/>
    <w:rsid w:val="005D342C"/>
    <w:rsid w:val="005E637A"/>
    <w:rsid w:val="005E6A08"/>
    <w:rsid w:val="0060096E"/>
    <w:rsid w:val="0061125B"/>
    <w:rsid w:val="00616EBC"/>
    <w:rsid w:val="00637CA7"/>
    <w:rsid w:val="0064130B"/>
    <w:rsid w:val="006438AB"/>
    <w:rsid w:val="00643A53"/>
    <w:rsid w:val="0064510D"/>
    <w:rsid w:val="00646313"/>
    <w:rsid w:val="006624BB"/>
    <w:rsid w:val="00662D3C"/>
    <w:rsid w:val="00663FEB"/>
    <w:rsid w:val="006713B1"/>
    <w:rsid w:val="0069579D"/>
    <w:rsid w:val="006961C0"/>
    <w:rsid w:val="006B4C88"/>
    <w:rsid w:val="006B7204"/>
    <w:rsid w:val="006E6F44"/>
    <w:rsid w:val="0070291E"/>
    <w:rsid w:val="00706305"/>
    <w:rsid w:val="00714175"/>
    <w:rsid w:val="00717232"/>
    <w:rsid w:val="00720E6B"/>
    <w:rsid w:val="007670A2"/>
    <w:rsid w:val="007679DB"/>
    <w:rsid w:val="00770051"/>
    <w:rsid w:val="00775A7E"/>
    <w:rsid w:val="00785A7F"/>
    <w:rsid w:val="007A36A7"/>
    <w:rsid w:val="007B5FA0"/>
    <w:rsid w:val="007D139B"/>
    <w:rsid w:val="007D1755"/>
    <w:rsid w:val="007D2264"/>
    <w:rsid w:val="007D5F0B"/>
    <w:rsid w:val="007E1B10"/>
    <w:rsid w:val="007F7E2E"/>
    <w:rsid w:val="00822A49"/>
    <w:rsid w:val="0082563D"/>
    <w:rsid w:val="00830D3F"/>
    <w:rsid w:val="008438C8"/>
    <w:rsid w:val="008444EF"/>
    <w:rsid w:val="00845517"/>
    <w:rsid w:val="00846EDA"/>
    <w:rsid w:val="0089379E"/>
    <w:rsid w:val="008A6459"/>
    <w:rsid w:val="008B6835"/>
    <w:rsid w:val="008D2855"/>
    <w:rsid w:val="008E7D2B"/>
    <w:rsid w:val="008F4963"/>
    <w:rsid w:val="008F52FF"/>
    <w:rsid w:val="00914553"/>
    <w:rsid w:val="00917BE1"/>
    <w:rsid w:val="009366EB"/>
    <w:rsid w:val="0094493C"/>
    <w:rsid w:val="009539E0"/>
    <w:rsid w:val="00957658"/>
    <w:rsid w:val="009658C8"/>
    <w:rsid w:val="00981982"/>
    <w:rsid w:val="009B2CBC"/>
    <w:rsid w:val="009C1AB7"/>
    <w:rsid w:val="00A05627"/>
    <w:rsid w:val="00A16E5F"/>
    <w:rsid w:val="00A22AEF"/>
    <w:rsid w:val="00A25AF5"/>
    <w:rsid w:val="00A42DE2"/>
    <w:rsid w:val="00A46884"/>
    <w:rsid w:val="00A4725C"/>
    <w:rsid w:val="00A548D4"/>
    <w:rsid w:val="00A576B6"/>
    <w:rsid w:val="00A70851"/>
    <w:rsid w:val="00A9727B"/>
    <w:rsid w:val="00AC4449"/>
    <w:rsid w:val="00AC66B9"/>
    <w:rsid w:val="00AE0A38"/>
    <w:rsid w:val="00AE0C1C"/>
    <w:rsid w:val="00AE187C"/>
    <w:rsid w:val="00AE55C8"/>
    <w:rsid w:val="00B22389"/>
    <w:rsid w:val="00B2379E"/>
    <w:rsid w:val="00B25907"/>
    <w:rsid w:val="00B30806"/>
    <w:rsid w:val="00B3219E"/>
    <w:rsid w:val="00B44900"/>
    <w:rsid w:val="00B45C96"/>
    <w:rsid w:val="00B5583E"/>
    <w:rsid w:val="00B772B9"/>
    <w:rsid w:val="00B91103"/>
    <w:rsid w:val="00BA004C"/>
    <w:rsid w:val="00BA0485"/>
    <w:rsid w:val="00BA6E75"/>
    <w:rsid w:val="00BB468C"/>
    <w:rsid w:val="00BB7F40"/>
    <w:rsid w:val="00BF0759"/>
    <w:rsid w:val="00BF4138"/>
    <w:rsid w:val="00BF4DA0"/>
    <w:rsid w:val="00BF6634"/>
    <w:rsid w:val="00C05FD5"/>
    <w:rsid w:val="00C20D68"/>
    <w:rsid w:val="00C465AD"/>
    <w:rsid w:val="00C75BF6"/>
    <w:rsid w:val="00C90209"/>
    <w:rsid w:val="00CA601A"/>
    <w:rsid w:val="00CA7716"/>
    <w:rsid w:val="00CB67E3"/>
    <w:rsid w:val="00CC1B3C"/>
    <w:rsid w:val="00CD3527"/>
    <w:rsid w:val="00CD48AE"/>
    <w:rsid w:val="00CD7086"/>
    <w:rsid w:val="00CF34D9"/>
    <w:rsid w:val="00D11B3A"/>
    <w:rsid w:val="00D410FD"/>
    <w:rsid w:val="00D443FC"/>
    <w:rsid w:val="00D55FD6"/>
    <w:rsid w:val="00D71A1B"/>
    <w:rsid w:val="00D74F50"/>
    <w:rsid w:val="00D820CC"/>
    <w:rsid w:val="00D90CFB"/>
    <w:rsid w:val="00D93A36"/>
    <w:rsid w:val="00DC2F7A"/>
    <w:rsid w:val="00DD0221"/>
    <w:rsid w:val="00DD5D86"/>
    <w:rsid w:val="00DE3F99"/>
    <w:rsid w:val="00DF4904"/>
    <w:rsid w:val="00E00910"/>
    <w:rsid w:val="00E15510"/>
    <w:rsid w:val="00E16AC9"/>
    <w:rsid w:val="00E35F78"/>
    <w:rsid w:val="00E47BA6"/>
    <w:rsid w:val="00E643C4"/>
    <w:rsid w:val="00E94ACA"/>
    <w:rsid w:val="00E973EB"/>
    <w:rsid w:val="00ED4A61"/>
    <w:rsid w:val="00ED4F51"/>
    <w:rsid w:val="00F12132"/>
    <w:rsid w:val="00F374A4"/>
    <w:rsid w:val="00F53CBD"/>
    <w:rsid w:val="00F62E19"/>
    <w:rsid w:val="00F75119"/>
    <w:rsid w:val="00FA0212"/>
    <w:rsid w:val="00FB3A79"/>
    <w:rsid w:val="00FC6931"/>
    <w:rsid w:val="00FC6F62"/>
    <w:rsid w:val="00FF4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07BB5B-D07A-4317-B216-D22B368EE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9E0"/>
    <w:pPr>
      <w:spacing w:after="0" w:line="240" w:lineRule="auto"/>
      <w:ind w:left="2166" w:hanging="2149"/>
    </w:pPr>
  </w:style>
  <w:style w:type="paragraph" w:styleId="1">
    <w:name w:val="heading 1"/>
    <w:basedOn w:val="a"/>
    <w:link w:val="10"/>
    <w:uiPriority w:val="9"/>
    <w:qFormat/>
    <w:rsid w:val="006E6F44"/>
    <w:pPr>
      <w:spacing w:before="100" w:beforeAutospacing="1" w:after="100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Заголовок мой1"/>
    <w:basedOn w:val="a"/>
    <w:link w:val="a5"/>
    <w:uiPriority w:val="34"/>
    <w:qFormat/>
    <w:rsid w:val="009539E0"/>
    <w:pPr>
      <w:widowControl w:val="0"/>
      <w:autoSpaceDE w:val="0"/>
      <w:autoSpaceDN w:val="0"/>
      <w:adjustRightInd w:val="0"/>
      <w:ind w:left="72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539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232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3219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aliases w:val="Заголовок мой1 Знак"/>
    <w:link w:val="a4"/>
    <w:uiPriority w:val="34"/>
    <w:rsid w:val="006713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6F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6E6F44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6F44"/>
  </w:style>
  <w:style w:type="character" w:styleId="a8">
    <w:name w:val="Hyperlink"/>
    <w:basedOn w:val="a0"/>
    <w:uiPriority w:val="99"/>
    <w:semiHidden/>
    <w:unhideWhenUsed/>
    <w:rsid w:val="006E6F44"/>
    <w:rPr>
      <w:color w:val="0000FF"/>
      <w:u w:val="single"/>
    </w:rPr>
  </w:style>
  <w:style w:type="paragraph" w:customStyle="1" w:styleId="a9">
    <w:name w:val="Знак Знак Знак Знак Знак Знак Знак"/>
    <w:basedOn w:val="a"/>
    <w:rsid w:val="00775A7E"/>
    <w:pPr>
      <w:widowControl w:val="0"/>
      <w:adjustRightInd w:val="0"/>
      <w:spacing w:after="160" w:line="240" w:lineRule="exact"/>
      <w:ind w:left="0"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">
    <w:name w:val="Знак Знак Знак Знак Знак Знак Знак"/>
    <w:basedOn w:val="a"/>
    <w:rsid w:val="00E643C4"/>
    <w:pPr>
      <w:widowControl w:val="0"/>
      <w:adjustRightInd w:val="0"/>
      <w:spacing w:after="160" w:line="240" w:lineRule="exact"/>
      <w:ind w:left="0"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1">
    <w:name w:val="Абзац списка1"/>
    <w:basedOn w:val="a"/>
    <w:rsid w:val="007D1755"/>
    <w:pPr>
      <w:widowControl w:val="0"/>
      <w:autoSpaceDE w:val="0"/>
      <w:autoSpaceDN w:val="0"/>
      <w:adjustRightInd w:val="0"/>
      <w:ind w:left="720" w:firstLine="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7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47070-2EE9-4C63-8623-27B8159B0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</dc:creator>
  <cp:lastModifiedBy>Ширунова</cp:lastModifiedBy>
  <cp:revision>2</cp:revision>
  <cp:lastPrinted>2017-12-13T13:21:00Z</cp:lastPrinted>
  <dcterms:created xsi:type="dcterms:W3CDTF">2017-12-13T13:22:00Z</dcterms:created>
  <dcterms:modified xsi:type="dcterms:W3CDTF">2017-12-13T13:22:00Z</dcterms:modified>
</cp:coreProperties>
</file>