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8017C8" w:rsidRPr="008017C8" w:rsidTr="00DB3908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7C8" w:rsidRPr="008017C8" w:rsidRDefault="008017C8" w:rsidP="008017C8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spacing w:val="0"/>
                <w:kern w:val="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8017C8">
              <w:rPr>
                <w:rFonts w:ascii="Arial" w:eastAsia="Times New Roman" w:hAnsi="Arial" w:cs="Arial"/>
                <w:b/>
                <w:bCs/>
                <w:spacing w:val="0"/>
                <w:kern w:val="0"/>
                <w:sz w:val="21"/>
                <w:szCs w:val="21"/>
                <w:lang w:eastAsia="ru-RU"/>
              </w:rPr>
              <w:t>Наименование</w:t>
            </w:r>
          </w:p>
          <w:p w:rsidR="008017C8" w:rsidRPr="008017C8" w:rsidRDefault="008017C8" w:rsidP="008017C8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spacing w:val="0"/>
                <w:kern w:val="0"/>
                <w:sz w:val="21"/>
                <w:szCs w:val="21"/>
                <w:lang w:eastAsia="ru-RU"/>
              </w:rPr>
            </w:pPr>
            <w:r w:rsidRPr="008017C8">
              <w:rPr>
                <w:rFonts w:ascii="Arial" w:eastAsia="Times New Roman" w:hAnsi="Arial" w:cs="Arial"/>
                <w:b/>
                <w:bCs/>
                <w:spacing w:val="0"/>
                <w:kern w:val="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7C8" w:rsidRPr="008017C8" w:rsidRDefault="00283D98" w:rsidP="00283D98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spacing w:val="0"/>
                <w:kern w:val="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pacing w:val="0"/>
                <w:kern w:val="0"/>
                <w:sz w:val="21"/>
                <w:szCs w:val="21"/>
                <w:lang w:eastAsia="ru-RU"/>
              </w:rPr>
              <w:t>Объем ч</w:t>
            </w:r>
            <w:r w:rsidR="008017C8" w:rsidRPr="008017C8">
              <w:rPr>
                <w:rFonts w:ascii="Arial" w:eastAsia="Times New Roman" w:hAnsi="Arial" w:cs="Arial"/>
                <w:b/>
                <w:bCs/>
                <w:spacing w:val="0"/>
                <w:kern w:val="0"/>
                <w:sz w:val="21"/>
                <w:szCs w:val="21"/>
                <w:lang w:eastAsia="ru-RU"/>
              </w:rPr>
              <w:t>ас</w:t>
            </w:r>
            <w:r>
              <w:rPr>
                <w:rFonts w:ascii="Arial" w:eastAsia="Times New Roman" w:hAnsi="Arial" w:cs="Arial"/>
                <w:b/>
                <w:bCs/>
                <w:spacing w:val="0"/>
                <w:kern w:val="0"/>
                <w:sz w:val="21"/>
                <w:szCs w:val="21"/>
                <w:lang w:eastAsia="ru-RU"/>
              </w:rPr>
              <w:t>ов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7C8" w:rsidRPr="008017C8" w:rsidRDefault="008017C8" w:rsidP="00DB3908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spacing w:val="0"/>
                <w:kern w:val="0"/>
                <w:sz w:val="21"/>
                <w:szCs w:val="21"/>
                <w:lang w:eastAsia="ru-RU"/>
              </w:rPr>
            </w:pPr>
            <w:r w:rsidRPr="008017C8">
              <w:rPr>
                <w:rFonts w:ascii="Arial" w:eastAsia="Times New Roman" w:hAnsi="Arial" w:cs="Arial"/>
                <w:b/>
                <w:bCs/>
                <w:spacing w:val="0"/>
                <w:kern w:val="0"/>
                <w:sz w:val="21"/>
                <w:szCs w:val="21"/>
                <w:lang w:eastAsia="ru-RU"/>
              </w:rPr>
              <w:t>Даты обучения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Государственное и муниципальное управление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23.08.2021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05.10.2021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Юриспруденция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23.08.2021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05.10.2021</w:t>
            </w:r>
          </w:p>
        </w:tc>
      </w:tr>
      <w:tr w:rsidR="000A402A" w:rsidRPr="00283D9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Контрактная система в сфере закупок товаров, работ и услуг 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06.09.2021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22.10.2021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Управление государственными и муниципальными закупками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06.09.2021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01.10.2021</w:t>
            </w:r>
          </w:p>
        </w:tc>
      </w:tr>
      <w:tr w:rsidR="000A402A" w:rsidRPr="000A402A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0A402A" w:rsidRDefault="000A402A" w:rsidP="000A402A">
            <w:pPr>
              <w:rPr>
                <w:lang w:val="en-US"/>
              </w:rPr>
            </w:pPr>
            <w:r w:rsidRPr="00FC66F0">
              <w:t>Основы</w:t>
            </w:r>
            <w:r w:rsidRPr="000A402A">
              <w:rPr>
                <w:lang w:val="en-US"/>
              </w:rPr>
              <w:t xml:space="preserve"> </w:t>
            </w:r>
            <w:r w:rsidRPr="00FC66F0">
              <w:t>работы</w:t>
            </w:r>
            <w:r w:rsidRPr="000A402A">
              <w:rPr>
                <w:lang w:val="en-US"/>
              </w:rPr>
              <w:t xml:space="preserve"> </w:t>
            </w:r>
            <w:r w:rsidRPr="00FC66F0">
              <w:t>с</w:t>
            </w:r>
            <w:r w:rsidRPr="000A402A">
              <w:rPr>
                <w:lang w:val="en-US"/>
              </w:rPr>
              <w:t xml:space="preserve"> Microsoft Word, Microsoft Excel </w:t>
            </w:r>
            <w:r w:rsidRPr="00FC66F0">
              <w:t>и</w:t>
            </w:r>
            <w:r w:rsidRPr="000A402A">
              <w:rPr>
                <w:lang w:val="en-US"/>
              </w:rPr>
              <w:t xml:space="preserve"> Microsoft Power Point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06.09.2021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17.09.2021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Организация работы по профилактике коррупционных и иных правонарушений  в субъектах Российской Федерации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06.09.2021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17.09.2021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Офисные приложения MS </w:t>
            </w:r>
            <w:proofErr w:type="spellStart"/>
            <w:r w:rsidRPr="00FC66F0">
              <w:t>Word</w:t>
            </w:r>
            <w:proofErr w:type="spellEnd"/>
            <w:r w:rsidRPr="00FC66F0">
              <w:t xml:space="preserve">, MS </w:t>
            </w:r>
            <w:proofErr w:type="spellStart"/>
            <w:r w:rsidRPr="00FC66F0">
              <w:t>Excel</w:t>
            </w:r>
            <w:proofErr w:type="spellEnd"/>
            <w:r w:rsidRPr="00FC66F0">
              <w:t xml:space="preserve"> (</w:t>
            </w:r>
            <w:proofErr w:type="spellStart"/>
            <w:r w:rsidRPr="00FC66F0">
              <w:t>углубленное</w:t>
            </w:r>
            <w:proofErr w:type="spellEnd"/>
            <w:r w:rsidRPr="00FC66F0">
              <w:t xml:space="preserve"> изучение, включая макросы </w:t>
            </w:r>
            <w:proofErr w:type="spellStart"/>
            <w:r w:rsidRPr="00FC66F0">
              <w:t>Excel</w:t>
            </w:r>
            <w:proofErr w:type="spellEnd"/>
            <w:r w:rsidRPr="00FC66F0">
              <w:t>)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06.09.2021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17.09.2021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Юриспруденция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06.09.2021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19.10.2021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Специалист по договорной работе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13.09.2021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29.09.2021</w:t>
            </w:r>
          </w:p>
        </w:tc>
      </w:tr>
      <w:tr w:rsidR="000A402A" w:rsidRPr="008017C8" w:rsidTr="007F21CA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Управление персоналом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13.09.2021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26.10.2021</w:t>
            </w:r>
          </w:p>
        </w:tc>
      </w:tr>
      <w:tr w:rsidR="000A402A" w:rsidRPr="008017C8" w:rsidTr="007F21CA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Менеджер по управлению персоналом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13.09.2021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26.10.2021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Деловое и кадровое администрирование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13.09.2021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26.10.2021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Специалист по кадрам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13.09.2021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26.10.2021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Специалист по управлению документацией организации (</w:t>
            </w:r>
            <w:proofErr w:type="spellStart"/>
            <w:r w:rsidRPr="00FC66F0">
              <w:t>документовед</w:t>
            </w:r>
            <w:proofErr w:type="spellEnd"/>
            <w:r w:rsidRPr="00FC66F0">
              <w:t xml:space="preserve">)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13.09.2021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26.10.2021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Организация кадровой работы, делопроизводство и архивоведение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13.09.2021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26.10.2021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Специалист по организационному и </w:t>
            </w:r>
            <w:r w:rsidRPr="00FC66F0">
              <w:lastRenderedPageBreak/>
              <w:t xml:space="preserve">документационному обеспечению управлению организацией: Секретарь руководителя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13.09.2021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26.10.2021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Государственное и муниципальное управление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20.09.2021</w:t>
            </w:r>
          </w:p>
          <w:p w:rsidR="000A402A" w:rsidRPr="00F67C4D" w:rsidRDefault="000A402A" w:rsidP="000A402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02.11.2021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Бухгалтерский учет, анализ хозяйственной деятельности и аудит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20.09.2021</w:t>
            </w:r>
          </w:p>
          <w:p w:rsidR="000A402A" w:rsidRPr="00F67C4D" w:rsidRDefault="000A402A" w:rsidP="000A40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09.10.2021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Бухгалтерский учет и налогообложение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20.09.2021</w:t>
            </w:r>
          </w:p>
          <w:p w:rsidR="000A402A" w:rsidRPr="00F67C4D" w:rsidRDefault="000A402A" w:rsidP="000A40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09.10.2021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Государственное и муниципальное управление в сфере культуры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27.09.2021</w:t>
            </w:r>
          </w:p>
          <w:p w:rsidR="000A402A" w:rsidRPr="00F67C4D" w:rsidRDefault="000A402A" w:rsidP="000A402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29.12.2021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Менеджмент и маркетинг в сфере производства продукции и услуг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04.10.2021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18.11.2021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Менеджмент организации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04.10.2021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18.12.2021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Управление государственными и муниципальными закупками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04.10.2021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29.10.2021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457623" w:rsidP="000A402A">
            <w:r w:rsidRPr="00457623">
              <w:t xml:space="preserve">Контрактная система в сфере закупок товаров, работ и услуг 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04.10.2021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20.11.2021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Интернет-маркетинг: цифровые технологии в продвижении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11.10.2021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Государственное и муниципальное управление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11.11.2021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Юриспруденция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11.10.2021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Специалист по обеспечению деловых поездок и мероприятий. Офис-менеджер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11.10.2021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Специалист по административно-хозяйственному обеспечению: Офис-менеджер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11.10.2021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Организация и предоставление туристических услуг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11.10.2021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Актуальные вопросы государственного и муниципального управления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18.10.2021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29.10.2021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lastRenderedPageBreak/>
              <w:t>Протокольная служба и организация протокольных мероприятий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18.10.2021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29.10.2021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Бухгалтерский учет и налогообложение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18.10.2021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02.12.2021</w:t>
            </w:r>
          </w:p>
        </w:tc>
      </w:tr>
      <w:tr w:rsidR="000A402A" w:rsidRPr="008017C8" w:rsidTr="007F21CA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Бухгалтерский учет и налогообложение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144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18.10.2021</w:t>
            </w:r>
          </w:p>
          <w:p w:rsidR="000A402A" w:rsidRPr="00F67C4D" w:rsidRDefault="000A402A" w:rsidP="000A402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11.11.2021</w:t>
            </w:r>
          </w:p>
        </w:tc>
      </w:tr>
      <w:tr w:rsidR="000A402A" w:rsidRPr="008017C8" w:rsidTr="00C747D9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Бухгалтерский учет, анализ хозяйственной деятельности и аудит 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18.10.2021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02.12.2021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Специалист по управлению, технической эксплуатации и обслуживанию общего имущества многоквартирного дома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09.12.2021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Цифровая трансформация в управлении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05.11.2021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Финансовая грамотность: от планирования до инвестиций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03.11.2021</w:t>
            </w:r>
          </w:p>
        </w:tc>
      </w:tr>
      <w:tr w:rsidR="000A402A" w:rsidRPr="008017C8" w:rsidTr="00C747D9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Новые аспекты трудового законодательства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05.11.2021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Обеспечение эффективного управления многоквартирными домами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05.11.2021</w:t>
            </w:r>
          </w:p>
        </w:tc>
      </w:tr>
      <w:tr w:rsidR="000A402A" w:rsidRPr="008017C8" w:rsidTr="00C747D9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Управление образовательными системами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67C4D" w:rsidRDefault="000A402A" w:rsidP="000A402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7C4D">
              <w:rPr>
                <w:rFonts w:cs="Times New Roman"/>
                <w:sz w:val="18"/>
                <w:szCs w:val="18"/>
              </w:rPr>
              <w:t>144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18.11.2021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Специалист по социальной работе (со знанием медиации)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09.12.2021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Экономика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25.10.2021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09.12.2021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Управление государственными и муниципальными закупками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08.11.2021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03.12.2021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Государственное и муниципальное управление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10.11.2021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23.12.2021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Юриспруденция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10.11.2021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23.12.2021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>Охрана окружающей среды и обеспечение экологической безопасности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15.11.2021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26.11.2021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Pr="00FC66F0" w:rsidRDefault="000A402A" w:rsidP="000A402A">
            <w:r w:rsidRPr="00FC66F0">
              <w:t xml:space="preserve">Новые формы развития и оценки </w:t>
            </w:r>
            <w:r w:rsidRPr="00FC66F0">
              <w:lastRenderedPageBreak/>
              <w:t>персонала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144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15.11.2021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08.12.2021</w:t>
            </w:r>
          </w:p>
        </w:tc>
      </w:tr>
      <w:tr w:rsidR="000A402A" w:rsidRPr="008017C8" w:rsidTr="00C326BF">
        <w:trPr>
          <w:jc w:val="center"/>
        </w:trPr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2A" w:rsidRDefault="000A402A" w:rsidP="000A402A">
            <w:r w:rsidRPr="00FC66F0">
              <w:t>Управление человеческими ресурсами (HR-менеджмент)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15.11.2021</w:t>
            </w:r>
          </w:p>
          <w:p w:rsidR="000A402A" w:rsidRPr="00F67C4D" w:rsidRDefault="000A402A" w:rsidP="000A402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7C4D">
              <w:rPr>
                <w:rFonts w:eastAsia="Times New Roman" w:cs="Times New Roman"/>
                <w:sz w:val="18"/>
                <w:szCs w:val="18"/>
                <w:lang w:eastAsia="ru-RU"/>
              </w:rPr>
              <w:t>08.12.2021</w:t>
            </w:r>
          </w:p>
        </w:tc>
      </w:tr>
    </w:tbl>
    <w:p w:rsidR="00A6123A" w:rsidRDefault="00A6123A"/>
    <w:p w:rsidR="008017C8" w:rsidRDefault="008017C8"/>
    <w:p w:rsidR="008017C8" w:rsidRDefault="008017C8"/>
    <w:sectPr w:rsidR="00801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B5" w:rsidRDefault="00E103B5" w:rsidP="00C36ADB">
      <w:pPr>
        <w:spacing w:after="0" w:line="240" w:lineRule="auto"/>
      </w:pPr>
      <w:r>
        <w:separator/>
      </w:r>
    </w:p>
  </w:endnote>
  <w:endnote w:type="continuationSeparator" w:id="0">
    <w:p w:rsidR="00E103B5" w:rsidRDefault="00E103B5" w:rsidP="00C3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C7" w:rsidRDefault="00B160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C7" w:rsidRDefault="00B160C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C7" w:rsidRDefault="00B160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B5" w:rsidRDefault="00E103B5" w:rsidP="00C36ADB">
      <w:pPr>
        <w:spacing w:after="0" w:line="240" w:lineRule="auto"/>
      </w:pPr>
      <w:r>
        <w:separator/>
      </w:r>
    </w:p>
  </w:footnote>
  <w:footnote w:type="continuationSeparator" w:id="0">
    <w:p w:rsidR="00E103B5" w:rsidRDefault="00E103B5" w:rsidP="00C3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C7" w:rsidRDefault="00B160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ADB" w:rsidRDefault="00C36ADB" w:rsidP="00C36ADB">
    <w:pPr>
      <w:pStyle w:val="a7"/>
      <w:jc w:val="right"/>
    </w:pPr>
    <w:r>
      <w:t xml:space="preserve">Приложение </w:t>
    </w:r>
  </w:p>
  <w:p w:rsidR="00C36ADB" w:rsidRDefault="00ED76CC" w:rsidP="00ED76CC">
    <w:pPr>
      <w:pStyle w:val="a7"/>
      <w:jc w:val="center"/>
    </w:pPr>
    <w:r>
      <w:t xml:space="preserve">                                                                                                    </w:t>
    </w:r>
    <w:r w:rsidR="00C36ADB">
      <w:t xml:space="preserve">к письму от </w:t>
    </w:r>
    <w:r>
      <w:t>2</w:t>
    </w:r>
    <w:r w:rsidR="00B160C7">
      <w:t>6</w:t>
    </w:r>
    <w:r w:rsidR="00C36ADB">
      <w:t>.07.2021 №</w:t>
    </w:r>
    <w: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C7" w:rsidRDefault="00B160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A12"/>
    <w:multiLevelType w:val="hybridMultilevel"/>
    <w:tmpl w:val="6696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C8"/>
    <w:rsid w:val="000A402A"/>
    <w:rsid w:val="00283D98"/>
    <w:rsid w:val="00452F87"/>
    <w:rsid w:val="00457623"/>
    <w:rsid w:val="004E1753"/>
    <w:rsid w:val="008017C8"/>
    <w:rsid w:val="00991B4B"/>
    <w:rsid w:val="00A6123A"/>
    <w:rsid w:val="00B160C7"/>
    <w:rsid w:val="00C36ADB"/>
    <w:rsid w:val="00C91DA0"/>
    <w:rsid w:val="00DB3908"/>
    <w:rsid w:val="00E103B5"/>
    <w:rsid w:val="00E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EC603-F065-4ADF-B3AF-9F547935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pacing w:val="-10"/>
        <w:kern w:val="28"/>
        <w:sz w:val="24"/>
        <w:szCs w:val="5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7C8"/>
    <w:pPr>
      <w:spacing w:before="100" w:beforeAutospacing="1" w:after="100" w:afterAutospacing="1" w:line="240" w:lineRule="auto"/>
    </w:pPr>
    <w:rPr>
      <w:rFonts w:eastAsia="Times New Roman" w:cs="Times New Roman"/>
      <w:spacing w:val="0"/>
      <w:kern w:val="0"/>
      <w:szCs w:val="24"/>
      <w:lang w:eastAsia="ru-RU"/>
    </w:rPr>
  </w:style>
  <w:style w:type="character" w:styleId="a4">
    <w:name w:val="Emphasis"/>
    <w:basedOn w:val="a0"/>
    <w:uiPriority w:val="20"/>
    <w:qFormat/>
    <w:rsid w:val="008017C8"/>
    <w:rPr>
      <w:i/>
      <w:iCs/>
    </w:rPr>
  </w:style>
  <w:style w:type="paragraph" w:styleId="a5">
    <w:name w:val="List Paragraph"/>
    <w:basedOn w:val="a"/>
    <w:uiPriority w:val="34"/>
    <w:qFormat/>
    <w:rsid w:val="008017C8"/>
    <w:pPr>
      <w:ind w:left="720"/>
      <w:contextualSpacing/>
    </w:pPr>
  </w:style>
  <w:style w:type="character" w:styleId="a6">
    <w:name w:val="Strong"/>
    <w:basedOn w:val="a0"/>
    <w:uiPriority w:val="22"/>
    <w:qFormat/>
    <w:rsid w:val="008017C8"/>
    <w:rPr>
      <w:b/>
      <w:bCs/>
    </w:rPr>
  </w:style>
  <w:style w:type="paragraph" w:styleId="a7">
    <w:name w:val="header"/>
    <w:basedOn w:val="a"/>
    <w:link w:val="a8"/>
    <w:uiPriority w:val="99"/>
    <w:unhideWhenUsed/>
    <w:rsid w:val="00C3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ADB"/>
  </w:style>
  <w:style w:type="paragraph" w:styleId="a9">
    <w:name w:val="footer"/>
    <w:basedOn w:val="a"/>
    <w:link w:val="aa"/>
    <w:uiPriority w:val="99"/>
    <w:unhideWhenUsed/>
    <w:rsid w:val="00C3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Кулев Антон Юрьевич</dc:creator>
  <cp:keywords/>
  <dc:description/>
  <cp:lastModifiedBy>Арина</cp:lastModifiedBy>
  <cp:revision>2</cp:revision>
  <dcterms:created xsi:type="dcterms:W3CDTF">2021-07-28T06:26:00Z</dcterms:created>
  <dcterms:modified xsi:type="dcterms:W3CDTF">2021-07-28T06:26:00Z</dcterms:modified>
</cp:coreProperties>
</file>