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E417" w14:textId="77777777" w:rsidR="00AC77D4" w:rsidRDefault="00661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1 к заключению о результатах публичных слушаний по проекту решения</w:t>
      </w:r>
    </w:p>
    <w:p w14:paraId="6A330CC9" w14:textId="77777777" w:rsidR="00AC77D4" w:rsidRDefault="00661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«Об утверждении Правил благоустройства и санитарного содержания территории</w:t>
      </w:r>
    </w:p>
    <w:p w14:paraId="437E7155" w14:textId="77777777" w:rsidR="00AC77D4" w:rsidRDefault="00661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муниципального образования «Муринское городское поселение»</w:t>
      </w:r>
    </w:p>
    <w:p w14:paraId="64CE9C73" w14:textId="534FB445" w:rsidR="00AC77D4" w:rsidRDefault="00661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Всеволожского муниципального района Ленинградской области»</w:t>
      </w:r>
    </w:p>
    <w:p w14:paraId="33C39F06" w14:textId="72B8687E" w:rsidR="00A41CA5" w:rsidRDefault="00A41C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8D9645" w14:textId="2F84919C" w:rsidR="00A41CA5" w:rsidRDefault="00A41CA5" w:rsidP="00A41C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CA5"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Примечание: синим цветом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</w:t>
      </w:r>
      <w:r w:rsidRPr="00A41CA5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предложения/замечания гражданина (текст приведен в оригинальном (не измененном) виде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6554C80F" w14:textId="77777777" w:rsidR="00AC77D4" w:rsidRDefault="00AC7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8BD0F4" w14:textId="77777777" w:rsidR="00AC77D4" w:rsidRDefault="00AC7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8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371"/>
        <w:gridCol w:w="6485"/>
      </w:tblGrid>
      <w:tr w:rsidR="00AC77D4" w14:paraId="767AF261" w14:textId="77777777">
        <w:trPr>
          <w:trHeight w:val="1228"/>
        </w:trPr>
        <w:tc>
          <w:tcPr>
            <w:tcW w:w="704" w:type="dxa"/>
          </w:tcPr>
          <w:p w14:paraId="0EDBCA8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371" w:type="dxa"/>
          </w:tcPr>
          <w:p w14:paraId="20F5652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замечания или предложения</w:t>
            </w:r>
          </w:p>
        </w:tc>
        <w:tc>
          <w:tcPr>
            <w:tcW w:w="6485" w:type="dxa"/>
          </w:tcPr>
          <w:p w14:paraId="013557E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F2B69" w14:paraId="480F5FA2" w14:textId="77777777">
        <w:tc>
          <w:tcPr>
            <w:tcW w:w="704" w:type="dxa"/>
          </w:tcPr>
          <w:p w14:paraId="65B15C2D" w14:textId="12318D4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</w:tcPr>
          <w:p w14:paraId="7B6B0E00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I. Общие принципы и подходы</w:t>
            </w:r>
          </w:p>
          <w:p w14:paraId="550518F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3F9BF5C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1. Общие положения</w:t>
            </w:r>
          </w:p>
          <w:p w14:paraId="5D30ADA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24A1CD50" w14:textId="2F82E21F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«3.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Деятельность по благоустройству территорий муниципального образования включает в себя разработку проектной документации по благоустройству территории, выполнение мероприятий по благоустройству территории и содержание объектов благоустройства.»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таким образом при формировании и применении дизайн-кода, обязанности по проектированию элементов благоустройства несет на себе администрация, а не жители (что указывается непосредственно в дизайн-коде МГП);</w:t>
            </w:r>
          </w:p>
        </w:tc>
        <w:tc>
          <w:tcPr>
            <w:tcW w:w="6485" w:type="dxa"/>
          </w:tcPr>
          <w:p w14:paraId="6E4E2C88" w14:textId="117F5EB0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администрация является исполнительным органом местного самоуправления, который в своей деятельности обязан руководствоваться нормативными правовыми актами, утвержденными в муниципальном образовании</w:t>
            </w:r>
          </w:p>
        </w:tc>
      </w:tr>
      <w:tr w:rsidR="00AF2B69" w14:paraId="4866EBA3" w14:textId="77777777">
        <w:tc>
          <w:tcPr>
            <w:tcW w:w="704" w:type="dxa"/>
          </w:tcPr>
          <w:p w14:paraId="10D49801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</w:tcPr>
          <w:p w14:paraId="3C2C294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«4.</w:t>
            </w:r>
            <w:r>
              <w:rPr>
                <w:rFonts w:ascii="Times New Roman" w:eastAsia="Times New Roman" w:hAnsi="Times New Roman" w:cs="Times New Roman"/>
              </w:rPr>
              <w:tab/>
              <w:t>Деятельность по благоустройству территорий муниципального образования осуществляется на основании следующих принципов сбалансированного устойчивого развития городской среды обитания:</w:t>
            </w:r>
          </w:p>
          <w:p w14:paraId="6CC938E7" w14:textId="053785E6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неукоснительного соблюдения установленных требований к благоустройству, обозначенных в Правилах благоустройства и «Дизайн-коде Мурино»;»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согласно данному пункту, дизайн-код является обязательным к исполнению документом, хотя в самом дизайн-коде часть характеристик и условий размещения элементов благоустройства заявлена рекомендательной;</w:t>
            </w:r>
          </w:p>
        </w:tc>
        <w:tc>
          <w:tcPr>
            <w:tcW w:w="6485" w:type="dxa"/>
          </w:tcPr>
          <w:p w14:paraId="7E98D66C" w14:textId="4A7B062D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обязательные требования устанавливаются законодательством РФ</w:t>
            </w:r>
          </w:p>
        </w:tc>
      </w:tr>
      <w:tr w:rsidR="00AF2B69" w14:paraId="2746A177" w14:textId="77777777">
        <w:tc>
          <w:tcPr>
            <w:tcW w:w="704" w:type="dxa"/>
          </w:tcPr>
          <w:p w14:paraId="2F6AB68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</w:tcPr>
          <w:p w14:paraId="215D95E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проекте ПБ МГП добавлен раздел: «Общие принципы и подходы». </w:t>
            </w:r>
          </w:p>
          <w:p w14:paraId="1E4C4AAF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6FD9E2E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«5. 5.</w:t>
            </w:r>
            <w:r>
              <w:rPr>
                <w:rFonts w:ascii="Times New Roman" w:eastAsia="Times New Roman" w:hAnsi="Times New Roman" w:cs="Times New Roman"/>
              </w:rPr>
              <w:tab/>
              <w:t>Участниками деятельности по благоустройству являются:</w:t>
            </w:r>
          </w:p>
          <w:p w14:paraId="0A2E974F" w14:textId="14E2B520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конкретным пунктом определяется участие администрации МГП в деятельности по благоустройству; Однако, не определено участие депутатов МГП в такой деятельности, как избранных представителей от жителей МГП;</w:t>
            </w:r>
          </w:p>
        </w:tc>
        <w:tc>
          <w:tcPr>
            <w:tcW w:w="6485" w:type="dxa"/>
          </w:tcPr>
          <w:p w14:paraId="386F7775" w14:textId="5CE95475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администрация является исполнительным органом местного самоуправления, который в своей деятельности обязан руководствоваться нормативными правовыми актами, утвержденными в муниципальном образовании</w:t>
            </w:r>
          </w:p>
        </w:tc>
      </w:tr>
      <w:tr w:rsidR="00AF2B69" w14:paraId="31BD2E56" w14:textId="77777777">
        <w:tc>
          <w:tcPr>
            <w:tcW w:w="704" w:type="dxa"/>
          </w:tcPr>
          <w:p w14:paraId="5BAD238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7371" w:type="dxa"/>
          </w:tcPr>
          <w:p w14:paraId="7E59EDFB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«6.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Проектная документация объектов, элементов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муниципального образования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 обитания,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в пункте не отражено обязательное применение дизайн-кода МГП при проектировании и реализации указанных элементов благоустройства и объектов строительства;</w:t>
            </w:r>
          </w:p>
          <w:p w14:paraId="4A684979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</w:tcPr>
          <w:p w14:paraId="5B0BC273" w14:textId="77777777" w:rsidR="00AF2B69" w:rsidRDefault="00AF2B69" w:rsidP="00AF2B69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6D109F53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3CDFB1C9" w14:textId="77777777">
        <w:tc>
          <w:tcPr>
            <w:tcW w:w="704" w:type="dxa"/>
          </w:tcPr>
          <w:p w14:paraId="41A7646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7371" w:type="dxa"/>
          </w:tcPr>
          <w:p w14:paraId="6D2F90D0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«9.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Контроль за деятельностью по благоустройству территории, за выполнением программ в области благоустройства, заключение договоров (контрактов) для выполнения работ, оказания услуг в области благоустройства в порядке, установленном действующим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нужд, осуществляется администрацией.»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 муниципальном контроле в рамках  деятельности по благоустройству территории  и контроле за выполнением программ в области благоустройства, а также работе КСП в отношении иной деятельности, отраженной в пункте Правил;</w:t>
            </w:r>
          </w:p>
          <w:p w14:paraId="5A0656CA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</w:tcPr>
          <w:p w14:paraId="4E7C9454" w14:textId="77777777" w:rsidR="00AF2B69" w:rsidRDefault="00AF2B69" w:rsidP="00AF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контроль осуществляется на основании Положения о муниципальном контроле в сфере благоустройства на территории муниципального образования</w:t>
            </w:r>
          </w:p>
          <w:p w14:paraId="6B51D184" w14:textId="1C533CAD" w:rsidR="00AF2B69" w:rsidRDefault="00AF2B69" w:rsidP="00AF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«Муринское городское поселение» Всеволожского муниципального района Ленинградской области, утвержденного решением совета депутатов от 16.02.2022 № 200</w:t>
            </w:r>
          </w:p>
        </w:tc>
      </w:tr>
      <w:tr w:rsidR="00AF2B69" w14:paraId="2EDB2B32" w14:textId="77777777">
        <w:tc>
          <w:tcPr>
            <w:tcW w:w="704" w:type="dxa"/>
          </w:tcPr>
          <w:p w14:paraId="6CB4372C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7371" w:type="dxa"/>
          </w:tcPr>
          <w:p w14:paraId="404B6A6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«10.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Методическое обеспечение в части рассмотрения и согласования проектной документации объектов благоустройства, в том числе содержащей описание мероприятий по улучшению и сохранению внешнего облика, колористки, архитектурной, декоративной и контурной подсветки, дизайна материально-пространственной среды и ландшафтной архитектуры, внешнего облика зданий и сооружений, дизайна городской среды обитания, размещения и внешнего оформления рекламных конструкций на территории муниципального образования, возлагаются на администрацию.»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отсылка к дизайн-коду при согласовании проектной документации объектов благоустройства;</w:t>
            </w:r>
          </w:p>
          <w:p w14:paraId="283CC130" w14:textId="77777777" w:rsidR="00AF2B69" w:rsidRDefault="00AF2B69" w:rsidP="00AF2B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32D0E6" w14:textId="77777777" w:rsidR="00AF2B69" w:rsidRDefault="00AF2B69" w:rsidP="00AF2B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</w:tcPr>
          <w:p w14:paraId="3DCC1FE3" w14:textId="77777777" w:rsidR="00AF2B69" w:rsidRDefault="00AF2B69" w:rsidP="00AF2B69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5363986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131FAFF5" w14:textId="77777777">
        <w:tc>
          <w:tcPr>
            <w:tcW w:w="704" w:type="dxa"/>
          </w:tcPr>
          <w:p w14:paraId="2914ED5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7371" w:type="dxa"/>
          </w:tcPr>
          <w:p w14:paraId="460743D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«14.</w:t>
            </w:r>
            <w:r>
              <w:rPr>
                <w:rFonts w:ascii="Times New Roman" w:eastAsia="Times New Roman" w:hAnsi="Times New Roman" w:cs="Times New Roman"/>
              </w:rPr>
              <w:tab/>
              <w:t>В настоящих Правилах благоустройства применяются следующие термины»:</w:t>
            </w:r>
          </w:p>
          <w:p w14:paraId="1FC3664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2637885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Береговая рекреационная зона (далее - БРЗ)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3B761D3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Архитектурно-градостроительный облик объекта – термин добавлен </w:t>
            </w:r>
            <w:r>
              <w:rPr>
                <w:rFonts w:ascii="Times New Roman" w:eastAsia="Times New Roman" w:hAnsi="Times New Roman" w:cs="Times New Roman"/>
                <w:b/>
              </w:rPr>
              <w:t>без отсылки к дизайн-коду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D4B95E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города – термин добавлен вместо двух терминов (Благоустройство и Благоустройство территории) по неизвестным причинам;</w:t>
            </w:r>
          </w:p>
          <w:p w14:paraId="17C1BCD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Боковой проезд (дублер) – термин добавлен;</w:t>
            </w:r>
          </w:p>
          <w:p w14:paraId="7E7677B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Брошенное транспортное средство –изменен сам термина и его определение;</w:t>
            </w:r>
          </w:p>
          <w:p w14:paraId="21DBB21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Велопарковка - термин добавлен;</w:t>
            </w:r>
          </w:p>
          <w:p w14:paraId="044C446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Велосипедная дорожка (велодорожка) – термин добавлен;</w:t>
            </w:r>
          </w:p>
          <w:p w14:paraId="7CE9A6D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Велосипедная полоса (велополоса) – термин добавлен;</w:t>
            </w:r>
          </w:p>
          <w:p w14:paraId="2AB199F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Внешняя часть границ прилегающей территории – термин добавлен;</w:t>
            </w:r>
          </w:p>
          <w:p w14:paraId="7A6D2E5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Внутренняя часть границ прилегающей территории – термин добавлен;</w:t>
            </w:r>
          </w:p>
          <w:p w14:paraId="4997989F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Внутриквартальный проезд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7C6DD8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Вывески – термин дополнен;</w:t>
            </w:r>
          </w:p>
          <w:p w14:paraId="032CA49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Вывоз твердых бытовых отходов (далее - ТБО)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62B2D89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Газон – термин дополнен;</w:t>
            </w:r>
          </w:p>
          <w:p w14:paraId="022C31B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навигация - термин добавлен;</w:t>
            </w:r>
          </w:p>
          <w:p w14:paraId="747BF29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среда обитания – термин добавлен;</w:t>
            </w:r>
          </w:p>
          <w:p w14:paraId="5215DAF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Границы прилегающей территории – термин добавлен;</w:t>
            </w:r>
          </w:p>
          <w:p w14:paraId="2B7E970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Дерево – термин добавлен;</w:t>
            </w:r>
          </w:p>
          <w:p w14:paraId="32753BE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Дизайн-код Мурино – термин добавлен;</w:t>
            </w:r>
          </w:p>
          <w:p w14:paraId="56876AD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Дорога - термин дополнен;</w:t>
            </w:r>
          </w:p>
          <w:p w14:paraId="241A080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Дренажная канава (дренаж) – термин добавлен;</w:t>
            </w:r>
          </w:p>
          <w:p w14:paraId="15B3CE0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– термин добавлен;</w:t>
            </w:r>
          </w:p>
          <w:p w14:paraId="2DF41E0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Занимаемая территория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93044C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– термин добавлен;</w:t>
            </w:r>
          </w:p>
          <w:p w14:paraId="1BCAC75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Земляные работы – термин добавлен;</w:t>
            </w:r>
          </w:p>
          <w:p w14:paraId="4D4EB1B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Знаки адресации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F04BA8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застройка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373DED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Информационная конструкция - термин добавлен; </w:t>
            </w:r>
          </w:p>
          <w:p w14:paraId="1F38171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в общественном пространстве или паблик-арт – термин добавлен;</w:t>
            </w:r>
          </w:p>
          <w:p w14:paraId="45DA064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Карта-схема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82E90A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Категория улиц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D6F3FF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КГМ или крупногабаритный мусор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7FF69C0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Компенсационное озеленение – термин добавлен;</w:t>
            </w:r>
          </w:p>
          <w:p w14:paraId="32CCD7E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7784135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 – термин дополнен;</w:t>
            </w:r>
          </w:p>
          <w:p w14:paraId="20E6903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Красные линии – термин добавлен;</w:t>
            </w:r>
          </w:p>
          <w:p w14:paraId="4837CDB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Критерии оценок состояния уборки и санитарного содержания территорий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1FDC051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Кустарник – термин добавлен;</w:t>
            </w:r>
          </w:p>
          <w:p w14:paraId="56BBA60F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Ливневая канализация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77DE667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Магистральные улицы – термин дополнен;</w:t>
            </w:r>
          </w:p>
          <w:p w14:paraId="2A0DB4F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Маломобильные группы населения (МГН) – термин дополнен;</w:t>
            </w:r>
          </w:p>
          <w:p w14:paraId="6AE4BB4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Многоквартирный дом – термин добавлен;</w:t>
            </w:r>
          </w:p>
          <w:p w14:paraId="63F07DAF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Навал мусора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1C12911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Несанкционированная свалка мусора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F551C7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Нестационарный торговый объект – термин добавлен;</w:t>
            </w:r>
          </w:p>
          <w:p w14:paraId="4F32A7E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Общественные туалеты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6560F1A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 благоустройства – термин изменен;</w:t>
            </w:r>
          </w:p>
          <w:p w14:paraId="5322B91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улично-дорожной сети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76231D5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Ограждающие устройства – термин добавлен;</w:t>
            </w:r>
          </w:p>
          <w:p w14:paraId="3C28793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Озеленение – термин добавлен;</w:t>
            </w:r>
          </w:p>
          <w:p w14:paraId="77BF86F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Остановочная площадка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9A9132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Отведенная территория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3650E18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Отходы производства и потребления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7E9363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зеленых насаждений – термин добавлен;</w:t>
            </w:r>
          </w:p>
          <w:p w14:paraId="28D18F9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Пакетированный вывоз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A7F0CE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Парковка (парковочное место) – термин изменен;</w:t>
            </w:r>
          </w:p>
          <w:p w14:paraId="471F648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Пешеходная зона – термин добавлен;</w:t>
            </w:r>
          </w:p>
          <w:p w14:paraId="1A60114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прилегающей территории – термин добавлен;</w:t>
            </w:r>
          </w:p>
          <w:p w14:paraId="72842EF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Пляж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40A362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Предписание – термин добавлен;</w:t>
            </w:r>
          </w:p>
          <w:p w14:paraId="26CB9AF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Придомовая территория – термин изменен;</w:t>
            </w:r>
          </w:p>
          <w:p w14:paraId="6C0566D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Прилегающая территория– термин дополнен;</w:t>
            </w:r>
          </w:p>
          <w:p w14:paraId="2647809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Природно-экологический каркас территории – термин добавлен;</w:t>
            </w:r>
          </w:p>
          <w:p w14:paraId="201D71D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Проезд – термин добавлен;</w:t>
            </w:r>
          </w:p>
          <w:p w14:paraId="24A4C2B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благоустройства – термин добавлен;</w:t>
            </w:r>
          </w:p>
          <w:p w14:paraId="5FCE7AC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 монументально-декоративного искусства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F49537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Разукомплектованное автотранспортное средство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B143CB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Рекламная конструкция – термин добавлен;</w:t>
            </w:r>
          </w:p>
          <w:p w14:paraId="226A510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Саженцы – термин добавлен;</w:t>
            </w:r>
          </w:p>
          <w:p w14:paraId="63B3993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Санитарная уборка – термин добавлен;</w:t>
            </w:r>
          </w:p>
          <w:p w14:paraId="7C09AFB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КГМ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1AA7E0E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ТБО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356C699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Свалка – термин добавлен;</w:t>
            </w:r>
          </w:p>
          <w:p w14:paraId="1B1AC37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Смет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6CCA1D6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зеленых насаждений – термин добавлен;</w:t>
            </w:r>
          </w:p>
          <w:p w14:paraId="20D7ACF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Сооружения – термин добавлен;</w:t>
            </w:r>
          </w:p>
          <w:p w14:paraId="0D13A64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Соучаствующее проектирование – термин добавлен;</w:t>
            </w:r>
          </w:p>
          <w:p w14:paraId="45DF834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Специализированная организация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2ABC3A8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Специализированная стоянка – термин добавлен;</w:t>
            </w:r>
          </w:p>
          <w:p w14:paraId="121EDB1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Строительная площадка – термин добавлен;</w:t>
            </w:r>
          </w:p>
          <w:p w14:paraId="44C7A6BF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Стоянка автотранспорта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3A54B95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Строительный мусор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F5805A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размещения нестационарных торговых объектов – термин добавлен;</w:t>
            </w:r>
          </w:p>
          <w:p w14:paraId="4EDE45A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Тактический городской дизайн – термин добавлен;</w:t>
            </w:r>
          </w:p>
          <w:p w14:paraId="40227A3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ТБО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5B7A7C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Территории общего пользования – термин добавлен;</w:t>
            </w:r>
          </w:p>
          <w:p w14:paraId="71ACA40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Территории, прилегающие к набережной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71CC05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Территория юридических и физических лиц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750B746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Тротуар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537CEF4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территории – термин дополнен;</w:t>
            </w:r>
          </w:p>
          <w:p w14:paraId="7AF5483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 – термин дополнен;</w:t>
            </w:r>
          </w:p>
          <w:p w14:paraId="2EDF7D3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Улично-дорожная сеть (УДС) – термин добавлен;</w:t>
            </w:r>
          </w:p>
          <w:p w14:paraId="4ED41CF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Улицы и дороги местного значения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3A683C7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Уничтожение зелёных насаждений – термин добавлен;</w:t>
            </w:r>
          </w:p>
          <w:p w14:paraId="4BE3BFE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Урна – термин изменен;</w:t>
            </w:r>
          </w:p>
          <w:p w14:paraId="7B45B64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Устройства наружного освещения – термин добавлен;</w:t>
            </w:r>
          </w:p>
          <w:p w14:paraId="3C6E352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зелеными насаждениями – термин добавлен;</w:t>
            </w:r>
          </w:p>
          <w:p w14:paraId="6AF9188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Фасад – термин добавлен;</w:t>
            </w:r>
          </w:p>
          <w:p w14:paraId="712E5E8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 улицы (уличный фронт) – термин добавлен;</w:t>
            </w:r>
          </w:p>
          <w:p w14:paraId="1AECAA6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Хозяйственно-бытовые сточные воды – термин </w:t>
            </w:r>
            <w:r>
              <w:rPr>
                <w:rFonts w:ascii="Times New Roman" w:eastAsia="Times New Roman" w:hAnsi="Times New Roman" w:cs="Times New Roman"/>
                <w:b/>
              </w:rPr>
              <w:t>убран</w:t>
            </w:r>
            <w:r>
              <w:rPr>
                <w:rFonts w:ascii="Times New Roman" w:eastAsia="Times New Roman" w:hAnsi="Times New Roman" w:cs="Times New Roman"/>
              </w:rPr>
              <w:t xml:space="preserve"> по неизвестным причинам;</w:t>
            </w:r>
          </w:p>
          <w:p w14:paraId="0452BB3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Цветник – термин добавлен;</w:t>
            </w:r>
          </w:p>
          <w:p w14:paraId="74E404F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 – термин добавлен;</w:t>
            </w:r>
          </w:p>
          <w:p w14:paraId="6AA054F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12E0D75A" w14:textId="23E8A010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 ясно, на каком основании и по какому принципу произведено исключение 35-ти терминов из перечня терминов.</w:t>
            </w:r>
          </w:p>
        </w:tc>
        <w:tc>
          <w:tcPr>
            <w:tcW w:w="6485" w:type="dxa"/>
          </w:tcPr>
          <w:p w14:paraId="56B2597B" w14:textId="7EA4EB51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учитывать, термины и понятия будут приведены в соответствие с действующими законодательством</w:t>
            </w:r>
          </w:p>
        </w:tc>
      </w:tr>
      <w:tr w:rsidR="00AF2B69" w14:paraId="07349E8F" w14:textId="77777777">
        <w:tc>
          <w:tcPr>
            <w:tcW w:w="704" w:type="dxa"/>
          </w:tcPr>
          <w:p w14:paraId="41AE0F8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7371" w:type="dxa"/>
          </w:tcPr>
          <w:p w14:paraId="338B56C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2. Общие требования к благоустройству территории</w:t>
            </w:r>
          </w:p>
          <w:p w14:paraId="038D38E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5BCC041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Физические, юридические лица, иные </w:t>
            </w:r>
            <w:r>
              <w:rPr>
                <w:rFonts w:ascii="Times New Roman" w:eastAsia="Times New Roman" w:hAnsi="Times New Roman" w:cs="Times New Roman"/>
              </w:rPr>
              <w:tab/>
              <w:t>хозяйствующие субъекты, независимо от их организационно-правовой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Правилами, на территории хозяйствования самостоятельно или посредством привлечения специализированных организаций за счет собственных средств.</w:t>
            </w:r>
          </w:p>
          <w:p w14:paraId="72A77D0A" w14:textId="3CC636A8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  <w:t>Физические, юридические лица, иные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хозяйствующие субъекты, независимо от их организационно-правовой формы и формы собственности осуществляют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Правилами, на прилегающей территории самостоятельно или посредством привлечения специализированных организаций за счет собственных средств.»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задублированы пункты Правил (в доном – обязаны осуществлять, во втором – осуществляют); пропущен пробел в тексте; в пункте не отражено обязательное применение дизайн-кода МГП; не отражена возможность физических, юридических и иных хозяйствующих субъектов  при осуществлении деятельности по благоустройству в отношении объектов и элементов благоустройства использовать средства третьих лиц, организаций, фондов и пр.</w:t>
            </w:r>
          </w:p>
        </w:tc>
        <w:tc>
          <w:tcPr>
            <w:tcW w:w="6485" w:type="dxa"/>
          </w:tcPr>
          <w:p w14:paraId="1E74F055" w14:textId="74275344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будет приведено в соответствие с действующими законодательством</w:t>
            </w:r>
          </w:p>
        </w:tc>
      </w:tr>
      <w:tr w:rsidR="00AF2B69" w14:paraId="509BA522" w14:textId="77777777">
        <w:tc>
          <w:tcPr>
            <w:tcW w:w="704" w:type="dxa"/>
          </w:tcPr>
          <w:p w14:paraId="08B397D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7371" w:type="dxa"/>
          </w:tcPr>
          <w:p w14:paraId="6CD4B5F2" w14:textId="0CAC67FB" w:rsidR="00AF2B69" w:rsidRDefault="00AF2B69" w:rsidP="00AF2B69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«18.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Физические, юридические лица, иные хозяйствующие субъекты, независимо от их организационно-правовой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объектов, элементов благоустройства самостоятельно или посредством привлечения специализированных организаций за счет собственных средств, в соответствии с требованиями государственных и национальных стандартов, настоящих Правил.»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- в пункте не отражено обязательное применение дизайн-кода МГП; не отражена возможность физических, юридических и иных хозяйствующих субъектов  при осуществлении деятельности по разработке проектной документации в отношении объектов и элементов благоустройства использовать средства третьих лиц, организаций, фондов и пр.</w:t>
            </w:r>
          </w:p>
        </w:tc>
        <w:tc>
          <w:tcPr>
            <w:tcW w:w="6485" w:type="dxa"/>
          </w:tcPr>
          <w:p w14:paraId="3754F083" w14:textId="06B28B38" w:rsidR="00AF2B69" w:rsidRDefault="00AF2B69" w:rsidP="00AF2B69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Правил, а также в соответствии с пунктом 7 статьи 10 Федерального закона № 381-ФЗ размещение и использование НТО на земельном участке, находящемся в частной собственности, регулируется собственником земельного участка с учетом требований, определенных законодательством Российской Федерации</w:t>
            </w:r>
          </w:p>
        </w:tc>
      </w:tr>
      <w:tr w:rsidR="00AF2B69" w14:paraId="6EDDC775" w14:textId="77777777">
        <w:tc>
          <w:tcPr>
            <w:tcW w:w="704" w:type="dxa"/>
          </w:tcPr>
          <w:p w14:paraId="7E1AF77E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7371" w:type="dxa"/>
          </w:tcPr>
          <w:p w14:paraId="6B959D6C" w14:textId="5C4CD99B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«19.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Проектная документация объектов и элементов благоустройства должна содержать материалы в текстовой и графической форме в виде карт (схем) и определять внешний облик, архитектурные, функционально-технологические, конструктивные и инженерно-технические решения (в том числе инженерную защиту территорий, в случае необходимости) для обеспечения строительства, реконструкции, ремонта и эксплуатации объектов, элементов благоустройства, их частей, в том числе описание мероприятий по улучшению и сохранению внешнего облика, колористки, архитектурной, декоративной и контурной подсветки, дизайна материально-пространственной среды и ландшафтной архитектуры, внешнего облика зданий и сооружений, дизайна городской среды обитания, размещения и внешнего оформления рекламных конструкций, а также должна учитывать требования и мероприятия, предусмотренные законодательством в области сохранения, использования, популяризации и государственной охраны объектов культурного наследия.»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в пункте не отражено обязательное применение дизайн-кода МГП;</w:t>
            </w:r>
          </w:p>
        </w:tc>
        <w:tc>
          <w:tcPr>
            <w:tcW w:w="6485" w:type="dxa"/>
          </w:tcPr>
          <w:p w14:paraId="6E100435" w14:textId="7777777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5960BA74" w14:textId="3075ACF4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081D8DB9" w14:textId="77777777">
        <w:tc>
          <w:tcPr>
            <w:tcW w:w="704" w:type="dxa"/>
          </w:tcPr>
          <w:p w14:paraId="4D39D31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7371" w:type="dxa"/>
          </w:tcPr>
          <w:p w14:paraId="3E649989" w14:textId="2FE673B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«20.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проекте благоустройства необходимо отображать следующую информацию:»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в перечне необходимой информации проекта отсутствует описание применения дизайн-кода МГП;</w:t>
            </w:r>
          </w:p>
        </w:tc>
        <w:tc>
          <w:tcPr>
            <w:tcW w:w="6485" w:type="dxa"/>
          </w:tcPr>
          <w:p w14:paraId="36F208C0" w14:textId="7777777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53C6AE6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74A1AAE8" w14:textId="77777777">
        <w:tc>
          <w:tcPr>
            <w:tcW w:w="704" w:type="dxa"/>
          </w:tcPr>
          <w:p w14:paraId="70D29FB0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7371" w:type="dxa"/>
          </w:tcPr>
          <w:p w14:paraId="711D50E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«23.</w:t>
            </w:r>
            <w:r>
              <w:rPr>
                <w:rFonts w:ascii="Times New Roman" w:eastAsia="Times New Roman" w:hAnsi="Times New Roman" w:cs="Times New Roman"/>
              </w:rPr>
              <w:tab/>
              <w:t>Для согласования проектной документации объекта, элемента благоустройства заинтересованное лицо подает (направляет почтой) в администрацию или представляет лично следующие документы:</w:t>
            </w:r>
          </w:p>
          <w:p w14:paraId="021ABF2D" w14:textId="0CB671D6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проектную документацию объекта, элемента благоустройства;»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добавить в перечень документ согласования элементов (объектов) благоустройства с дизайн-кодом МГП;</w:t>
            </w:r>
          </w:p>
        </w:tc>
        <w:tc>
          <w:tcPr>
            <w:tcW w:w="6485" w:type="dxa"/>
          </w:tcPr>
          <w:p w14:paraId="4E39DB35" w14:textId="7777777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является обязательным и Дизайн-код (приложение № 1) является неотъемлемой частью настоящих Правил</w:t>
            </w:r>
          </w:p>
          <w:p w14:paraId="3CA081D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47659E4B" w14:textId="77777777">
        <w:tc>
          <w:tcPr>
            <w:tcW w:w="704" w:type="dxa"/>
          </w:tcPr>
          <w:p w14:paraId="79268103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7371" w:type="dxa"/>
          </w:tcPr>
          <w:p w14:paraId="55303E4F" w14:textId="123795BA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«25.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Администрация принимает решение об отказе в согласовании проектной документации объекта, элемента благоустройства в следующих случаях:»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добавить текст предусматривающий отказ в согласовании при расхождениях проектной документации с дизайн-кодом МГП;</w:t>
            </w:r>
          </w:p>
        </w:tc>
        <w:tc>
          <w:tcPr>
            <w:tcW w:w="6485" w:type="dxa"/>
          </w:tcPr>
          <w:p w14:paraId="7977AF06" w14:textId="7777777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60FF90DF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383D88C7" w14:textId="77777777">
        <w:tc>
          <w:tcPr>
            <w:tcW w:w="704" w:type="dxa"/>
          </w:tcPr>
          <w:p w14:paraId="20767093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7371" w:type="dxa"/>
          </w:tcPr>
          <w:p w14:paraId="49440FB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5. Порядок выявления, демонтажа, хранения, возврата правообладателю самовольно установленных (размещенных) объектов и (или) элементов благоустройства.</w:t>
            </w:r>
          </w:p>
          <w:p w14:paraId="1EB0ED69" w14:textId="531B0232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пункт о привлечении к административному штрафу правообладателя самовольно установленных (размещенных) объектов и (или) элементов благоустройства, а также взыскании стоимости хранения таких объектов и (или) элементов.</w:t>
            </w:r>
          </w:p>
        </w:tc>
        <w:tc>
          <w:tcPr>
            <w:tcW w:w="6485" w:type="dxa"/>
          </w:tcPr>
          <w:p w14:paraId="04908B52" w14:textId="245DAB7A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данный порядок регулируется нормативным правовым актом администрации</w:t>
            </w:r>
          </w:p>
        </w:tc>
      </w:tr>
      <w:tr w:rsidR="00AF2B69" w14:paraId="01CD336E" w14:textId="77777777">
        <w:tc>
          <w:tcPr>
            <w:tcW w:w="704" w:type="dxa"/>
          </w:tcPr>
          <w:p w14:paraId="2BB518C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7371" w:type="dxa"/>
          </w:tcPr>
          <w:p w14:paraId="5D3E7ED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II. Требования к объектам и элементам благоустройства</w:t>
            </w:r>
          </w:p>
          <w:p w14:paraId="4193FE9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659A47C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6. Требования к благоустройству и внешнему виду фасадов и ограждающих конструкций зданий, строений, сооружений объектов капитального строительства</w:t>
            </w:r>
          </w:p>
          <w:p w14:paraId="6ABFCF1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28A8C4AF" w14:textId="5B77A71A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«16.2.2. Входные группы зданий, сооружений выполняются в одном уровне с прилегающей пешеходной инфраструктурой.»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случаях невозможности выполнения указанного пункта Правил?</w:t>
            </w:r>
          </w:p>
        </w:tc>
        <w:tc>
          <w:tcPr>
            <w:tcW w:w="6485" w:type="dxa"/>
          </w:tcPr>
          <w:p w14:paraId="6D8E2924" w14:textId="2C656876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033B6CA4" w14:textId="77777777">
        <w:tc>
          <w:tcPr>
            <w:tcW w:w="704" w:type="dxa"/>
          </w:tcPr>
          <w:p w14:paraId="383AC56C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7371" w:type="dxa"/>
          </w:tcPr>
          <w:p w14:paraId="41B49E7F" w14:textId="4C270056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«16.2.3.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в соответствии с требованиями настоящих Правил(пандусы, перила и пр.). При входных группах размещаются площадки с твердыми видами покрытия, скамьями и различными приемами озеленения. Организация площадок при входах может быть предусмотрена как в границах территории земельного участка, так и на прилегающий к входным группам территориях общего пользования.»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нет понимания, как применять указанный обязательный пункт Правил при отсутствии технической возможности реализации перечисленных условий? На каком основании организация площадок при входах (входных группах) может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осуществляться на прилегающий к входным группам территориях общего пользования?;</w:t>
            </w:r>
          </w:p>
        </w:tc>
        <w:tc>
          <w:tcPr>
            <w:tcW w:w="6485" w:type="dxa"/>
          </w:tcPr>
          <w:p w14:paraId="49314BF2" w14:textId="592556AC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6</w:t>
            </w:r>
          </w:p>
        </w:tc>
      </w:tr>
      <w:tr w:rsidR="00AF2B69" w14:paraId="376181DD" w14:textId="77777777">
        <w:tc>
          <w:tcPr>
            <w:tcW w:w="704" w:type="dxa"/>
          </w:tcPr>
          <w:p w14:paraId="19C38E5F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7371" w:type="dxa"/>
          </w:tcPr>
          <w:p w14:paraId="7E398E3A" w14:textId="6FFA21EE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«16.2.4.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следует выносить на прилегающий тротуар не более чем на 0,5 м при условии сохранения ширины прохода, необходимого для пропуска пешеходного потока, не менее 2 метров.»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применять указанный обязательный пункт Правил при отсутствии технической возможности реализации перечисленных условий?</w:t>
            </w:r>
          </w:p>
        </w:tc>
        <w:tc>
          <w:tcPr>
            <w:tcW w:w="6485" w:type="dxa"/>
          </w:tcPr>
          <w:p w14:paraId="0112555D" w14:textId="670536C8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19029BDD" w14:textId="77777777">
        <w:tc>
          <w:tcPr>
            <w:tcW w:w="704" w:type="dxa"/>
          </w:tcPr>
          <w:p w14:paraId="32BFD42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7371" w:type="dxa"/>
          </w:tcPr>
          <w:p w14:paraId="043AAB72" w14:textId="5B622336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«16.2.13. Запрещается предусматривать и производить окраску, облицовку откосов и наличников, фрагментарную окраску поверхности фасада, облицовку участка фасада вокруг входа и входной группы, не соответствующую цветовой гамме и отделке фасада.»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обоснования введения данного пункта Правил;</w:t>
            </w:r>
          </w:p>
        </w:tc>
        <w:tc>
          <w:tcPr>
            <w:tcW w:w="6485" w:type="dxa"/>
          </w:tcPr>
          <w:p w14:paraId="59CFEEA2" w14:textId="6152A06C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260C98BD" w14:textId="77777777">
        <w:tc>
          <w:tcPr>
            <w:tcW w:w="704" w:type="dxa"/>
          </w:tcPr>
          <w:p w14:paraId="14222D0D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7371" w:type="dxa"/>
          </w:tcPr>
          <w:p w14:paraId="7E27154C" w14:textId="0DA9B2D0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«16.2.26. Ступени, лестницы, облицовка поверхностей крылец и приямков должны выполняться в соответствии со стилем и цветовой гаммой отделки фасада.»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обоснования введения данного пункта Правил;</w:t>
            </w:r>
          </w:p>
        </w:tc>
        <w:tc>
          <w:tcPr>
            <w:tcW w:w="6485" w:type="dxa"/>
          </w:tcPr>
          <w:p w14:paraId="3C69130C" w14:textId="4BDF0BE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4204A929" w14:textId="77777777">
        <w:tc>
          <w:tcPr>
            <w:tcW w:w="704" w:type="dxa"/>
          </w:tcPr>
          <w:p w14:paraId="4C4C5B48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7371" w:type="dxa"/>
          </w:tcPr>
          <w:p w14:paraId="2856C415" w14:textId="78E666EE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«16.2.27. При проектировании входных групп, обновлении, изменении фасадов зданий, сооружений не допускается:»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при выполнении указанного пункта Правил необходимо проведение ОСС по каждому подпункту, что определяется нормами ЖК РФ;</w:t>
            </w:r>
          </w:p>
        </w:tc>
        <w:tc>
          <w:tcPr>
            <w:tcW w:w="6485" w:type="dxa"/>
          </w:tcPr>
          <w:p w14:paraId="23AD14D3" w14:textId="550D85E3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5EAFD65D" w14:textId="77777777">
        <w:tc>
          <w:tcPr>
            <w:tcW w:w="704" w:type="dxa"/>
          </w:tcPr>
          <w:p w14:paraId="47DA60D0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7371" w:type="dxa"/>
          </w:tcPr>
          <w:p w14:paraId="1FC0DA04" w14:textId="6E0CB311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«16.3.1. Устройство, ликвидация, восстановление, изменение внешнего вида балконов, лоджий и их элементов, установка конструкций остекления, защитных решеток, изменение их стилистического и цветового решения, выбор материалов, световой подсветки осуществляется с учетом назначения помещения и должно соответствовать проекту благоустройства, согласованному в установленном порядке.»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при выполнении указанного пункта Правил необходимо проведение ОСС, что определяется нормами ЖК РФ;</w:t>
            </w:r>
          </w:p>
        </w:tc>
        <w:tc>
          <w:tcPr>
            <w:tcW w:w="6485" w:type="dxa"/>
          </w:tcPr>
          <w:p w14:paraId="447885BF" w14:textId="1013E23F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2E3E07D4" w14:textId="77777777">
        <w:tc>
          <w:tcPr>
            <w:tcW w:w="704" w:type="dxa"/>
          </w:tcPr>
          <w:p w14:paraId="1ABF8FC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7371" w:type="dxa"/>
          </w:tcPr>
          <w:p w14:paraId="41FC28B3" w14:textId="281F3A02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«19. Содержание фасадов зданий, строений и сооружений включает:»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подпункт о необходимом плановом капитальном ремонте;</w:t>
            </w:r>
          </w:p>
        </w:tc>
        <w:tc>
          <w:tcPr>
            <w:tcW w:w="6485" w:type="dxa"/>
          </w:tcPr>
          <w:p w14:paraId="01B23F96" w14:textId="35D5B081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6</w:t>
            </w:r>
          </w:p>
        </w:tc>
      </w:tr>
      <w:tr w:rsidR="00AF2B69" w14:paraId="5982E3E7" w14:textId="77777777">
        <w:tc>
          <w:tcPr>
            <w:tcW w:w="704" w:type="dxa"/>
          </w:tcPr>
          <w:p w14:paraId="1CBF1B8C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7371" w:type="dxa"/>
          </w:tcPr>
          <w:p w14:paraId="14E22B6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7. Инженерно-техническое оборудование фасадов зданий</w:t>
            </w:r>
          </w:p>
          <w:p w14:paraId="43A6BF6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4A9E4A95" w14:textId="6F093E09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«1.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Деятельность, связанная с размещением инженерного и технического оборудования фасадов объектов и элементов благоустройства, осуществляется с учетом назначения объекта на основании проекта благоустройства, согласованного в установленном порядке с администрацией.»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отсутствует упоминание об обязательном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согласовании с управляющей организацией, вне зависимости от формы и способа управления;</w:t>
            </w:r>
          </w:p>
        </w:tc>
        <w:tc>
          <w:tcPr>
            <w:tcW w:w="6485" w:type="dxa"/>
          </w:tcPr>
          <w:p w14:paraId="35A01643" w14:textId="513D119A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7</w:t>
            </w:r>
          </w:p>
        </w:tc>
      </w:tr>
      <w:tr w:rsidR="00AF2B69" w14:paraId="2262D1BE" w14:textId="77777777">
        <w:tc>
          <w:tcPr>
            <w:tcW w:w="704" w:type="dxa"/>
          </w:tcPr>
          <w:p w14:paraId="0D6DED69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7371" w:type="dxa"/>
          </w:tcPr>
          <w:p w14:paraId="4D399C7A" w14:textId="5CD960AD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Виды инженерного и технического оборудования фасадов: наружные блоки систем кондиционирования и вентиляции; вентиляционные трубопроводы; водосточные трубы; дымовые и вентиляционные каналы; антенны (не являющиеся сооружением); видеокамеры наружного наблюдения; вентиляционные решетки; оборудование для освещения территории; кабельные линии, настенные электрощиты, газопроводы.»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виды перечислены не в полном объеме;</w:t>
            </w:r>
          </w:p>
        </w:tc>
        <w:tc>
          <w:tcPr>
            <w:tcW w:w="6485" w:type="dxa"/>
          </w:tcPr>
          <w:p w14:paraId="3634CB2A" w14:textId="40692EDB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7</w:t>
            </w:r>
          </w:p>
        </w:tc>
      </w:tr>
      <w:tr w:rsidR="00AF2B69" w14:paraId="0C8878C8" w14:textId="77777777">
        <w:tc>
          <w:tcPr>
            <w:tcW w:w="704" w:type="dxa"/>
          </w:tcPr>
          <w:p w14:paraId="44152470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7371" w:type="dxa"/>
          </w:tcPr>
          <w:p w14:paraId="7A23C249" w14:textId="4AB2197B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Инженерное и техническое оборудование фасадов должно иметь дизайн, соответствующий общему архитектурному стилю здания, строения и быть унифицированным.»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случаях установки на фасаде инженерного и технического оборудования, которое не может быть унифицировано (например, специализированное уникальное оборудование)?</w:t>
            </w:r>
          </w:p>
        </w:tc>
        <w:tc>
          <w:tcPr>
            <w:tcW w:w="6485" w:type="dxa"/>
          </w:tcPr>
          <w:p w14:paraId="48E17669" w14:textId="639E0DAB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Целесообразно учитывать. Рекомендовано администрации доработать главу 7</w:t>
            </w:r>
          </w:p>
        </w:tc>
      </w:tr>
      <w:tr w:rsidR="00AF2B69" w14:paraId="081B3B0D" w14:textId="77777777">
        <w:tc>
          <w:tcPr>
            <w:tcW w:w="704" w:type="dxa"/>
          </w:tcPr>
          <w:p w14:paraId="6A8E53F1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7371" w:type="dxa"/>
          </w:tcPr>
          <w:p w14:paraId="713722BC" w14:textId="4B39D1DA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сохранность и исправность вышеуказанных знаков ответственность несут установившие их организации.»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добавить, что ответственность за установленные знаки может нести управляющая организация, вне зависимости от формы (способа) управления зданием;</w:t>
            </w:r>
          </w:p>
        </w:tc>
        <w:tc>
          <w:tcPr>
            <w:tcW w:w="6485" w:type="dxa"/>
          </w:tcPr>
          <w:p w14:paraId="6B3C6C7F" w14:textId="6D8E57D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пункте уже закреплена ответственность за организациями</w:t>
            </w:r>
          </w:p>
        </w:tc>
      </w:tr>
      <w:tr w:rsidR="00AF2B69" w14:paraId="64048C84" w14:textId="77777777">
        <w:tc>
          <w:tcPr>
            <w:tcW w:w="704" w:type="dxa"/>
          </w:tcPr>
          <w:p w14:paraId="17B51F64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7371" w:type="dxa"/>
          </w:tcPr>
          <w:p w14:paraId="33C7FB8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«12.</w:t>
            </w:r>
            <w:r>
              <w:rPr>
                <w:rFonts w:ascii="Times New Roman" w:eastAsia="Times New Roman" w:hAnsi="Times New Roman" w:cs="Times New Roman"/>
              </w:rPr>
              <w:tab/>
              <w:t>При эксплуатации фасадов не допускается:</w:t>
            </w:r>
          </w:p>
          <w:p w14:paraId="091E1A0D" w14:textId="1A0A10D0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размещение наружных кондиционеров на главных и боковых фасадах зданий, расположенных на главных улицах и общегородских дорогах, перечень которых утверждается муниципальным правовым актом администрации.»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нет понимания методики применения указанного пункта Правил;</w:t>
            </w:r>
          </w:p>
        </w:tc>
        <w:tc>
          <w:tcPr>
            <w:tcW w:w="6485" w:type="dxa"/>
          </w:tcPr>
          <w:p w14:paraId="62DA192C" w14:textId="501BFE48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Администрацией будет определена методика применения указанного пункта</w:t>
            </w:r>
          </w:p>
        </w:tc>
      </w:tr>
      <w:tr w:rsidR="00AF2B69" w14:paraId="1DE53601" w14:textId="77777777">
        <w:tc>
          <w:tcPr>
            <w:tcW w:w="704" w:type="dxa"/>
          </w:tcPr>
          <w:p w14:paraId="1D8F947F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7371" w:type="dxa"/>
          </w:tcPr>
          <w:p w14:paraId="28409F3C" w14:textId="09D1926A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Видеокамеры наружного наблюдения размещаются под навесами, козырьками, балконами, эркерами, на участках фасада, свободных от архитектурных деталей, декора, ценных элементов отделки.»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применять указанный обязательный пункт Правил при отсутствии технической возможности реализации перечисленных условий?</w:t>
            </w:r>
          </w:p>
        </w:tc>
        <w:tc>
          <w:tcPr>
            <w:tcW w:w="6485" w:type="dxa"/>
          </w:tcPr>
          <w:p w14:paraId="52298521" w14:textId="0CFD2FC2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Будет включен соответствующий пункт</w:t>
            </w:r>
          </w:p>
        </w:tc>
      </w:tr>
      <w:tr w:rsidR="00AF2B69" w14:paraId="4E97AFA1" w14:textId="77777777">
        <w:tc>
          <w:tcPr>
            <w:tcW w:w="704" w:type="dxa"/>
          </w:tcPr>
          <w:p w14:paraId="7D55973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F2B69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7371" w:type="dxa"/>
          </w:tcPr>
          <w:p w14:paraId="5797AE97" w14:textId="5F32369E" w:rsidR="00AF2B69" w:rsidRDefault="00AF2B69" w:rsidP="00AF2B6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«16.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Запрещается нарушение норм безопасности, санитарных норм, норм пожарной безопасности.»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понимания необходимости внесения указанного пункта Правил;</w:t>
            </w:r>
          </w:p>
        </w:tc>
        <w:tc>
          <w:tcPr>
            <w:tcW w:w="6485" w:type="dxa"/>
          </w:tcPr>
          <w:p w14:paraId="7111AFF1" w14:textId="64F20C01" w:rsidR="00AF2B69" w:rsidRDefault="00BD5D8F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</w:t>
            </w:r>
            <w:r w:rsidR="00AF2B69">
              <w:rPr>
                <w:rFonts w:ascii="Times New Roman" w:eastAsia="Times New Roman" w:hAnsi="Times New Roman" w:cs="Times New Roman"/>
              </w:rPr>
              <w:t xml:space="preserve"> учитывать, так как данные пункт соответствует действующему законодательству</w:t>
            </w:r>
          </w:p>
        </w:tc>
      </w:tr>
      <w:tr w:rsidR="00AF2B69" w14:paraId="024DD8DB" w14:textId="77777777">
        <w:tc>
          <w:tcPr>
            <w:tcW w:w="704" w:type="dxa"/>
          </w:tcPr>
          <w:p w14:paraId="2C398FB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7371" w:type="dxa"/>
          </w:tcPr>
          <w:p w14:paraId="2469212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8. Правила размещения дополнительного оборудования на фасадах зданий и сооружений</w:t>
            </w:r>
          </w:p>
          <w:p w14:paraId="7029829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7F7CA4BA" w14:textId="03831E18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Размещение дополнительного оборудования на фасадах зданий и сооружений, а также любые действия, связанные с размещением дополнительного оборудования на фасадах зданий и сооружений, должны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быть согласованы с администрацией.» 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об обязательном согласовании с управляющей организацией, вне зависимости от формы и способа управления;</w:t>
            </w:r>
          </w:p>
        </w:tc>
        <w:tc>
          <w:tcPr>
            <w:tcW w:w="6485" w:type="dxa"/>
          </w:tcPr>
          <w:p w14:paraId="6BC86815" w14:textId="4A9A4E45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8</w:t>
            </w:r>
          </w:p>
        </w:tc>
      </w:tr>
      <w:tr w:rsidR="00AF2B69" w14:paraId="409A45A5" w14:textId="77777777">
        <w:tc>
          <w:tcPr>
            <w:tcW w:w="704" w:type="dxa"/>
          </w:tcPr>
          <w:p w14:paraId="7F84FA5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7371" w:type="dxa"/>
          </w:tcPr>
          <w:p w14:paraId="2B84989A" w14:textId="143FC68B" w:rsidR="00AF2B69" w:rsidRDefault="00AF2B69" w:rsidP="00AF2B69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«3.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Основными видами дополнительного оборудования являются: 1) наружные блоки систем кондиционирования и вентиляции, вентиляционные трубопроводы; 2) антенны; 3) видеокамеры наружного наблюдения; 11) кабельные линии, пристенные электрощиты.»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указанные виды оборудования уже определены и описаны в Главе 7 (Инженерно-техническое оборудование фасадов зданий);</w:t>
            </w:r>
          </w:p>
        </w:tc>
        <w:tc>
          <w:tcPr>
            <w:tcW w:w="6485" w:type="dxa"/>
          </w:tcPr>
          <w:p w14:paraId="18DF10F5" w14:textId="2673DA14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69C231DD" w14:textId="77777777">
        <w:tc>
          <w:tcPr>
            <w:tcW w:w="704" w:type="dxa"/>
          </w:tcPr>
          <w:p w14:paraId="796E9F1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7371" w:type="dxa"/>
          </w:tcPr>
          <w:p w14:paraId="25E2FFA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«5.</w:t>
            </w:r>
            <w:r>
              <w:rPr>
                <w:rFonts w:ascii="Times New Roman" w:eastAsia="Times New Roman" w:hAnsi="Times New Roman" w:cs="Times New Roman"/>
              </w:rPr>
              <w:tab/>
              <w:t>Отличительными особенностями дополнительного оборудования являются:</w:t>
            </w:r>
          </w:p>
          <w:p w14:paraId="79AC265D" w14:textId="1076B1D1" w:rsidR="00AF2B69" w:rsidRDefault="00AF2B69" w:rsidP="00AF2B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современный стандартный дизайн, унификация;»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дополнительное оборудование может быть уникальным и не быть унифицированным;</w:t>
            </w:r>
          </w:p>
        </w:tc>
        <w:tc>
          <w:tcPr>
            <w:tcW w:w="6485" w:type="dxa"/>
          </w:tcPr>
          <w:p w14:paraId="5C48A3D6" w14:textId="1FF26860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71081C9D" w14:textId="77777777">
        <w:tc>
          <w:tcPr>
            <w:tcW w:w="704" w:type="dxa"/>
          </w:tcPr>
          <w:p w14:paraId="59FFE56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7371" w:type="dxa"/>
          </w:tcPr>
          <w:p w14:paraId="4911168F" w14:textId="67F9A000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«6. Состав дополнительного оборудования и места размещения должны быть увязаны с архитектурным решением, комплексным оборудованием и оформлением фасада.»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2F9B39E0" w14:textId="25F89599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2032D908" w14:textId="77777777">
        <w:tc>
          <w:tcPr>
            <w:tcW w:w="704" w:type="dxa"/>
          </w:tcPr>
          <w:p w14:paraId="5F3EB5DC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7371" w:type="dxa"/>
          </w:tcPr>
          <w:p w14:paraId="442B331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«7. Общими требованиями к размещению дополнительного оборудования на фасадах зданий и сооружений являются:</w:t>
            </w:r>
          </w:p>
          <w:p w14:paraId="4852ED5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размещение без ущерба для внешнего вида и технического состояния фасадов в строго определенных местах;</w:t>
            </w:r>
          </w:p>
          <w:p w14:paraId="3067039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минимальный контакт с архитектурными поверхностями, рациональное устройство и технологичность крепежа, использование стандартных конструкций крепления;</w:t>
            </w:r>
          </w:p>
          <w:p w14:paraId="7B02409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комплексное решение размещения оборудования;</w:t>
            </w:r>
          </w:p>
          <w:p w14:paraId="59BB84F1" w14:textId="20743D7E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удобство эксплуатации и обслуживания.»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09E7E46D" w14:textId="76815D55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12EB6D5C" w14:textId="77777777">
        <w:tc>
          <w:tcPr>
            <w:tcW w:w="704" w:type="dxa"/>
          </w:tcPr>
          <w:p w14:paraId="59BCBA8E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7371" w:type="dxa"/>
          </w:tcPr>
          <w:p w14:paraId="32208E8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«8. Размещение элементов технического обеспечения внутренней эксплуатации зданий допускается при соблюдении следующих требований:</w:t>
            </w:r>
          </w:p>
          <w:p w14:paraId="2607AB0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минимальный выход технических устройств на поверхность фасада;</w:t>
            </w:r>
          </w:p>
          <w:p w14:paraId="0F380B6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компактное встроенное расположение;</w:t>
            </w:r>
          </w:p>
          <w:p w14:paraId="741B01B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маскировка наружных блоков, деталей;</w:t>
            </w:r>
          </w:p>
          <w:p w14:paraId="4B1D3D9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группировка ряда элементов на общей несущей основе;</w:t>
            </w:r>
          </w:p>
          <w:p w14:paraId="6F86B31D" w14:textId="3BCFC229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привязка к единой системе осей на фасаде.» 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1D925C4B" w14:textId="596472BC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7692B6CB" w14:textId="77777777">
        <w:tc>
          <w:tcPr>
            <w:tcW w:w="704" w:type="dxa"/>
          </w:tcPr>
          <w:p w14:paraId="6CCF1A2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36.</w:t>
            </w:r>
          </w:p>
        </w:tc>
        <w:tc>
          <w:tcPr>
            <w:tcW w:w="7371" w:type="dxa"/>
          </w:tcPr>
          <w:p w14:paraId="77A24C5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«9. Для городского оборудования выбор места определяется:</w:t>
            </w:r>
          </w:p>
          <w:p w14:paraId="28578C7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сетевой системой размещения оборудования в границах района, квартала, улицы;</w:t>
            </w:r>
          </w:p>
          <w:p w14:paraId="41B533A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унификацией мест размещения;</w:t>
            </w:r>
          </w:p>
          <w:p w14:paraId="5F8BA03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визуальной и физической доступностью, удобством пользования;</w:t>
            </w:r>
          </w:p>
          <w:p w14:paraId="178D58CF" w14:textId="0A8EB601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архитектурным решением фасада, размещением других элементов дополнительного оборудования.»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2494ABE2" w14:textId="4592FAA2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60288959" w14:textId="77777777">
        <w:tc>
          <w:tcPr>
            <w:tcW w:w="704" w:type="dxa"/>
          </w:tcPr>
          <w:p w14:paraId="757B84B3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7371" w:type="dxa"/>
          </w:tcPr>
          <w:p w14:paraId="32A5F829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«10. Для технического оборудования размещение определяется нормативными требованиями устройства инженерных сетей в увязке с архитектурным решением фасада.»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  <w:p w14:paraId="4CBB2F44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441120EA" w14:textId="176FF8DE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795CA1C4" w14:textId="77777777">
        <w:tc>
          <w:tcPr>
            <w:tcW w:w="704" w:type="dxa"/>
          </w:tcPr>
          <w:p w14:paraId="0E29FB18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7371" w:type="dxa"/>
          </w:tcPr>
          <w:p w14:paraId="68F2122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«11. Размещение наружных блоков систем кондиционирования и вентиляции допускается:</w:t>
            </w:r>
          </w:p>
          <w:p w14:paraId="3E5635C9" w14:textId="29AEB30A" w:rsidR="00AF2B69" w:rsidRDefault="00AF2B69" w:rsidP="00AF2B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верхней части оконных и дверных проемов, в окнах подвального этажа без выхода за плоскость фасада с использованием маскирующих ограждений (решеток, жалюзи)»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пункт Правил противоречит с пуктом 1 Главы 7 и пунктом 12 Главы 7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;</w:t>
            </w:r>
          </w:p>
        </w:tc>
        <w:tc>
          <w:tcPr>
            <w:tcW w:w="6485" w:type="dxa"/>
          </w:tcPr>
          <w:p w14:paraId="0C5A257B" w14:textId="506A0450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3A77FED0" w14:textId="77777777">
        <w:tc>
          <w:tcPr>
            <w:tcW w:w="704" w:type="dxa"/>
          </w:tcPr>
          <w:p w14:paraId="71B6E458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7371" w:type="dxa"/>
          </w:tcPr>
          <w:p w14:paraId="06473BCF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«12. Размещение наружных блоков систем кондиционирования и вентиляции на лицевых и дворовых фасадах допускается при обязательном условии разработки проекта размещения наружных блоков кондиционеров, с привязкой к единой системе осей на фасаде. </w:t>
            </w:r>
          </w:p>
          <w:p w14:paraId="41E31AE3" w14:textId="75CE39E1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размещения наружных блоков систем кондиционирования и вентиляции подлежит согласованию с администрацией.»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указанная норма уже прописана в пункте 1 Главы 8;</w:t>
            </w:r>
          </w:p>
        </w:tc>
        <w:tc>
          <w:tcPr>
            <w:tcW w:w="6485" w:type="dxa"/>
          </w:tcPr>
          <w:p w14:paraId="408B48E3" w14:textId="2FE5F037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6AB080EA" w14:textId="77777777">
        <w:tc>
          <w:tcPr>
            <w:tcW w:w="704" w:type="dxa"/>
          </w:tcPr>
          <w:p w14:paraId="28773CF1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7371" w:type="dxa"/>
          </w:tcPr>
          <w:p w14:paraId="7CAC267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«14. Размещение наружных блоков систем кондиционирования и вентиляции не допускается:</w:t>
            </w:r>
          </w:p>
          <w:p w14:paraId="734D8EA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над пешеходными тротуарами;</w:t>
            </w:r>
          </w:p>
          <w:p w14:paraId="0165B53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в оконных и дверных проемах с выступанием за плоскость фасада; </w:t>
            </w:r>
          </w:p>
          <w:p w14:paraId="722CFC08" w14:textId="35E4F8A3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без использования маскирующих или декоративных ограждений.»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42CDC2A1" w14:textId="6017465B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03559B4B" w14:textId="77777777">
        <w:tc>
          <w:tcPr>
            <w:tcW w:w="704" w:type="dxa"/>
          </w:tcPr>
          <w:p w14:paraId="104E767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7371" w:type="dxa"/>
          </w:tcPr>
          <w:p w14:paraId="3EB6F96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«15. Размещение антенн допускается:</w:t>
            </w:r>
          </w:p>
          <w:p w14:paraId="0C89DE6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на кровле зданий и сооружений – компактными упорядоченными группами, с использованием единой несущей основы (при необходимости – с устройством ограждения);</w:t>
            </w:r>
          </w:p>
          <w:p w14:paraId="2024BE1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на дворовых фасадах, глухих стенах, брандмауэрах, не просматривающихся с улицы;</w:t>
            </w:r>
          </w:p>
          <w:p w14:paraId="3C9CB76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3) на дворовых фасадах – в простенках между окнами на пересечении вертикальной оси простенка и оси, соответствующей верхней границе проема;</w:t>
            </w:r>
          </w:p>
          <w:p w14:paraId="1AD4BE66" w14:textId="63346505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на зданиях малоэтажной застройки – в наиболее незаметных местах, без ущерба объемным и силуэтным характеристикам зданий и сооружений.»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пункт Правил противоречит с пунктом 1 Главы 7 и пунктом 1 Главы 8;</w:t>
            </w:r>
          </w:p>
        </w:tc>
        <w:tc>
          <w:tcPr>
            <w:tcW w:w="6485" w:type="dxa"/>
          </w:tcPr>
          <w:p w14:paraId="6E991F60" w14:textId="66CDA3A9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8</w:t>
            </w:r>
          </w:p>
        </w:tc>
      </w:tr>
      <w:tr w:rsidR="00AF2B69" w14:paraId="048870B1" w14:textId="77777777">
        <w:tc>
          <w:tcPr>
            <w:tcW w:w="704" w:type="dxa"/>
          </w:tcPr>
          <w:p w14:paraId="063331A4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</w:t>
            </w:r>
          </w:p>
        </w:tc>
        <w:tc>
          <w:tcPr>
            <w:tcW w:w="7371" w:type="dxa"/>
          </w:tcPr>
          <w:p w14:paraId="4A17905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«16. Размещение антенн не допускается:</w:t>
            </w:r>
          </w:p>
          <w:p w14:paraId="0508C3F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на лицевых фасадах;</w:t>
            </w:r>
          </w:p>
          <w:p w14:paraId="3C522E8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на кровле, дворовых фасадах и брандмауэрах, просматривающихся с улицы;</w:t>
            </w:r>
          </w:p>
          <w:p w14:paraId="37CF9E1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на кровле зданий с выразительным силуэтом, на силуэтных завершениях зданий и сооружений (башнях, куполах), на парапетах, ограждениях кровли, вентиляционных трубах;</w:t>
            </w:r>
          </w:p>
          <w:p w14:paraId="32F01F1D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на угловой части фасада;</w:t>
            </w:r>
          </w:p>
          <w:p w14:paraId="11C6C47B" w14:textId="40E657B4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на ограждениях балконов, лоджий.» 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116C5869" w14:textId="4D22C88C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02C7B7A9" w14:textId="77777777">
        <w:tc>
          <w:tcPr>
            <w:tcW w:w="704" w:type="dxa"/>
          </w:tcPr>
          <w:p w14:paraId="0157E0C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</w:tc>
        <w:tc>
          <w:tcPr>
            <w:tcW w:w="7371" w:type="dxa"/>
          </w:tcPr>
          <w:p w14:paraId="2357587C" w14:textId="70E69BF3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«17. Наружные блоки систем кондиционирования и вентиляции, антенны должны размещаться упорядоченно, с привязкой к архитектурному решению фасада и единой системе осей, с использованием стандартных конструкций крепления и ограждения, при размещении ряда элементов – на общей несущей основе. Крепление, ведущее к повреждению архитектурных поверхностей, не допускаются.»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68EA623D" w14:textId="5879419B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65AF284B" w14:textId="77777777">
        <w:tc>
          <w:tcPr>
            <w:tcW w:w="704" w:type="dxa"/>
          </w:tcPr>
          <w:p w14:paraId="42DD82FF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</w:t>
            </w:r>
          </w:p>
        </w:tc>
        <w:tc>
          <w:tcPr>
            <w:tcW w:w="7371" w:type="dxa"/>
          </w:tcPr>
          <w:p w14:paraId="46F737BF" w14:textId="4D3CF1A4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«18. Видеокамеры наружного наблюдения размещаются под навесами, козырьками, балконами, эркерами, на участках фасада, свободных от архитектурных деталей, декора, ценных элементов отделки.»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15227354" w14:textId="77678F84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103D03D3" w14:textId="77777777">
        <w:tc>
          <w:tcPr>
            <w:tcW w:w="704" w:type="dxa"/>
          </w:tcPr>
          <w:p w14:paraId="0BA9A9B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</w:t>
            </w:r>
          </w:p>
        </w:tc>
        <w:tc>
          <w:tcPr>
            <w:tcW w:w="7371" w:type="dxa"/>
          </w:tcPr>
          <w:p w14:paraId="06E10E4E" w14:textId="3671832D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«20. Таксофоны и почтовые ящики размещаются в наиболее доступных местах со значительной зоной видимости, на участках фасада, свободных от архитектурных деталей, декора, ценных элементов отделки, на глухих стенах, брандмауэрах, каменных оградах при ширине тротуара на прилегающем к фасаду участке не менее 1,5 м.»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02EE6FA0" w14:textId="24372F00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29F11E27" w14:textId="77777777">
        <w:tc>
          <w:tcPr>
            <w:tcW w:w="704" w:type="dxa"/>
          </w:tcPr>
          <w:p w14:paraId="0FC88010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7371" w:type="dxa"/>
          </w:tcPr>
          <w:p w14:paraId="0FCAE2B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«28. Общими требованиями к внешнему виду дополнительного оборудования, размещаемого на фасадах, являются:</w:t>
            </w:r>
          </w:p>
          <w:p w14:paraId="75676A4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унификация;</w:t>
            </w:r>
          </w:p>
          <w:p w14:paraId="1B64242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2) компактные габариты;</w:t>
            </w:r>
          </w:p>
          <w:p w14:paraId="6BCC567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использование современных технических решений;</w:t>
            </w:r>
          </w:p>
          <w:p w14:paraId="79A5C434" w14:textId="191E1310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использование материалов с высокими декоративными и эксплуатационными свойствами.»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</w:tc>
        <w:tc>
          <w:tcPr>
            <w:tcW w:w="6485" w:type="dxa"/>
          </w:tcPr>
          <w:p w14:paraId="67650802" w14:textId="46417050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8</w:t>
            </w:r>
          </w:p>
        </w:tc>
      </w:tr>
      <w:tr w:rsidR="00AF2B69" w14:paraId="42DD49DC" w14:textId="77777777">
        <w:tc>
          <w:tcPr>
            <w:tcW w:w="704" w:type="dxa"/>
          </w:tcPr>
          <w:p w14:paraId="221E8773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7371" w:type="dxa"/>
          </w:tcPr>
          <w:p w14:paraId="577E9789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«29. Материалы, применяемые для изготовления дополнительного оборудования, должны выдерживать длительный срок службы без изменения декоративных и эксплуатационных свойств с учетом климатических условий, иметь гарантированную длительную антикоррозийную стойкость, малый вес.»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технической возможности удовлетворения обязательных требований пункта Правил?</w:t>
            </w:r>
          </w:p>
          <w:p w14:paraId="76C7F69B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704C86D3" w14:textId="3C2DD6F9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8</w:t>
            </w:r>
          </w:p>
        </w:tc>
      </w:tr>
      <w:tr w:rsidR="00AF2B69" w14:paraId="00D0B65D" w14:textId="77777777">
        <w:tc>
          <w:tcPr>
            <w:tcW w:w="704" w:type="dxa"/>
          </w:tcPr>
          <w:p w14:paraId="3E67447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7371" w:type="dxa"/>
          </w:tcPr>
          <w:p w14:paraId="2EC2263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9. Организация освещения территории муниципального образования, включая архитектурную подсветку зданий, строений и сооружений.</w:t>
            </w:r>
          </w:p>
          <w:p w14:paraId="69408216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4BF6D3EF" w14:textId="6ACB871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«2.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Освещение объектов и окружающей территории должно обеспечивать оптимальную ориентацию человека в пространстве и его комфортное пребывание в темное время суток.»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добавить уточнение, применяющее данный пункт по всей территории МГП;</w:t>
            </w:r>
          </w:p>
        </w:tc>
        <w:tc>
          <w:tcPr>
            <w:tcW w:w="6485" w:type="dxa"/>
          </w:tcPr>
          <w:p w14:paraId="572D52DC" w14:textId="364ECAF8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Правила применяются на всей территории муниципального образования</w:t>
            </w:r>
          </w:p>
        </w:tc>
      </w:tr>
      <w:tr w:rsidR="00AF2B69" w14:paraId="0DF1621B" w14:textId="77777777">
        <w:tc>
          <w:tcPr>
            <w:tcW w:w="704" w:type="dxa"/>
          </w:tcPr>
          <w:p w14:paraId="61F0CB99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7371" w:type="dxa"/>
          </w:tcPr>
          <w:p w14:paraId="6DBFA72A" w14:textId="6ED1E7BA" w:rsidR="00AF2B69" w:rsidRPr="00EA4612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t xml:space="preserve">«8. На территории муниципального образования освещение улиц осуществляется:» - </w:t>
            </w:r>
            <w:r w:rsidRPr="00EA4612">
              <w:rPr>
                <w:rFonts w:ascii="Times New Roman" w:eastAsia="Times New Roman" w:hAnsi="Times New Roman" w:cs="Times New Roman"/>
                <w:color w:val="0070C0"/>
              </w:rPr>
              <w:t>необходимо добавить, что освещение осуществляется в том числе посредством навигационнно-световыми средствами (навигационное освещение);</w:t>
            </w:r>
          </w:p>
        </w:tc>
        <w:tc>
          <w:tcPr>
            <w:tcW w:w="6485" w:type="dxa"/>
          </w:tcPr>
          <w:p w14:paraId="6C7CE1DA" w14:textId="060EF945" w:rsidR="00AF2B69" w:rsidRPr="00EA4612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t>Нец</w:t>
            </w:r>
            <w:r w:rsidRPr="00EA4612">
              <w:rPr>
                <w:rFonts w:ascii="Times New Roman" w:eastAsia="Times New Roman" w:hAnsi="Times New Roman" w:cs="Times New Roman"/>
                <w:color w:val="000000"/>
              </w:rPr>
              <w:t>елесообразно учитывать, так как</w:t>
            </w:r>
            <w:r w:rsidRPr="00EA4612">
              <w:rPr>
                <w:rFonts w:ascii="Times New Roman" w:eastAsia="Times New Roman" w:hAnsi="Times New Roman" w:cs="Times New Roman"/>
              </w:rPr>
              <w:t xml:space="preserve"> </w:t>
            </w:r>
            <w:r w:rsidR="00EA4612">
              <w:rPr>
                <w:rFonts w:ascii="Times New Roman" w:eastAsia="Times New Roman" w:hAnsi="Times New Roman" w:cs="Times New Roman"/>
              </w:rPr>
              <w:t>пункт соответствует действующему законодательству</w:t>
            </w:r>
          </w:p>
        </w:tc>
      </w:tr>
      <w:tr w:rsidR="00AF2B69" w14:paraId="49B14790" w14:textId="77777777">
        <w:tc>
          <w:tcPr>
            <w:tcW w:w="704" w:type="dxa"/>
          </w:tcPr>
          <w:p w14:paraId="004D6DAB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7371" w:type="dxa"/>
          </w:tcPr>
          <w:p w14:paraId="3574F404" w14:textId="212A9FC1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Контроль за соблюдением требований к организации уличного освещения муниципального образования, включая придомовое освещение, архитектурные подсветки, осуществляется Администрацией муниципального образования.»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об муниципальном и общественном контроле;</w:t>
            </w:r>
          </w:p>
        </w:tc>
        <w:tc>
          <w:tcPr>
            <w:tcW w:w="6485" w:type="dxa"/>
          </w:tcPr>
          <w:p w14:paraId="62C20E73" w14:textId="4D50C303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Положением, утвержденным постановлением администрации от 16.02.2022 г. № 200, установлен порядок осуществления муниципального контроля в сфере благоустройства</w:t>
            </w:r>
          </w:p>
        </w:tc>
      </w:tr>
      <w:tr w:rsidR="00AF2B69" w14:paraId="4D9F4953" w14:textId="77777777">
        <w:tc>
          <w:tcPr>
            <w:tcW w:w="704" w:type="dxa"/>
          </w:tcPr>
          <w:p w14:paraId="31134DD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7371" w:type="dxa"/>
          </w:tcPr>
          <w:p w14:paraId="4C9DBB25" w14:textId="3C989182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«11.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Техническое обслуживание художественно-архитектурной подсветки зданий, строений, сооружений, временных объектов, информационно-световых средств – осуществляется правообладателями указанных объектов.»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добавить, что техническое обслуживание может производиться управляющими или обслуживающими организациями, а также на договорных отношениях 3-ми лицами;</w:t>
            </w:r>
          </w:p>
        </w:tc>
        <w:tc>
          <w:tcPr>
            <w:tcW w:w="6485" w:type="dxa"/>
          </w:tcPr>
          <w:p w14:paraId="5A216151" w14:textId="289953F8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пункте уже техническое обслуживание закреплено за правообладателями</w:t>
            </w:r>
          </w:p>
        </w:tc>
      </w:tr>
      <w:tr w:rsidR="00AF2B69" w14:paraId="0E931520" w14:textId="77777777">
        <w:tc>
          <w:tcPr>
            <w:tcW w:w="704" w:type="dxa"/>
          </w:tcPr>
          <w:p w14:paraId="72CCDA61" w14:textId="77777777" w:rsidR="00AF2B69" w:rsidRPr="00EA4612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612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7371" w:type="dxa"/>
          </w:tcPr>
          <w:p w14:paraId="37E2A44A" w14:textId="671DF403" w:rsidR="00AF2B69" w:rsidRPr="00EA4612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t>«16.</w:t>
            </w:r>
            <w:r w:rsidRPr="00EA4612">
              <w:rPr>
                <w:rFonts w:ascii="Times New Roman" w:eastAsia="Times New Roman" w:hAnsi="Times New Roman" w:cs="Times New Roman"/>
              </w:rPr>
              <w:tab/>
              <w:t xml:space="preserve"> Поврежденные элементы сетей, влияющие на их работу или электробезопасность, должны ремонтироваться немедленно, не влияющие – в течение 5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действия.» - </w:t>
            </w:r>
            <w:r w:rsidRPr="00EA4612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указанный пункт Правил входит в </w:t>
            </w:r>
            <w:r w:rsidRPr="00EA4612">
              <w:rPr>
                <w:rFonts w:ascii="Times New Roman" w:eastAsia="Times New Roman" w:hAnsi="Times New Roman" w:cs="Times New Roman"/>
                <w:b/>
                <w:color w:val="0070C0"/>
              </w:rPr>
              <w:lastRenderedPageBreak/>
              <w:t>противоречие с регламентом работы с электросетями и электрооборудованием;</w:t>
            </w:r>
          </w:p>
        </w:tc>
        <w:tc>
          <w:tcPr>
            <w:tcW w:w="6485" w:type="dxa"/>
          </w:tcPr>
          <w:p w14:paraId="0CC577D6" w14:textId="0BA67100" w:rsidR="00AF2B69" w:rsidRDefault="00EA4612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</w:t>
            </w:r>
            <w:r w:rsidR="00AF2B69" w:rsidRPr="00EA4612">
              <w:rPr>
                <w:rFonts w:ascii="Times New Roman" w:eastAsia="Times New Roman" w:hAnsi="Times New Roman" w:cs="Times New Roman"/>
                <w:color w:val="000000"/>
              </w:rPr>
              <w:t>елесообразно учитыв</w:t>
            </w:r>
            <w:r w:rsidR="00AF2B69" w:rsidRPr="00EA4612">
              <w:rPr>
                <w:rFonts w:ascii="Times New Roman" w:eastAsia="Times New Roman" w:hAnsi="Times New Roman" w:cs="Times New Roman"/>
              </w:rPr>
              <w:t xml:space="preserve">ать, </w:t>
            </w:r>
            <w:r>
              <w:rPr>
                <w:rFonts w:ascii="Times New Roman" w:eastAsia="Times New Roman" w:hAnsi="Times New Roman" w:cs="Times New Roman"/>
              </w:rPr>
              <w:t>администрации рекомендовано проработать данный пункт</w:t>
            </w:r>
          </w:p>
        </w:tc>
      </w:tr>
      <w:tr w:rsidR="00AF2B69" w14:paraId="4B25EF8C" w14:textId="77777777">
        <w:tc>
          <w:tcPr>
            <w:tcW w:w="704" w:type="dxa"/>
          </w:tcPr>
          <w:p w14:paraId="3B9E31EF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7371" w:type="dxa"/>
          </w:tcPr>
          <w:p w14:paraId="5A78F27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10. Требования к внешнему виду и установке малых архитектурных форм на территории муниципального образования</w:t>
            </w:r>
          </w:p>
          <w:p w14:paraId="6CFB735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47B8BC5E" w14:textId="0584807D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«Установка малых архитектурных форм при новом строительстве (в границах застраиваемого участка) осуществляется застройщиком в соответствии с утвержденной проектно-сметной документацией.»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 дизайн-коде;</w:t>
            </w:r>
          </w:p>
        </w:tc>
        <w:tc>
          <w:tcPr>
            <w:tcW w:w="6485" w:type="dxa"/>
          </w:tcPr>
          <w:p w14:paraId="47DDC77B" w14:textId="7777777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6910F8CE" w14:textId="6EC5AE7C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2B69" w14:paraId="175738C8" w14:textId="77777777">
        <w:tc>
          <w:tcPr>
            <w:tcW w:w="704" w:type="dxa"/>
          </w:tcPr>
          <w:p w14:paraId="0963993E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7371" w:type="dxa"/>
          </w:tcPr>
          <w:p w14:paraId="58C3F44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11. Требования к внешнему виду и размещению информации на территории муниципального образования</w:t>
            </w:r>
          </w:p>
          <w:p w14:paraId="708039C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0023E2F7" w14:textId="0235D1FA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«1. Информационные конструкции в виде вывесок, рекламных конструкций, размещаемые на территории муниципального образования, должны быть безопасны, спроектированы, изготовлены и установлены в соответствии с требованиями технических регламентов строительных норм и правил, государственных стандартов и «Дизайн-кода Мурино». При этом на зданиях, имеющих статус объектов культурного наследия, выявленных объектов культурного наследия,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Ленинградской области об объектах культурного наследия.»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об обязательном согласовании размещения информационных конструкций с управляющей организацией здания, вне зависимости от формы (способа) правления;</w:t>
            </w:r>
          </w:p>
        </w:tc>
        <w:tc>
          <w:tcPr>
            <w:tcW w:w="6485" w:type="dxa"/>
          </w:tcPr>
          <w:p w14:paraId="7BC6DE9D" w14:textId="570FB9C8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391DCE75" w14:textId="77777777">
        <w:tc>
          <w:tcPr>
            <w:tcW w:w="704" w:type="dxa"/>
          </w:tcPr>
          <w:p w14:paraId="082A0961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7371" w:type="dxa"/>
          </w:tcPr>
          <w:p w14:paraId="4FB694F8" w14:textId="522F0BA9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«3. Общие требования к размещению и эксплуатации информационных и рекламных конструкций:»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подпункт, определяющий размещение конструкций согласно решениям общих собраний собственников зданий в отношении указанных конструкций;</w:t>
            </w:r>
          </w:p>
        </w:tc>
        <w:tc>
          <w:tcPr>
            <w:tcW w:w="6485" w:type="dxa"/>
          </w:tcPr>
          <w:p w14:paraId="2A7DD9EB" w14:textId="1D9BFE56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05F24AD1" w14:textId="77777777">
        <w:tc>
          <w:tcPr>
            <w:tcW w:w="704" w:type="dxa"/>
          </w:tcPr>
          <w:p w14:paraId="47864049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7371" w:type="dxa"/>
          </w:tcPr>
          <w:p w14:paraId="045D0BF0" w14:textId="2E982F69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«4. Средства размещения информации могут размещаться на павильонах и лотках ярмарок, а также в других местах осуществления выездной торговли и бытового или иного обслуживания вне постоянного места нахождения организаций и/или индивидуальных предпринимателей.»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нет ссылки на порядок размещения в указанных условиях;</w:t>
            </w:r>
          </w:p>
        </w:tc>
        <w:tc>
          <w:tcPr>
            <w:tcW w:w="6485" w:type="dxa"/>
          </w:tcPr>
          <w:p w14:paraId="009F9A62" w14:textId="30F17F1A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42DDF6F7" w14:textId="77777777">
        <w:tc>
          <w:tcPr>
            <w:tcW w:w="704" w:type="dxa"/>
          </w:tcPr>
          <w:p w14:paraId="3B2CE3A8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7371" w:type="dxa"/>
          </w:tcPr>
          <w:p w14:paraId="66AA536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«8. На внешних поверхностях, а также в витринах зданий, строений, сооружений устанавливаются следующие типы средств размещения информации: </w:t>
            </w:r>
          </w:p>
          <w:p w14:paraId="2F4E3DC2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информационная конструкция специального назначения; </w:t>
            </w:r>
          </w:p>
          <w:p w14:paraId="67A3FCD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настенная конструкция;</w:t>
            </w:r>
          </w:p>
          <w:p w14:paraId="1926A06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консольная информационная конструкция (панель-кронштейн); </w:t>
            </w:r>
          </w:p>
          <w:p w14:paraId="79E3D43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крышная конструкция; </w:t>
            </w:r>
          </w:p>
          <w:p w14:paraId="34517BE1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маркиза; </w:t>
            </w:r>
          </w:p>
          <w:p w14:paraId="350A333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витринная конструкция; </w:t>
            </w:r>
          </w:p>
          <w:p w14:paraId="635C9675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съемная (стяговая) конструкция (штандарт, флаг, содержащие элементы фирменного стиля). </w:t>
            </w:r>
          </w:p>
          <w:p w14:paraId="296B0C40" w14:textId="7204E489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к их размещению определяются «Дизайн-кодом Мурино». Размещение данных конструкций в нарушение требований, установленных нормативно-правовыми документами органов местного самоуправления муниципального образования, запрещается.»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об обязательном согласовании размещения информационных конструкций с управляющей организацией здания, вне зависимости от формы (способа) правления;</w:t>
            </w:r>
          </w:p>
        </w:tc>
        <w:tc>
          <w:tcPr>
            <w:tcW w:w="6485" w:type="dxa"/>
          </w:tcPr>
          <w:p w14:paraId="0AC1AB86" w14:textId="2E58D3FF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11</w:t>
            </w:r>
          </w:p>
        </w:tc>
      </w:tr>
      <w:tr w:rsidR="00AF2B69" w14:paraId="2A650277" w14:textId="77777777">
        <w:tc>
          <w:tcPr>
            <w:tcW w:w="704" w:type="dxa"/>
          </w:tcPr>
          <w:p w14:paraId="58583FE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7371" w:type="dxa"/>
          </w:tcPr>
          <w:p w14:paraId="734ECEFC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«13. Лицо, разместившее газеты, афиши, плакаты, различного рода объявления и информацию, в том числе рекламного характера, в иных местах, а также лицо, в интересах которого размещены различного рода объявления и информация, в том числе рекламная, обязаны принять меры по удалению таких объявлений и информаций. </w:t>
            </w:r>
          </w:p>
          <w:p w14:paraId="316789A4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ограждениях строительных площадок, малых архитектурных форм и зеленых насаждений запрещено размещение рекламы и информации, размещение объявлений, листовок, плакатов и иной печатной продукции, надписей, рисунков, размещение креплений для газет, афиш, плакатов, различного рода объявлений и информации, в том числе рекламной, за исключением информации, связанной непосредственно с ограждаемым объектом благоустройства. </w:t>
            </w:r>
          </w:p>
          <w:p w14:paraId="6C18283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Ответственность за размещение газет, афиш, плакатов, различного рода объявлений и информации, в том числе рекламной, в других местах несет лицо, их разместившее, а также лицо, в интересах которого размещены различного рода объявления и информация, в том числе рекламная. </w:t>
            </w:r>
          </w:p>
          <w:p w14:paraId="2C057A4C" w14:textId="75CC1621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Очистку от различного рода объявлений и информации, в том числе рекламной, опор электротранспорта, уличного освещения, цоколя и фасада зданий, заборов и других сооружений осуществляют лица, являющиеся правообладателями данных объектов с последующим возмещением затрат с виновных лиц в соответствии с гражданским законодательством.»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указано, какую именно ответственность несет лицо, в интересах которого размещены различного рода объявления и информация, в том числе рекламная, вне мест отведенных для этого;</w:t>
            </w:r>
          </w:p>
        </w:tc>
        <w:tc>
          <w:tcPr>
            <w:tcW w:w="6485" w:type="dxa"/>
          </w:tcPr>
          <w:p w14:paraId="69317BBD" w14:textId="2BB5F3EE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77B18875" w14:textId="77777777">
        <w:tc>
          <w:tcPr>
            <w:tcW w:w="704" w:type="dxa"/>
          </w:tcPr>
          <w:p w14:paraId="001C4BED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7371" w:type="dxa"/>
          </w:tcPr>
          <w:p w14:paraId="58997B84" w14:textId="230EB516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«14. Световая информация,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 Следует учитывать размещение, габариты, формы и светоцветовые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определен способ помощи световой рекламы в ориентации пешеходов и водителей автотранспорта в городском пространстве;</w:t>
            </w:r>
          </w:p>
        </w:tc>
        <w:tc>
          <w:tcPr>
            <w:tcW w:w="6485" w:type="dxa"/>
          </w:tcPr>
          <w:p w14:paraId="13246E8B" w14:textId="3F17B4B2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11</w:t>
            </w:r>
          </w:p>
        </w:tc>
      </w:tr>
      <w:tr w:rsidR="00AF2B69" w14:paraId="5439326C" w14:textId="77777777">
        <w:tc>
          <w:tcPr>
            <w:tcW w:w="704" w:type="dxa"/>
          </w:tcPr>
          <w:p w14:paraId="70CCF90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7371" w:type="dxa"/>
          </w:tcPr>
          <w:p w14:paraId="29734479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«15. На покрытии улиц, дорог, велосипедных дорожек, пешеходных переходов и тротуарах не допускается распространение информации, в том числе рекламной, путем нанесения на них графических изображений или надписей. </w:t>
            </w:r>
          </w:p>
          <w:p w14:paraId="461690C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Лицо, разместившее информацию, в т.ч. рекламную, на покрытии улиц, дорог, велосипедных дорожек, пешеходных переходов и тротуарах, а также лицо, в интересах которого размещена информация, в т.ч. рекламная, обязано принять меры по удалению такой информации.</w:t>
            </w:r>
          </w:p>
          <w:p w14:paraId="5210D14C" w14:textId="6ABCEC52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Ответственность за размещение информации, в том числе рекламной, несет лицо, ее разместившее, а также лицо, в интересах которого размещена информация, в том числе рекламная.»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указано, какую именно ответственность несет лицо, в интересах которого размещены различного рода объявления и информация, в том числе рекламная, вне мест отведенных для этого;</w:t>
            </w:r>
          </w:p>
        </w:tc>
        <w:tc>
          <w:tcPr>
            <w:tcW w:w="6485" w:type="dxa"/>
          </w:tcPr>
          <w:p w14:paraId="6A3A28B9" w14:textId="0DB056A5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70E059FF" w14:textId="77777777">
        <w:tc>
          <w:tcPr>
            <w:tcW w:w="704" w:type="dxa"/>
          </w:tcPr>
          <w:p w14:paraId="315044AF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7371" w:type="dxa"/>
          </w:tcPr>
          <w:p w14:paraId="1CC4115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«16.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 </w:t>
            </w:r>
          </w:p>
          <w:p w14:paraId="7851E218" w14:textId="28DA0701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случае неисправности отдельных знаков рекламы или вывески она должна быть выключена полностью. При этом такой период ее нефункционирования не может превышать 7 дней. В указанный период собственники световой рекламы и вывески обязаны произвести их ремонт и привести их в нормальное техническое состояние.»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уточнение, что использование световой вывески или рекламы в ночное время должно согласовываться с решениями общих собраний собственников зданий;</w:t>
            </w:r>
          </w:p>
        </w:tc>
        <w:tc>
          <w:tcPr>
            <w:tcW w:w="6485" w:type="dxa"/>
          </w:tcPr>
          <w:p w14:paraId="785BB29E" w14:textId="1F958229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00A86F54" w14:textId="77777777">
        <w:tc>
          <w:tcPr>
            <w:tcW w:w="704" w:type="dxa"/>
          </w:tcPr>
          <w:p w14:paraId="69E97C8D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7371" w:type="dxa"/>
          </w:tcPr>
          <w:p w14:paraId="3D5C233C" w14:textId="6B0F9946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«21. Фундаменты отдельно стоящих рекламных конструкций должны быть заглублены.»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пункт неприменим для легких переносных рекламных конструкций;</w:t>
            </w:r>
          </w:p>
        </w:tc>
        <w:tc>
          <w:tcPr>
            <w:tcW w:w="6485" w:type="dxa"/>
          </w:tcPr>
          <w:p w14:paraId="12C091DC" w14:textId="257EAFEB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4B951B36" w14:textId="77777777">
        <w:tc>
          <w:tcPr>
            <w:tcW w:w="704" w:type="dxa"/>
          </w:tcPr>
          <w:p w14:paraId="58C3AB27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7371" w:type="dxa"/>
          </w:tcPr>
          <w:p w14:paraId="24F83198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«26. При проектировании размещения (установке, применении) рекламных конструкций запрещается:</w:t>
            </w:r>
          </w:p>
          <w:p w14:paraId="60936870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Устанавливать рекламные конструкции на некапитальных торговых объектах» –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понятна причина запрета, в других пунктах Правил это допускается на основании разрешения администрации;</w:t>
            </w:r>
          </w:p>
          <w:p w14:paraId="121A70D3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«Крепление рекламных конструкций на крышах зданий и сооружений на декоративные ограждения кровли;»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нет понимания правового положения уже установленных конструкций;</w:t>
            </w:r>
          </w:p>
          <w:p w14:paraId="1B6703DB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«размещать рекламные конструкции на торцевых (боковых) фасадах зданий и сооружений, имеющих цветографическую отделку, предусмотренную проектом здания;»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ясно, как читать данный пункт Правил;</w:t>
            </w:r>
          </w:p>
          <w:p w14:paraId="5A0B9AAF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«рекламное оформление окон и витрин зданий и сооружений с наружной стороны фасада;»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правового обоснования запрета;</w:t>
            </w:r>
          </w:p>
          <w:p w14:paraId="0A3A1946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«установка рекламных конструкций в форме демонстрации постеров на динамических системах смены изображений (роллерные системы, системы поворотных панелей – призматроны и др.) или изображения, демонстрируемого на электронных носителях (экраны, бегущая строка и т.д.)»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правового обоснования запрета;</w:t>
            </w:r>
          </w:p>
          <w:p w14:paraId="71E842E8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«заклейка пленками (иными материалами), закрашивание лицевой и/или внутренней (не в соответствии с положениями пунктов настоящего раздела) плоскостей витрины;»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правового обоснования запрета;</w:t>
            </w:r>
          </w:p>
          <w:p w14:paraId="765BAC20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«замена остекления витрин световыми коробами ("лайтбоксами");»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правового обоснования запрета;</w:t>
            </w:r>
          </w:p>
          <w:p w14:paraId="35E72C8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«устройство в витрине конструкций электронных носителей – экранов на всю площадь остекления витрины;»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правового обоснования запрета;</w:t>
            </w:r>
          </w:p>
          <w:p w14:paraId="324B568E" w14:textId="00A510D7" w:rsidR="00AF2B69" w:rsidRDefault="00AF2B69" w:rsidP="00AF2B6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«применение материалов с флюоресцирующим эффектом;»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нет правового обоснования запрета;</w:t>
            </w:r>
          </w:p>
        </w:tc>
        <w:tc>
          <w:tcPr>
            <w:tcW w:w="6485" w:type="dxa"/>
          </w:tcPr>
          <w:p w14:paraId="0F44559D" w14:textId="754FA2D3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учитывать. Рекомендовано администрации доработать главу 11</w:t>
            </w:r>
          </w:p>
        </w:tc>
      </w:tr>
      <w:tr w:rsidR="00AF2B69" w14:paraId="327E1C2C" w14:textId="77777777">
        <w:tc>
          <w:tcPr>
            <w:tcW w:w="704" w:type="dxa"/>
          </w:tcPr>
          <w:p w14:paraId="3241C2C8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7371" w:type="dxa"/>
          </w:tcPr>
          <w:p w14:paraId="1FDA362B" w14:textId="5A42A5FB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«27. Запрещается производить смену изображений (плакатов) на рекламных конструкциях с заездом автотранспорта на газоны, оставлять на газонах мусор от замены рекламной продукции.»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случаях невозможности выполнения пункта Правил?;</w:t>
            </w:r>
          </w:p>
        </w:tc>
        <w:tc>
          <w:tcPr>
            <w:tcW w:w="6485" w:type="dxa"/>
          </w:tcPr>
          <w:p w14:paraId="115CDC5A" w14:textId="2AC0B6DB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521F029E" w14:textId="77777777">
        <w:tc>
          <w:tcPr>
            <w:tcW w:w="704" w:type="dxa"/>
          </w:tcPr>
          <w:p w14:paraId="2B0B95A8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7371" w:type="dxa"/>
          </w:tcPr>
          <w:p w14:paraId="7679276B" w14:textId="636343FE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«28. Мусор, образовавшийся при монтаже рекламных конструкций, смене изображений на рекламных конструкциях и иных работах, связанных с обслуживанием таких конструкций, должен быть убран незамедлительно, непосредственно в ходе осуществления работ.»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кем должен быть убран мусор;</w:t>
            </w:r>
          </w:p>
        </w:tc>
        <w:tc>
          <w:tcPr>
            <w:tcW w:w="6485" w:type="dxa"/>
          </w:tcPr>
          <w:p w14:paraId="20EA2876" w14:textId="5CC383E6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11</w:t>
            </w:r>
          </w:p>
        </w:tc>
      </w:tr>
      <w:tr w:rsidR="00AF2B69" w14:paraId="753A9CE1" w14:textId="77777777">
        <w:tc>
          <w:tcPr>
            <w:tcW w:w="704" w:type="dxa"/>
          </w:tcPr>
          <w:p w14:paraId="0AB459BE" w14:textId="77777777" w:rsidR="00AF2B69" w:rsidRPr="00EA4612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612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7371" w:type="dxa"/>
          </w:tcPr>
          <w:p w14:paraId="6F5C9064" w14:textId="77777777" w:rsidR="00AF2B69" w:rsidRPr="00EA4612" w:rsidRDefault="00AF2B69" w:rsidP="00AF2B6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A4612">
              <w:rPr>
                <w:rFonts w:ascii="Times New Roman" w:eastAsia="Times New Roman" w:hAnsi="Times New Roman" w:cs="Times New Roman"/>
                <w:u w:val="single"/>
              </w:rPr>
              <w:t>Глава 12. Требования к внешнему виду и организации городской навигации, в том числе установка указателей с наименованием улиц и номерами домов</w:t>
            </w:r>
          </w:p>
          <w:p w14:paraId="4D1C3800" w14:textId="77777777" w:rsidR="00AF2B69" w:rsidRPr="00EA4612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366B9C19" w14:textId="4E9D3296" w:rsidR="00AF2B69" w:rsidRPr="00EA4612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lastRenderedPageBreak/>
              <w:t>«4.</w:t>
            </w:r>
            <w:r w:rsidRPr="00EA4612">
              <w:rPr>
                <w:rFonts w:ascii="Times New Roman" w:eastAsia="Times New Roman" w:hAnsi="Times New Roman" w:cs="Times New Roman"/>
              </w:rPr>
              <w:tab/>
              <w:t xml:space="preserve">На земельных участках размещаются указатели направлений улиц, площадей, архитектурных, культурных и других объектов городской инфраструктуры, информационные стенды и электронные табло.»  - </w:t>
            </w:r>
            <w:r w:rsidRPr="00EA4612">
              <w:rPr>
                <w:rFonts w:ascii="Times New Roman" w:eastAsia="Times New Roman" w:hAnsi="Times New Roman" w:cs="Times New Roman"/>
                <w:color w:val="0070C0"/>
              </w:rPr>
              <w:t>не указаны знаки навигации;</w:t>
            </w:r>
          </w:p>
        </w:tc>
        <w:tc>
          <w:tcPr>
            <w:tcW w:w="6485" w:type="dxa"/>
          </w:tcPr>
          <w:p w14:paraId="59503629" w14:textId="4E358C97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lastRenderedPageBreak/>
              <w:t>Нец</w:t>
            </w:r>
            <w:r w:rsidRPr="00EA4612">
              <w:rPr>
                <w:rFonts w:ascii="Times New Roman" w:eastAsia="Times New Roman" w:hAnsi="Times New Roman" w:cs="Times New Roman"/>
                <w:color w:val="000000"/>
              </w:rPr>
              <w:t>елесообразно учитывать</w:t>
            </w:r>
            <w:r w:rsidRPr="00EA4612">
              <w:rPr>
                <w:rFonts w:ascii="Times New Roman" w:eastAsia="Times New Roman" w:hAnsi="Times New Roman" w:cs="Times New Roman"/>
              </w:rPr>
              <w:t xml:space="preserve">, так как указанная категория содержится в данном пункте. </w:t>
            </w:r>
          </w:p>
        </w:tc>
      </w:tr>
      <w:tr w:rsidR="00AF2B69" w14:paraId="11881289" w14:textId="77777777">
        <w:tc>
          <w:tcPr>
            <w:tcW w:w="704" w:type="dxa"/>
          </w:tcPr>
          <w:p w14:paraId="64A169B5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7371" w:type="dxa"/>
          </w:tcPr>
          <w:p w14:paraId="775F4EE6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13. Требования к организации объектов искусства в общественном пространстве, включая стрит-арт, мобильные арт-объекты, муралы, средовые композиции и архитектурные инсталляции.</w:t>
            </w:r>
          </w:p>
          <w:p w14:paraId="1E62C9CA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4EE40427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«4.</w:t>
            </w:r>
            <w:r>
              <w:rPr>
                <w:rFonts w:ascii="Times New Roman" w:eastAsia="Times New Roman" w:hAnsi="Times New Roman" w:cs="Times New Roman"/>
              </w:rPr>
              <w:tab/>
              <w:t>Порядок организ</w:t>
            </w:r>
          </w:p>
          <w:p w14:paraId="1C8027BC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ации объектов искусства в общественном пространстве на территории муниципального образования устанавливается муниципальным правовым актом.»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техническая ошибка в написании пунктов;</w:t>
            </w:r>
          </w:p>
          <w:p w14:paraId="71BD76C8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0C82D091" w14:textId="205361EF" w:rsidR="00AF2B69" w:rsidRDefault="00AF2B69" w:rsidP="00AF2B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Техническая ошибка будет устранена.</w:t>
            </w:r>
          </w:p>
        </w:tc>
      </w:tr>
      <w:tr w:rsidR="00AF2B69" w14:paraId="32E151E8" w14:textId="77777777">
        <w:tc>
          <w:tcPr>
            <w:tcW w:w="704" w:type="dxa"/>
          </w:tcPr>
          <w:p w14:paraId="2C3BCCA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7371" w:type="dxa"/>
          </w:tcPr>
          <w:p w14:paraId="0D2766C2" w14:textId="7DF17DD0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«6.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 объекты искусства в общественном пространстве размещаемые на территории муниципального образования должны пройти  обязательное предварительное обсуждение с общественностью.»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указана форма обсуждения с общественностью;</w:t>
            </w:r>
          </w:p>
        </w:tc>
        <w:tc>
          <w:tcPr>
            <w:tcW w:w="6485" w:type="dxa"/>
          </w:tcPr>
          <w:p w14:paraId="3B9DE184" w14:textId="791FA211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Замечания будут учтены по тексту в целом в логической связке</w:t>
            </w:r>
          </w:p>
        </w:tc>
      </w:tr>
      <w:tr w:rsidR="00AF2B69" w14:paraId="12601F82" w14:textId="77777777">
        <w:tc>
          <w:tcPr>
            <w:tcW w:w="704" w:type="dxa"/>
          </w:tcPr>
          <w:p w14:paraId="090FF9A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7371" w:type="dxa"/>
          </w:tcPr>
          <w:p w14:paraId="4D9952AC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14. Порядок размещения и использования нестационарных торговых объектов</w:t>
            </w:r>
          </w:p>
          <w:p w14:paraId="0E056AED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Нет пункта, содержащего данные об ответственности за нарушения размещения и использования НТО;</w:t>
            </w:r>
          </w:p>
          <w:p w14:paraId="2A45ABF6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4DE2D708" w14:textId="3CB49E2B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учитывать. Рекомендовано администрации доработать главу 14</w:t>
            </w:r>
          </w:p>
        </w:tc>
      </w:tr>
      <w:tr w:rsidR="00AF2B69" w14:paraId="0ED288E9" w14:textId="77777777">
        <w:tc>
          <w:tcPr>
            <w:tcW w:w="704" w:type="dxa"/>
          </w:tcPr>
          <w:p w14:paraId="0CA56A4A" w14:textId="77777777" w:rsidR="00AF2B69" w:rsidRDefault="00AF2B69" w:rsidP="00AF2B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7371" w:type="dxa"/>
          </w:tcPr>
          <w:p w14:paraId="316E47E0" w14:textId="77777777" w:rsidR="00AF2B69" w:rsidRDefault="00AF2B69" w:rsidP="00AF2B69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15. Инженерная подготовка и защита территории</w:t>
            </w:r>
          </w:p>
          <w:p w14:paraId="6EC83B4E" w14:textId="77777777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</w:p>
          <w:p w14:paraId="3716100B" w14:textId="129824DC" w:rsidR="00AF2B69" w:rsidRDefault="00AF2B69" w:rsidP="00AF2B69">
            <w:pPr>
              <w:rPr>
                <w:rFonts w:ascii="Times New Roman" w:eastAsia="Times New Roman" w:hAnsi="Times New Roman" w:cs="Times New Roman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color w:val="0070C0"/>
              </w:rPr>
              <w:t>В данной главе перечислены нормы проектирования и строительства при инженерной подготовке и защите территории. Не ясна необходимость перечисления норм, содержащихся в иных нормативно-правовых документах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6485" w:type="dxa"/>
          </w:tcPr>
          <w:p w14:paraId="6472451E" w14:textId="0E115035" w:rsidR="00AF2B69" w:rsidRDefault="00AF2B69" w:rsidP="00AF2B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содер</w:t>
            </w:r>
            <w:r>
              <w:rPr>
                <w:rFonts w:ascii="Times New Roman" w:eastAsia="Times New Roman" w:hAnsi="Times New Roman" w:cs="Times New Roman"/>
              </w:rPr>
              <w:t>жание главы содержит необходимые требования при выполнения соответствующих работ</w:t>
            </w:r>
          </w:p>
        </w:tc>
      </w:tr>
      <w:tr w:rsidR="00AC77D4" w14:paraId="21322C1C" w14:textId="77777777">
        <w:tc>
          <w:tcPr>
            <w:tcW w:w="704" w:type="dxa"/>
          </w:tcPr>
          <w:p w14:paraId="3DDB138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</w:t>
            </w:r>
          </w:p>
        </w:tc>
        <w:tc>
          <w:tcPr>
            <w:tcW w:w="7371" w:type="dxa"/>
          </w:tcPr>
          <w:p w14:paraId="18892DC9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16. Ограждения</w:t>
            </w:r>
          </w:p>
          <w:p w14:paraId="61AE48A4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625A67F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территориях  муниципального образования применяются различные виды ограждений.»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цель включения данного пункта Правил, при наличии пункта «3.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ab/>
              <w:t>Применяются следующие виды ограждений».</w:t>
            </w:r>
          </w:p>
        </w:tc>
        <w:tc>
          <w:tcPr>
            <w:tcW w:w="6485" w:type="dxa"/>
          </w:tcPr>
          <w:p w14:paraId="1D715E0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1 главы 16 является вводным, далее по тексту идет расшифровка видов ограждений</w:t>
            </w:r>
          </w:p>
        </w:tc>
      </w:tr>
      <w:tr w:rsidR="00AC77D4" w14:paraId="4F3961A6" w14:textId="77777777">
        <w:tc>
          <w:tcPr>
            <w:tcW w:w="704" w:type="dxa"/>
          </w:tcPr>
          <w:p w14:paraId="1CD2ECA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72.</w:t>
            </w:r>
          </w:p>
        </w:tc>
        <w:tc>
          <w:tcPr>
            <w:tcW w:w="7371" w:type="dxa"/>
          </w:tcPr>
          <w:p w14:paraId="62CDFBF7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П. 1-9 – в указанных пунктах Правил перечислены нормы проектирования и строительства при инженерной подготовке и защите территории. Не ясна необходимость перечисления норм, содержащихся в иных нормативно-правовых документах;</w:t>
            </w:r>
          </w:p>
        </w:tc>
        <w:tc>
          <w:tcPr>
            <w:tcW w:w="6485" w:type="dxa"/>
          </w:tcPr>
          <w:p w14:paraId="13481424" w14:textId="653C7BD3" w:rsidR="00AC77D4" w:rsidRDefault="00AF2B6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F2B69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содержание главы содержит необходимые требования при выполнения соответствующих работ</w:t>
            </w:r>
          </w:p>
        </w:tc>
      </w:tr>
      <w:tr w:rsidR="00AC77D4" w14:paraId="071CC91A" w14:textId="77777777">
        <w:tc>
          <w:tcPr>
            <w:tcW w:w="704" w:type="dxa"/>
          </w:tcPr>
          <w:p w14:paraId="6763FC76" w14:textId="77777777" w:rsidR="00AC77D4" w:rsidRPr="00EA4612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612">
              <w:rPr>
                <w:rFonts w:ascii="Times New Roman" w:eastAsia="Times New Roman" w:hAnsi="Times New Roman" w:cs="Times New Roman"/>
                <w:color w:val="000000"/>
              </w:rPr>
              <w:t>73.</w:t>
            </w:r>
          </w:p>
        </w:tc>
        <w:tc>
          <w:tcPr>
            <w:tcW w:w="7371" w:type="dxa"/>
          </w:tcPr>
          <w:p w14:paraId="01D92EEF" w14:textId="77777777" w:rsidR="00AC77D4" w:rsidRPr="00EA4612" w:rsidRDefault="00661746">
            <w:pPr>
              <w:rPr>
                <w:rFonts w:ascii="Times New Roman" w:eastAsia="Times New Roman" w:hAnsi="Times New Roman" w:cs="Times New Roman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t>10.</w:t>
            </w:r>
            <w:r w:rsidRPr="00EA4612">
              <w:rPr>
                <w:rFonts w:ascii="Times New Roman" w:eastAsia="Times New Roman" w:hAnsi="Times New Roman" w:cs="Times New Roman"/>
              </w:rPr>
              <w:tab/>
              <w:t xml:space="preserve">Размещение устройств, обеспечивающих регулирование въезда и (или) выезда на придомовую территорию транспортных средств – </w:t>
            </w:r>
            <w:r w:rsidRPr="00EA4612">
              <w:rPr>
                <w:rFonts w:ascii="Times New Roman" w:eastAsia="Times New Roman" w:hAnsi="Times New Roman" w:cs="Times New Roman"/>
              </w:rPr>
              <w:lastRenderedPageBreak/>
              <w:t xml:space="preserve">шлагбаумы электрические, гидравлические, механические; выдвижные, подъемные, качающиеся, откатные, переносные, механические ограничители, пороги, цепи, тросы, переносные турникеты (далее – ограждающие устройства), осуществляется: </w:t>
            </w:r>
          </w:p>
          <w:p w14:paraId="03EA482A" w14:textId="77777777" w:rsidR="00AC77D4" w:rsidRPr="00EA4612" w:rsidRDefault="0066174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EA4612">
              <w:rPr>
                <w:rFonts w:ascii="Times New Roman" w:eastAsia="Times New Roman" w:hAnsi="Times New Roman" w:cs="Times New Roman"/>
                <w:color w:val="000000"/>
              </w:rPr>
              <w:t xml:space="preserve">на земельном участке, находящемся в общей долевой собственности собственников помещений в многоквартирном доме, – на основании решения общего собрания собственников помещений в многоквартирном доме о введении ограничения пользования земельным участком, на котором расположен многоквартирный дом, принятого в порядке, установленном жилищным законодательством Российской Федерации;» - </w:t>
            </w:r>
            <w:r w:rsidRPr="00EA4612">
              <w:rPr>
                <w:rFonts w:ascii="Times New Roman" w:eastAsia="Times New Roman" w:hAnsi="Times New Roman" w:cs="Times New Roman"/>
                <w:color w:val="0070C0"/>
              </w:rPr>
              <w:t>не указан порядок согласования с администрацией процедуры размещения устройств после проведенного ОСС с положительным решением по вопросу установки устройств;</w:t>
            </w:r>
          </w:p>
        </w:tc>
        <w:tc>
          <w:tcPr>
            <w:tcW w:w="6485" w:type="dxa"/>
          </w:tcPr>
          <w:p w14:paraId="4DDF35B9" w14:textId="0FC1EA4B" w:rsidR="00AC77D4" w:rsidRDefault="000E4A4A" w:rsidP="000E4A4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</w:t>
            </w:r>
            <w:r w:rsidR="00AF2B69" w:rsidRPr="00AF2B69">
              <w:rPr>
                <w:rFonts w:ascii="Times New Roman" w:eastAsia="Times New Roman" w:hAnsi="Times New Roman" w:cs="Times New Roman"/>
                <w:color w:val="000000"/>
              </w:rPr>
              <w:t xml:space="preserve">ецелесообразно учитывать, так как </w:t>
            </w:r>
            <w:r w:rsidR="00EA4612">
              <w:rPr>
                <w:rFonts w:ascii="Times New Roman" w:eastAsia="Times New Roman" w:hAnsi="Times New Roman" w:cs="Times New Roman"/>
                <w:color w:val="000000"/>
              </w:rPr>
              <w:t>регулирование данного вопроса не входит в компетенцию администрации</w:t>
            </w:r>
          </w:p>
        </w:tc>
      </w:tr>
      <w:tr w:rsidR="00AC77D4" w14:paraId="15E5937F" w14:textId="77777777">
        <w:tc>
          <w:tcPr>
            <w:tcW w:w="704" w:type="dxa"/>
          </w:tcPr>
          <w:p w14:paraId="765B98E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7371" w:type="dxa"/>
          </w:tcPr>
          <w:p w14:paraId="3305A112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«17. Ограждения (в том числе частичные, а также ограждающие устройства и шлагбаумы), установленные с нарушением требований действующего законодательства, подлежат демонтажу силами лиц, в собственности, в аренде, ином вещном праве или управлении которых находятся земельные участки, на которых такие ограждения установлены, либо строения капитального и некапитального характера, при эксплуатации которых такие ограждения функционально используются.»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определена административная ответственность лиц, нарушивших Правила в отношении размещения указанных ограждений;</w:t>
            </w:r>
          </w:p>
        </w:tc>
        <w:tc>
          <w:tcPr>
            <w:tcW w:w="6485" w:type="dxa"/>
          </w:tcPr>
          <w:p w14:paraId="7A01109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ответственность определена нормами действующего законодательства в сфере административных правонарушений</w:t>
            </w:r>
          </w:p>
        </w:tc>
      </w:tr>
      <w:tr w:rsidR="00AC77D4" w14:paraId="6E419F7D" w14:textId="77777777">
        <w:tc>
          <w:tcPr>
            <w:tcW w:w="704" w:type="dxa"/>
          </w:tcPr>
          <w:p w14:paraId="23583CB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7371" w:type="dxa"/>
          </w:tcPr>
          <w:p w14:paraId="0B1D05B5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17. Организация пешеходных коммуникаций, в том числе тротуаров, дорожек, тропинок, иных элементов городской среды обитания</w:t>
            </w:r>
          </w:p>
          <w:p w14:paraId="73709517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4114973B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«3.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Целями создания пешеходных пространств является совершенствование пешеходной инфраструктуры на территории муниципального образования, обеспечение единства и комплексности подходов к благоустройству улично-дорожной инфраструктуры, в том числе: </w:t>
            </w:r>
          </w:p>
          <w:p w14:paraId="4DFA8049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>повышение безопасности на дорогах;</w:t>
            </w:r>
          </w:p>
          <w:p w14:paraId="1E183FC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>снижение загрязнения атмосферы;</w:t>
            </w:r>
          </w:p>
          <w:p w14:paraId="23542F55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>качественное благоустройство территорий;</w:t>
            </w:r>
          </w:p>
          <w:p w14:paraId="6FA88886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>повышение комфортности городской среды;</w:t>
            </w:r>
          </w:p>
          <w:p w14:paraId="2F8A62CF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>увеличение интенсивности движения пешеходов внутри районов;</w:t>
            </w:r>
          </w:p>
          <w:p w14:paraId="6AFD68DA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повышение коммерческого потенциала территорий.»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необходимость указывания в Правилах целей организации пешеходных коммуникаций;</w:t>
            </w:r>
          </w:p>
        </w:tc>
        <w:tc>
          <w:tcPr>
            <w:tcW w:w="6485" w:type="dxa"/>
          </w:tcPr>
          <w:p w14:paraId="16AC623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цель должна быть определена</w:t>
            </w:r>
          </w:p>
        </w:tc>
      </w:tr>
      <w:tr w:rsidR="00AC77D4" w14:paraId="7B6A5B60" w14:textId="77777777">
        <w:tc>
          <w:tcPr>
            <w:tcW w:w="704" w:type="dxa"/>
          </w:tcPr>
          <w:p w14:paraId="66907CB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76.</w:t>
            </w:r>
          </w:p>
        </w:tc>
        <w:tc>
          <w:tcPr>
            <w:tcW w:w="7371" w:type="dxa"/>
          </w:tcPr>
          <w:p w14:paraId="500E4217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«5.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случае выявления потребности в более высоком уровне безопасности и комфорта для пешеходов на уже сложившихся пешеходных маршрутах возможно, с учетом общественного мнения и согласовывая с органами власти, организовывать перенос пешеходных переходов и/или применять меры успокоения трафика.»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почему данный пункт Правил является рекомендательным?;</w:t>
            </w:r>
          </w:p>
        </w:tc>
        <w:tc>
          <w:tcPr>
            <w:tcW w:w="6485" w:type="dxa"/>
          </w:tcPr>
          <w:p w14:paraId="4E0A479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не носит рекомендательный характер</w:t>
            </w:r>
          </w:p>
        </w:tc>
      </w:tr>
      <w:tr w:rsidR="00AC77D4" w14:paraId="199B330D" w14:textId="77777777">
        <w:tc>
          <w:tcPr>
            <w:tcW w:w="704" w:type="dxa"/>
          </w:tcPr>
          <w:p w14:paraId="3A40700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77.</w:t>
            </w:r>
          </w:p>
        </w:tc>
        <w:tc>
          <w:tcPr>
            <w:tcW w:w="7371" w:type="dxa"/>
          </w:tcPr>
          <w:p w14:paraId="55179E6E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П. 6-7 – не ясна необходимость включения в Правила данных пунктов;</w:t>
            </w:r>
          </w:p>
          <w:p w14:paraId="0625B788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6FFEA08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</w:t>
            </w:r>
            <w:r>
              <w:rPr>
                <w:rFonts w:ascii="Times New Roman" w:eastAsia="Times New Roman" w:hAnsi="Times New Roman" w:cs="Times New Roman"/>
              </w:rPr>
              <w:t>указанные принципы и требования необходимо соблюдать при проектировании пешеходных коммуникаций</w:t>
            </w:r>
          </w:p>
          <w:p w14:paraId="1660C611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0502377B" w14:textId="77777777">
        <w:tc>
          <w:tcPr>
            <w:tcW w:w="704" w:type="dxa"/>
          </w:tcPr>
          <w:p w14:paraId="7202280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7371" w:type="dxa"/>
          </w:tcPr>
          <w:p w14:paraId="57C6781F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«9.1.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необходимость включения в Правила данных пунктов;</w:t>
            </w:r>
          </w:p>
        </w:tc>
        <w:tc>
          <w:tcPr>
            <w:tcW w:w="6485" w:type="dxa"/>
          </w:tcPr>
          <w:p w14:paraId="73FB2688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</w:t>
            </w:r>
            <w:r>
              <w:rPr>
                <w:rFonts w:ascii="Times New Roman" w:eastAsia="Times New Roman" w:hAnsi="Times New Roman" w:cs="Times New Roman"/>
              </w:rPr>
              <w:t xml:space="preserve">ь, так как указан принцип использования. </w:t>
            </w:r>
          </w:p>
        </w:tc>
      </w:tr>
      <w:tr w:rsidR="00AC77D4" w14:paraId="31BD46CE" w14:textId="77777777">
        <w:tc>
          <w:tcPr>
            <w:tcW w:w="704" w:type="dxa"/>
          </w:tcPr>
          <w:p w14:paraId="411717C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7371" w:type="dxa"/>
          </w:tcPr>
          <w:p w14:paraId="2DF788E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«9.5.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Выбор видов покрытия следует принимать в соответствии с их целевым назначением: твердых – с учетом возможных предельных нагрузок, характера и состава движения, противопожарных требований, действующих на момент проектирования; "мягких" –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экологичных.»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необходимость включения в Правила данных пунктов; почему данный пункт Правил является рекомендательным?;</w:t>
            </w:r>
          </w:p>
        </w:tc>
        <w:tc>
          <w:tcPr>
            <w:tcW w:w="6485" w:type="dxa"/>
          </w:tcPr>
          <w:p w14:paraId="0C4AEEF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не носит рекомендательный характер</w:t>
            </w:r>
          </w:p>
        </w:tc>
      </w:tr>
      <w:tr w:rsidR="00AC77D4" w14:paraId="5BEC9661" w14:textId="77777777">
        <w:tc>
          <w:tcPr>
            <w:tcW w:w="704" w:type="dxa"/>
          </w:tcPr>
          <w:p w14:paraId="4552099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80.</w:t>
            </w:r>
          </w:p>
        </w:tc>
        <w:tc>
          <w:tcPr>
            <w:tcW w:w="7371" w:type="dxa"/>
          </w:tcPr>
          <w:p w14:paraId="77473EB2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территории общественных пространств города все преграды (уступы, ступени, пандусы, деревья, осветительное, информационное и уличное техническое и иное оборудование), а также край тротуара в зонах остановок общественного транспорта и переходов через улицу следует выделять полосами тактильного покрытия.»  - 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почему данный пункт Правил является рекомендательным?;</w:t>
            </w:r>
          </w:p>
        </w:tc>
        <w:tc>
          <w:tcPr>
            <w:tcW w:w="6485" w:type="dxa"/>
          </w:tcPr>
          <w:p w14:paraId="033D2622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не носит рекомендательный характер</w:t>
            </w:r>
          </w:p>
        </w:tc>
      </w:tr>
      <w:tr w:rsidR="00AC77D4" w14:paraId="0C9A36D4" w14:textId="77777777">
        <w:tc>
          <w:tcPr>
            <w:tcW w:w="704" w:type="dxa"/>
          </w:tcPr>
          <w:p w14:paraId="1E51F1A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7371" w:type="dxa"/>
          </w:tcPr>
          <w:p w14:paraId="48AFE85C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«15.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Ступени, лестницы, пандусы.»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необходимость включения в Правила данных пунктов;</w:t>
            </w:r>
          </w:p>
          <w:p w14:paraId="1F71EBB6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706C7A3C" w14:textId="77777777" w:rsidR="00AC77D4" w:rsidRDefault="00661746" w:rsidP="000E4A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пункт содержит необходимые требования</w:t>
            </w:r>
          </w:p>
        </w:tc>
      </w:tr>
      <w:tr w:rsidR="00AC77D4" w14:paraId="77CA8765" w14:textId="77777777">
        <w:tc>
          <w:tcPr>
            <w:tcW w:w="704" w:type="dxa"/>
          </w:tcPr>
          <w:p w14:paraId="13360D3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7371" w:type="dxa"/>
          </w:tcPr>
          <w:p w14:paraId="1BA5417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  <w:u w:val="single"/>
              </w:rPr>
              <w:t>Глава 18. Организация велотранспортной инфраструктуры</w:t>
            </w:r>
          </w:p>
          <w:p w14:paraId="2DCDF15D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50B142EB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 данной главе перечислены нормы проектирования и строительства при организации велотранспортной инфраструктуры. Не ясна необходимость перечисления норм, содержащихся в иных нормативно-правовых документах;</w:t>
            </w:r>
          </w:p>
        </w:tc>
        <w:tc>
          <w:tcPr>
            <w:tcW w:w="6485" w:type="dxa"/>
          </w:tcPr>
          <w:p w14:paraId="3B610BC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</w:t>
            </w:r>
            <w:r>
              <w:rPr>
                <w:rFonts w:ascii="Times New Roman" w:eastAsia="Times New Roman" w:hAnsi="Times New Roman" w:cs="Times New Roman"/>
              </w:rPr>
              <w:t>так как пункт содержит необходимые требования</w:t>
            </w:r>
          </w:p>
          <w:p w14:paraId="150EE742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77D4" w14:paraId="36C2638D" w14:textId="77777777">
        <w:tc>
          <w:tcPr>
            <w:tcW w:w="704" w:type="dxa"/>
          </w:tcPr>
          <w:p w14:paraId="2FB9254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</w:t>
            </w:r>
          </w:p>
        </w:tc>
        <w:tc>
          <w:tcPr>
            <w:tcW w:w="7371" w:type="dxa"/>
          </w:tcPr>
          <w:p w14:paraId="6CD7EAB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Глава 19. Организация озеленения территории муниципального образования, включая порядок создания, содержания, восстановления и </w:t>
            </w: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охраны, расположенных в границах населенных пунктов газонов, цветников и иных территорий, занятых зелеными насаждениями</w:t>
            </w:r>
          </w:p>
          <w:p w14:paraId="32551540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051D01E9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«9.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Зоны отдыха – территории, предназначенные и обустроенные для организации тихого отдыха, активного отдыха, рекреации, купания.»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необходимость включения в Правила данных пунктов;</w:t>
            </w:r>
          </w:p>
        </w:tc>
        <w:tc>
          <w:tcPr>
            <w:tcW w:w="6485" w:type="dxa"/>
          </w:tcPr>
          <w:p w14:paraId="44DEE9F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Нецелесообразно учитывать, так как </w:t>
            </w:r>
            <w:r>
              <w:rPr>
                <w:rFonts w:ascii="Times New Roman" w:eastAsia="Times New Roman" w:hAnsi="Times New Roman" w:cs="Times New Roman"/>
              </w:rPr>
              <w:t>приведено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опред</w:t>
            </w:r>
            <w:r>
              <w:rPr>
                <w:rFonts w:ascii="Times New Roman" w:eastAsia="Times New Roman" w:hAnsi="Times New Roman" w:cs="Times New Roman"/>
              </w:rPr>
              <w:t xml:space="preserve">еления понятия. </w:t>
            </w:r>
          </w:p>
        </w:tc>
      </w:tr>
      <w:tr w:rsidR="00AC77D4" w14:paraId="232DDAFB" w14:textId="77777777">
        <w:tc>
          <w:tcPr>
            <w:tcW w:w="704" w:type="dxa"/>
          </w:tcPr>
          <w:p w14:paraId="5A71E240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84.</w:t>
            </w:r>
          </w:p>
        </w:tc>
        <w:tc>
          <w:tcPr>
            <w:tcW w:w="7371" w:type="dxa"/>
          </w:tcPr>
          <w:p w14:paraId="5E019CC5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«10.7.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>Лица, на обслуживании которых находятся зеленые насаждения, обязаны:</w:t>
            </w:r>
          </w:p>
          <w:p w14:paraId="7EE82481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-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Доводить до сведения администрации обо всех случаях массового появления вредителей и болезней и принимать меры борьбы с ними, обеспечить уборку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замазку ран и дупел на деревьях;»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 xml:space="preserve">не ясна методика оповещения администрации об случаях массового появления вредителей и болезней; уборка аварийных деревьев лицами, на обслуживании которых находятся зеленые насаждения, может производиться исключительно после согласования с администрацией на основании полученного порубочного билета; </w:t>
            </w:r>
            <w:r w:rsidRPr="00852498">
              <w:rPr>
                <w:rFonts w:ascii="Times New Roman" w:eastAsia="Times New Roman" w:hAnsi="Times New Roman" w:cs="Times New Roman"/>
                <w:b/>
                <w:color w:val="0070C0"/>
              </w:rPr>
              <w:t>пункт Правил противоречит пункту Правил 10.9.</w:t>
            </w:r>
          </w:p>
        </w:tc>
        <w:tc>
          <w:tcPr>
            <w:tcW w:w="6485" w:type="dxa"/>
          </w:tcPr>
          <w:p w14:paraId="2ACD5B21" w14:textId="0BFD0246" w:rsidR="00AC77D4" w:rsidRPr="00852498" w:rsidRDefault="00852498" w:rsidP="000E4A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елесообразно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учитывать, 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рекомендовать администрации доработать данный пункт.</w:t>
            </w:r>
          </w:p>
        </w:tc>
      </w:tr>
      <w:tr w:rsidR="00AC77D4" w14:paraId="3C67C115" w14:textId="77777777">
        <w:tc>
          <w:tcPr>
            <w:tcW w:w="704" w:type="dxa"/>
          </w:tcPr>
          <w:p w14:paraId="3136886E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85.</w:t>
            </w:r>
          </w:p>
        </w:tc>
        <w:tc>
          <w:tcPr>
            <w:tcW w:w="7371" w:type="dxa"/>
          </w:tcPr>
          <w:p w14:paraId="141CB51C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«10.8.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На каждый объект зеленого хозяйства (парк, сквер, бульвар, рядовая посадка деревьев вдоль улиц) оформляется паспорт объекта. Ежегодно по состоянию на 1 января все текущие изменения, происшедшие с насаждениями (прирост и ликвидация зеленых насаждений, посадки и убыль деревьев, кустарников и т.д.), вносятся в паспорт.»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не указано кем, в какие сроки и в какой форме осуществляется оформление паспорта объекта зеленого хозяйства;</w:t>
            </w:r>
          </w:p>
          <w:p w14:paraId="2C5CC226" w14:textId="77777777" w:rsidR="00AC77D4" w:rsidRPr="00852498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7D90F083" w14:textId="6F0B5C2C" w:rsidR="00AC77D4" w:rsidRPr="00852498" w:rsidRDefault="00852498" w:rsidP="000E4A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елесообразно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</w:t>
            </w:r>
            <w:r>
              <w:t xml:space="preserve">, 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рекомендова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доработать данный пункт.</w:t>
            </w:r>
          </w:p>
        </w:tc>
      </w:tr>
      <w:tr w:rsidR="00AC77D4" w14:paraId="75FCCD95" w14:textId="77777777">
        <w:tc>
          <w:tcPr>
            <w:tcW w:w="704" w:type="dxa"/>
          </w:tcPr>
          <w:p w14:paraId="7367274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86.</w:t>
            </w:r>
          </w:p>
        </w:tc>
        <w:tc>
          <w:tcPr>
            <w:tcW w:w="7371" w:type="dxa"/>
          </w:tcPr>
          <w:p w14:paraId="5759E6A4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«10.11.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Не допускается касание ветвей деревьев линий электропередачи и иных объектов электросетевого хозяйства, роста ветвей, скрывающего указатели улиц и номерные знаки домов.»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быть, если рост ветвей влияет на иные объекты благоустройства?;</w:t>
            </w:r>
          </w:p>
          <w:p w14:paraId="2EF20F80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174966E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рост ветвей деревьев регулируется плановой обрезкой деревьев</w:t>
            </w:r>
          </w:p>
        </w:tc>
      </w:tr>
      <w:tr w:rsidR="00AC77D4" w14:paraId="706276A0" w14:textId="77777777">
        <w:tc>
          <w:tcPr>
            <w:tcW w:w="704" w:type="dxa"/>
          </w:tcPr>
          <w:p w14:paraId="7E67B30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</w:t>
            </w:r>
          </w:p>
        </w:tc>
        <w:tc>
          <w:tcPr>
            <w:tcW w:w="7371" w:type="dxa"/>
          </w:tcPr>
          <w:p w14:paraId="6B4C14F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10.18., 10.19, 10.20.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ясна необходимость включения в Правила данных пунктов;</w:t>
            </w:r>
          </w:p>
          <w:p w14:paraId="60CC5610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1A0E8F0A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данные пункты не противоречат действующему законодательству</w:t>
            </w:r>
          </w:p>
          <w:p w14:paraId="3B922356" w14:textId="30385EBC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0EA17B02" w14:textId="77777777">
        <w:tc>
          <w:tcPr>
            <w:tcW w:w="704" w:type="dxa"/>
          </w:tcPr>
          <w:p w14:paraId="0C6DD6E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88.</w:t>
            </w:r>
          </w:p>
        </w:tc>
        <w:tc>
          <w:tcPr>
            <w:tcW w:w="7371" w:type="dxa"/>
          </w:tcPr>
          <w:p w14:paraId="6CDA42A4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«10.24.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Содержание и охрана зеленых насаждений»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с территориями, которые признаны бесхозными?;</w:t>
            </w:r>
          </w:p>
          <w:p w14:paraId="0C3B8EE8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63E6218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вопрос регулируется иными нормативными правовыми актами гражданского и земельного законодательства</w:t>
            </w:r>
          </w:p>
        </w:tc>
      </w:tr>
      <w:tr w:rsidR="00AC77D4" w14:paraId="03A828F9" w14:textId="77777777">
        <w:tc>
          <w:tcPr>
            <w:tcW w:w="704" w:type="dxa"/>
          </w:tcPr>
          <w:p w14:paraId="63F8C75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89.</w:t>
            </w:r>
          </w:p>
        </w:tc>
        <w:tc>
          <w:tcPr>
            <w:tcW w:w="7371" w:type="dxa"/>
          </w:tcPr>
          <w:p w14:paraId="5A03C5EB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«10.26.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Погибшие и потерявшие декоративность растения должны сразу удаляться с одновременной посадкой новых растений в соответствии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проектом благоустройства.»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невозможности одновременной посадки новых растений по сезону?;</w:t>
            </w:r>
          </w:p>
          <w:p w14:paraId="5DCCB17E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10C228E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данные условия будут предусмотрены в техническом задании проектной документации</w:t>
            </w:r>
          </w:p>
        </w:tc>
      </w:tr>
      <w:tr w:rsidR="00AC77D4" w14:paraId="4345F226" w14:textId="77777777">
        <w:tc>
          <w:tcPr>
            <w:tcW w:w="704" w:type="dxa"/>
          </w:tcPr>
          <w:p w14:paraId="6538800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90.</w:t>
            </w:r>
          </w:p>
        </w:tc>
        <w:tc>
          <w:tcPr>
            <w:tcW w:w="7371" w:type="dxa"/>
          </w:tcPr>
          <w:p w14:paraId="4394160F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«10.28.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Пни, оставшиеся после вырезки сухостойных, аварийных деревьев, должны быть удалены в течение суток с улиц муниципального образования и в течение трех суток – с дворовых территорий.»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отсутствия технической возможности исполнения указанного пункта Правил?;</w:t>
            </w:r>
          </w:p>
          <w:p w14:paraId="231F19EA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7B31DF0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 при заключении договоров (контрактов) на данные виды работ</w:t>
            </w:r>
          </w:p>
        </w:tc>
      </w:tr>
      <w:tr w:rsidR="00AC77D4" w14:paraId="2A44E54B" w14:textId="77777777">
        <w:tc>
          <w:tcPr>
            <w:tcW w:w="704" w:type="dxa"/>
          </w:tcPr>
          <w:p w14:paraId="6D67772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</w:t>
            </w:r>
          </w:p>
        </w:tc>
        <w:tc>
          <w:tcPr>
            <w:tcW w:w="7371" w:type="dxa"/>
          </w:tcPr>
          <w:p w14:paraId="35528A07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«10.35.</w:t>
            </w:r>
            <w:r>
              <w:rPr>
                <w:rFonts w:ascii="Times New Roman" w:eastAsia="Times New Roman" w:hAnsi="Times New Roman" w:cs="Times New Roman"/>
              </w:rPr>
              <w:tab/>
              <w:t>Запрещается осуществлять не согласованные в установленном порядке и наносящие ущерб растительности действия. Несогласованными признаются:</w:t>
            </w:r>
          </w:p>
          <w:p w14:paraId="3A860263" w14:textId="77777777" w:rsidR="00AC77D4" w:rsidRDefault="00661746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самовольная вырубка сухостойных деревьев;»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пункт Правил противоречит пункту 10.24;</w:t>
            </w:r>
          </w:p>
        </w:tc>
        <w:tc>
          <w:tcPr>
            <w:tcW w:w="6485" w:type="dxa"/>
          </w:tcPr>
          <w:p w14:paraId="4216739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данные пункты не противоречат действующему законодательству и друг другу</w:t>
            </w:r>
          </w:p>
          <w:p w14:paraId="725E6490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61A5D4E" w14:textId="77777777">
        <w:tc>
          <w:tcPr>
            <w:tcW w:w="704" w:type="dxa"/>
          </w:tcPr>
          <w:p w14:paraId="301D473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92.</w:t>
            </w:r>
          </w:p>
        </w:tc>
        <w:tc>
          <w:tcPr>
            <w:tcW w:w="7371" w:type="dxa"/>
          </w:tcPr>
          <w:p w14:paraId="6E40C737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20. Площадки</w:t>
            </w:r>
          </w:p>
          <w:p w14:paraId="46276D76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19F11AB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«1. Детские площадки»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минимальное расстояние от фасада ближайшего МКД; не указано наличие обязательного освещения площадок; не указана отсылка к дизайн-коду при проектировании и реализации площадок;</w:t>
            </w:r>
          </w:p>
          <w:p w14:paraId="7E75CA19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07D72064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«2.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Спортивные площадки»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минимальное расстояние от фасада ближайшего МКД; не указана отсылка к дизайн-коду при проектировании и реализации площадок;</w:t>
            </w:r>
          </w:p>
          <w:p w14:paraId="630240D1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14:paraId="687D7D5F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«3.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Площадки отдыха»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минимальное расстояние от фасада ближайшего МКД; не указана отсылка к дизайн-коду при проектировании и реализации площадок;</w:t>
            </w:r>
          </w:p>
          <w:p w14:paraId="313F917C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14:paraId="6EBD121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Площадка для выгула собак»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минимальное расстояние от фасада ближайшего МКД и иных зданий различного назначения; не указана отсылка к дизайн-коду при проектировании и реализации площадок;</w:t>
            </w:r>
          </w:p>
          <w:p w14:paraId="666B1614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53AD98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«5.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Площадки автостоянок»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минимальное расстояние от фасада ближайшего МКД и иных зданий различного назначения;</w:t>
            </w:r>
          </w:p>
          <w:p w14:paraId="2DB6F458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5EC89C93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«6.</w:t>
            </w:r>
            <w:r>
              <w:rPr>
                <w:rFonts w:ascii="Times New Roman" w:eastAsia="Times New Roman" w:hAnsi="Times New Roman" w:cs="Times New Roman"/>
              </w:rPr>
              <w:tab/>
              <w:t>Контейнерные площадки</w:t>
            </w:r>
          </w:p>
          <w:p w14:paraId="512B8D9E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Места (площадки) накопления твердых коммунальных отходов должны соответствовать следующим требованиям:»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требование обеспечения навеса над площадками ТКО от воздействия атмосферных осадков и ветров для контейнеров (накопителей) ТКО; не указано требование размещения ограждения вокруг площадки, не допускающего разлета мусора по прилегающей территории;</w:t>
            </w:r>
          </w:p>
          <w:p w14:paraId="0EE4B48D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6EF4A0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– не менее 25 м.»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указано минимальное расстояние площадок до фасада ближайшего МКД;</w:t>
            </w:r>
          </w:p>
          <w:p w14:paraId="54F6FED3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229AC53D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«Контейнеры, оборудованные колесами для перемещения, должны также быть обеспечены соответствующими тормозными устройствами.»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пункт Правил запрещающий постоянное размещение таких контейнеров вне площадок ТКО или мусороприемных камер зданий;</w:t>
            </w:r>
          </w:p>
          <w:p w14:paraId="268D6DCF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7AB3964F" w14:textId="79417A7F" w:rsidR="00AC77D4" w:rsidRDefault="001066E1">
            <w:pPr>
              <w:jc w:val="both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учитывать, рекомендовать администрации доработать данный пункт.</w:t>
            </w:r>
          </w:p>
          <w:p w14:paraId="569A3CC6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25BE918" w14:textId="77777777">
        <w:tc>
          <w:tcPr>
            <w:tcW w:w="704" w:type="dxa"/>
          </w:tcPr>
          <w:p w14:paraId="6C7A705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93.</w:t>
            </w:r>
          </w:p>
        </w:tc>
        <w:tc>
          <w:tcPr>
            <w:tcW w:w="7371" w:type="dxa"/>
          </w:tcPr>
          <w:p w14:paraId="3033E4B7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21. Павильоны общественного транспорта</w:t>
            </w:r>
          </w:p>
          <w:p w14:paraId="51D9FBBF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29BC23A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пункт Правил регламентирующий минимальное расстояние от фасадов МКД или иных зданий;</w:t>
            </w:r>
          </w:p>
          <w:p w14:paraId="1C76FDDE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14:paraId="1BF5FC7A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 главе отсутствует упоминание про размещение у павильонов мусорных урн, а также освещения павильонов и мест посадки/высадки пассажиров;</w:t>
            </w:r>
          </w:p>
        </w:tc>
        <w:tc>
          <w:tcPr>
            <w:tcW w:w="6485" w:type="dxa"/>
          </w:tcPr>
          <w:p w14:paraId="46E38B18" w14:textId="579B10F0" w:rsidR="00AC77D4" w:rsidRDefault="00EA4612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61746">
              <w:rPr>
                <w:rFonts w:ascii="Times New Roman" w:eastAsia="Times New Roman" w:hAnsi="Times New Roman" w:cs="Times New Roman"/>
              </w:rPr>
              <w:t>ецелесообразно</w:t>
            </w:r>
            <w:r>
              <w:rPr>
                <w:rFonts w:ascii="Times New Roman" w:eastAsia="Times New Roman" w:hAnsi="Times New Roman" w:cs="Times New Roman"/>
              </w:rPr>
              <w:t xml:space="preserve"> учитывать</w:t>
            </w:r>
            <w:r w:rsidR="00661746">
              <w:rPr>
                <w:rFonts w:ascii="Times New Roman" w:eastAsia="Times New Roman" w:hAnsi="Times New Roman" w:cs="Times New Roman"/>
              </w:rPr>
              <w:t>, так как требования к размещению остановочных павильонов определены в текстовой части Правил благоустройства и Приложении 1 “Дизайн-код”.</w:t>
            </w:r>
          </w:p>
        </w:tc>
      </w:tr>
      <w:tr w:rsidR="00AC77D4" w14:paraId="1BCFEDC8" w14:textId="77777777">
        <w:tc>
          <w:tcPr>
            <w:tcW w:w="704" w:type="dxa"/>
          </w:tcPr>
          <w:p w14:paraId="3B09FB3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94.</w:t>
            </w:r>
          </w:p>
        </w:tc>
        <w:tc>
          <w:tcPr>
            <w:tcW w:w="7371" w:type="dxa"/>
          </w:tcPr>
          <w:p w14:paraId="08F80B83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III. Содержание объектов и элементов благоустройства. Специализированные требования</w:t>
            </w:r>
          </w:p>
          <w:p w14:paraId="2EDE447B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1FF5FCC0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22. Содержание фасадов зданий, строений, сооружений и земельных участков, на которых они расположены</w:t>
            </w:r>
          </w:p>
          <w:p w14:paraId="3AEE11F7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5A33FDC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«3.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Содержание зданий, сооружений и земельных участков, на которых они расположены, включает в себя мероприятия по благоустройству зданий, сооружений и земельных участков, на которых они расположены: содержание фасадов зданий, сооружений; уборку и санитарно-гигиеническую очистку земельного участка; сбор и вывоз отходов производства и потребления, образующихся в результате деятельности граждан, организаций и индивидуальных предпринимателей; содержание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уход за элементами озеленения и благоустройства, расположенными на земельном участке и другие требования установленные настоящими Правилами.»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необходимость в указанном пункте Правил;</w:t>
            </w:r>
          </w:p>
        </w:tc>
        <w:tc>
          <w:tcPr>
            <w:tcW w:w="6485" w:type="dxa"/>
          </w:tcPr>
          <w:p w14:paraId="179ACAD4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данный пункт не противоречит действующему законодательству</w:t>
            </w:r>
          </w:p>
          <w:p w14:paraId="2863E834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66ADA8F" w14:textId="77777777">
        <w:tc>
          <w:tcPr>
            <w:tcW w:w="704" w:type="dxa"/>
          </w:tcPr>
          <w:p w14:paraId="12E1D1C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</w:t>
            </w:r>
          </w:p>
        </w:tc>
        <w:tc>
          <w:tcPr>
            <w:tcW w:w="7371" w:type="dxa"/>
          </w:tcPr>
          <w:p w14:paraId="7C3A452A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Текущий и капитальный ремонт,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необходимость в указанном пункте Правил;</w:t>
            </w:r>
          </w:p>
        </w:tc>
        <w:tc>
          <w:tcPr>
            <w:tcW w:w="6485" w:type="dxa"/>
          </w:tcPr>
          <w:p w14:paraId="627C561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не противоречит действующему законодательству</w:t>
            </w:r>
          </w:p>
          <w:p w14:paraId="56FF97AE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9A142ED" w14:textId="77777777">
        <w:tc>
          <w:tcPr>
            <w:tcW w:w="704" w:type="dxa"/>
          </w:tcPr>
          <w:p w14:paraId="6C4F6C7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96.</w:t>
            </w:r>
          </w:p>
        </w:tc>
        <w:tc>
          <w:tcPr>
            <w:tcW w:w="7371" w:type="dxa"/>
          </w:tcPr>
          <w:p w14:paraId="3E006313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«12.</w:t>
            </w:r>
            <w:r>
              <w:rPr>
                <w:rFonts w:ascii="Times New Roman" w:eastAsia="Times New Roman" w:hAnsi="Times New Roman" w:cs="Times New Roman"/>
              </w:rPr>
              <w:tab/>
      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      </w:r>
          </w:p>
          <w:p w14:paraId="2FE5ADF0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проводить текущий ремонт, в том числе окраску фасада, с периодичностью в пределах 2-3 лет с учетом фактического состояния фасада;»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указанная процедура не может быть выполнена собственником в указанный временной период, т.к. является нормой определяемой программой капитального ремонта ФКР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;</w:t>
            </w:r>
          </w:p>
        </w:tc>
        <w:tc>
          <w:tcPr>
            <w:tcW w:w="6485" w:type="dxa"/>
          </w:tcPr>
          <w:p w14:paraId="194EA875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данном пункте речь идет о нежилых помещениях, а программа капитального ремонта ФКР регулирует вопросы капитального ремонта многоквартирных домов</w:t>
            </w:r>
          </w:p>
        </w:tc>
      </w:tr>
      <w:tr w:rsidR="00AC77D4" w14:paraId="0A9FED88" w14:textId="77777777">
        <w:tc>
          <w:tcPr>
            <w:tcW w:w="704" w:type="dxa"/>
          </w:tcPr>
          <w:p w14:paraId="3A9187A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97.</w:t>
            </w:r>
          </w:p>
        </w:tc>
        <w:tc>
          <w:tcPr>
            <w:tcW w:w="7371" w:type="dxa"/>
          </w:tcPr>
          <w:p w14:paraId="7C0E717A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23. Кровли</w:t>
            </w:r>
          </w:p>
          <w:p w14:paraId="512444AA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76B0499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«2. Сброс снега с остальных скатов кровли, а также плоских кровель должен производиться на внутренние дворовые территории.»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отсутствия технической возможности исполнения пункта Правил?;</w:t>
            </w:r>
          </w:p>
        </w:tc>
        <w:tc>
          <w:tcPr>
            <w:tcW w:w="6485" w:type="dxa"/>
          </w:tcPr>
          <w:p w14:paraId="5F9C4F6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учитывать. Будет решаться в индивидуальном порядке</w:t>
            </w:r>
          </w:p>
        </w:tc>
      </w:tr>
      <w:tr w:rsidR="00AC77D4" w14:paraId="1D0408F5" w14:textId="77777777">
        <w:tc>
          <w:tcPr>
            <w:tcW w:w="704" w:type="dxa"/>
          </w:tcPr>
          <w:p w14:paraId="3468213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</w:t>
            </w:r>
          </w:p>
        </w:tc>
        <w:tc>
          <w:tcPr>
            <w:tcW w:w="7371" w:type="dxa"/>
          </w:tcPr>
          <w:p w14:paraId="19CF3EA2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24. Содержание земельных участков</w:t>
            </w:r>
          </w:p>
          <w:p w14:paraId="3EA285CC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BF3BEBE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«2.</w:t>
            </w:r>
            <w:r>
              <w:rPr>
                <w:rFonts w:ascii="Times New Roman" w:eastAsia="Times New Roman" w:hAnsi="Times New Roman" w:cs="Times New Roman"/>
              </w:rPr>
              <w:tab/>
              <w:t>Содержание территорий земельных участков включает в себя:</w:t>
            </w:r>
          </w:p>
          <w:p w14:paraId="50E984D8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ежедневную уборку от мусора, листвы, снега и льда (наледи);»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указанная уборка не может осуществляться ежедневно (исключено воскресенье)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;</w:t>
            </w:r>
          </w:p>
        </w:tc>
        <w:tc>
          <w:tcPr>
            <w:tcW w:w="6485" w:type="dxa"/>
          </w:tcPr>
          <w:p w14:paraId="299A3C32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вид уборки осуществляется ежедневно</w:t>
            </w:r>
          </w:p>
        </w:tc>
      </w:tr>
      <w:tr w:rsidR="00AC77D4" w14:paraId="4EBD6495" w14:textId="77777777">
        <w:tc>
          <w:tcPr>
            <w:tcW w:w="704" w:type="dxa"/>
          </w:tcPr>
          <w:p w14:paraId="3ED85AB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</w:t>
            </w:r>
          </w:p>
        </w:tc>
        <w:tc>
          <w:tcPr>
            <w:tcW w:w="7371" w:type="dxa"/>
          </w:tcPr>
          <w:p w14:paraId="0D1D3C22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25. Содержание дорог</w:t>
            </w:r>
          </w:p>
          <w:p w14:paraId="35989E6C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B02664F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об элементах навигации;</w:t>
            </w:r>
          </w:p>
        </w:tc>
        <w:tc>
          <w:tcPr>
            <w:tcW w:w="6485" w:type="dxa"/>
          </w:tcPr>
          <w:p w14:paraId="661BACB4" w14:textId="29FC1C61" w:rsidR="00AC77D4" w:rsidRDefault="00EA4612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61746">
              <w:rPr>
                <w:rFonts w:ascii="Times New Roman" w:eastAsia="Times New Roman" w:hAnsi="Times New Roman" w:cs="Times New Roman"/>
                <w:color w:val="000000"/>
              </w:rPr>
              <w:t>ецелесообразно, так как указанная категория уже учтена в данном пункте</w:t>
            </w:r>
          </w:p>
        </w:tc>
      </w:tr>
      <w:tr w:rsidR="00AC77D4" w14:paraId="01B27F1C" w14:textId="77777777">
        <w:tc>
          <w:tcPr>
            <w:tcW w:w="704" w:type="dxa"/>
          </w:tcPr>
          <w:p w14:paraId="52C8973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</w:t>
            </w:r>
          </w:p>
        </w:tc>
        <w:tc>
          <w:tcPr>
            <w:tcW w:w="7371" w:type="dxa"/>
          </w:tcPr>
          <w:p w14:paraId="745F3409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«7. Для освещения магистральных улиц на участках между пересечениями, на эстакадах, мостах и путепроводах опоры светильников следует располагать с двухсторонней расстановкой (симметрично или в шахматном порядке), по оси разделительной полосы, то же – с подвеской светильников между высокими опорами на тросах. Расстояние между опорами следует устанавливать в зависимости от типа светильников, источников света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высоты их установки, но не более 50 м. Возможно размещение оборудования декоративно-художественного (праздничного) освещения. В зонах пешеходных переходов выполняется усиление освещенности в соответствии с действующими требованиями нормативной документации.»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отсутствуют нормы размещения элементов освещения в отношении иных дорог города;</w:t>
            </w:r>
          </w:p>
        </w:tc>
        <w:tc>
          <w:tcPr>
            <w:tcW w:w="6485" w:type="dxa"/>
          </w:tcPr>
          <w:p w14:paraId="035C298C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вопрос освещения дорог города регулируется указанной главой</w:t>
            </w:r>
          </w:p>
        </w:tc>
      </w:tr>
      <w:tr w:rsidR="00AC77D4" w14:paraId="07F58495" w14:textId="77777777">
        <w:tc>
          <w:tcPr>
            <w:tcW w:w="704" w:type="dxa"/>
          </w:tcPr>
          <w:p w14:paraId="37C2FED5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101.</w:t>
            </w:r>
          </w:p>
        </w:tc>
        <w:tc>
          <w:tcPr>
            <w:tcW w:w="7371" w:type="dxa"/>
          </w:tcPr>
          <w:p w14:paraId="4EB70AEC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 xml:space="preserve">«10. На улицах и дорогах, проходящих по территории муниципального образования, не допускается:»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отсутствует пункт запрещающий выезд на улицы и дороги города со строительных автотранспорта непрошедшего обязательную промывку колес на специализированных мойках внутри строительных площадок;</w:t>
            </w:r>
          </w:p>
        </w:tc>
        <w:tc>
          <w:tcPr>
            <w:tcW w:w="6485" w:type="dxa"/>
          </w:tcPr>
          <w:p w14:paraId="5F2ACC89" w14:textId="6E554BA1" w:rsidR="00AC77D4" w:rsidRPr="00852498" w:rsidRDefault="00EA4612" w:rsidP="00BD5D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ецелесообразно </w:t>
            </w:r>
            <w:r w:rsidR="001066E1" w:rsidRPr="00852498">
              <w:rPr>
                <w:rFonts w:ascii="Times New Roman" w:eastAsia="Times New Roman" w:hAnsi="Times New Roman" w:cs="Times New Roman"/>
                <w:color w:val="000000"/>
              </w:rPr>
              <w:t>учитывать, так как данная норма предусмотрена в отдельной главе настоящих Правил</w:t>
            </w:r>
          </w:p>
        </w:tc>
      </w:tr>
      <w:tr w:rsidR="00AC77D4" w14:paraId="49D5640E" w14:textId="77777777">
        <w:tc>
          <w:tcPr>
            <w:tcW w:w="704" w:type="dxa"/>
          </w:tcPr>
          <w:p w14:paraId="70EBEF5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102.</w:t>
            </w:r>
          </w:p>
        </w:tc>
        <w:tc>
          <w:tcPr>
            <w:tcW w:w="7371" w:type="dxa"/>
          </w:tcPr>
          <w:p w14:paraId="2648D031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«11. Требования к отдельным элементам обустройства дорог:</w:t>
            </w:r>
          </w:p>
          <w:p w14:paraId="5267B2A7" w14:textId="77777777" w:rsidR="00AC77D4" w:rsidRDefault="00661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- необходимо дополнение об внеплановом восстановлении дорожной разметки в местах повышенной аварийности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F3D9C1D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«3)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дорожная разметка дорог должна обеспечивать требуемые цвето- и светотехнические характеристики, коэффициент сцепления, сохранность по площади в течение всего периода эксплуатации;»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 период эксплуатации дорожной разметки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99AF082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bookmarkStart w:id="5" w:name="_heading=h.tyjcwt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>«4)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конструкции и системы крепления дорожных знаков выбираются в зависимости от условий видимости и возможности монтажа;»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конструкции и системы крепления дорожных знаков должны выбираться на основании норм и правил установки дорожных знаков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8097B53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«5)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дорожные знаки должны содержаться в исправном состоянии, своевременно очищаться и промываться.»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указана периодичность очистки и промывки дорожных знаков;</w:t>
            </w:r>
          </w:p>
          <w:p w14:paraId="5ECCFFA9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«6)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элементы визуально-коммуникационной системы: указатели направлений движения транспорта и пешеходов, указатели планировочно-структурных элементов города (поселков, жилых районов, микрорайонов) устанавливаются на дорогах и транспортных развязках для указания направления движения к ним;»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необходимо указание нормативного документа, регламентирующего установку указанных элементов;</w:t>
            </w:r>
          </w:p>
        </w:tc>
        <w:tc>
          <w:tcPr>
            <w:tcW w:w="6485" w:type="dxa"/>
          </w:tcPr>
          <w:p w14:paraId="7978CE6F" w14:textId="77777777" w:rsidR="00AC77D4" w:rsidRPr="00852498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перечень требований является исчерпывающим, внесение дополнений в данный пункт не предусмотрено</w:t>
            </w:r>
          </w:p>
          <w:p w14:paraId="2A946293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966AC3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8A67A6" w14:textId="46CBDC05" w:rsidR="00AC77D4" w:rsidRPr="00852498" w:rsidRDefault="004155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ецелесообразно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61746" w:rsidRPr="00852498">
              <w:rPr>
                <w:rFonts w:ascii="Times New Roman" w:eastAsia="Times New Roman" w:hAnsi="Times New Roman" w:cs="Times New Roman"/>
              </w:rPr>
              <w:t xml:space="preserve"> возможность эксплуатации разметки определяется её фактическим</w:t>
            </w:r>
            <w:r w:rsidRPr="00852498">
              <w:rPr>
                <w:rFonts w:ascii="Times New Roman" w:eastAsia="Times New Roman" w:hAnsi="Times New Roman" w:cs="Times New Roman"/>
              </w:rPr>
              <w:t xml:space="preserve"> </w:t>
            </w:r>
            <w:r w:rsidR="00BD5D8F" w:rsidRPr="00852498">
              <w:rPr>
                <w:rFonts w:ascii="Times New Roman" w:eastAsia="Times New Roman" w:hAnsi="Times New Roman" w:cs="Times New Roman"/>
              </w:rPr>
              <w:t>износом.</w:t>
            </w:r>
            <w:r w:rsidR="00661746" w:rsidRPr="008524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7169B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EB2735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4BC923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7015FC" w14:textId="048D8B29" w:rsidR="00AC77D4" w:rsidRPr="00852498" w:rsidRDefault="00EA46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елесообразно, так как </w:t>
            </w:r>
            <w:r w:rsidR="00415565" w:rsidRPr="00852498">
              <w:rPr>
                <w:rFonts w:ascii="Times New Roman" w:eastAsia="Times New Roman" w:hAnsi="Times New Roman" w:cs="Times New Roman"/>
                <w:color w:val="000000"/>
              </w:rPr>
              <w:t>данная норма установлена действующим законодательством</w:t>
            </w:r>
          </w:p>
          <w:p w14:paraId="19084F53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D7D068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631AE4" w14:textId="05854086" w:rsidR="00AC77D4" w:rsidRPr="00852498" w:rsidRDefault="00EA46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415565" w:rsidRPr="0085249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целесообразно</w:t>
            </w:r>
            <w:r w:rsidR="00415565"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учитывать, так очистка дорожных знаков производится по мере необходимости</w:t>
            </w:r>
          </w:p>
          <w:p w14:paraId="3D0B996F" w14:textId="398BA463" w:rsidR="00AC77D4" w:rsidRPr="00852498" w:rsidRDefault="004155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10A13CA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A5E566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5E8306" w14:textId="145287F7" w:rsidR="00AC77D4" w:rsidRPr="00852498" w:rsidRDefault="00EA46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ецелесообразно, так принципы размещения данных элемент</w:t>
            </w:r>
            <w:r w:rsidR="00661746" w:rsidRPr="00852498">
              <w:rPr>
                <w:rFonts w:ascii="Times New Roman" w:eastAsia="Times New Roman" w:hAnsi="Times New Roman" w:cs="Times New Roman"/>
              </w:rPr>
              <w:t>ов отражены</w:t>
            </w:r>
            <w:r w:rsidR="00415565" w:rsidRPr="00852498">
              <w:rPr>
                <w:rFonts w:ascii="Times New Roman" w:eastAsia="Times New Roman" w:hAnsi="Times New Roman" w:cs="Times New Roman"/>
              </w:rPr>
              <w:t xml:space="preserve"> в </w:t>
            </w:r>
            <w:r w:rsidR="00661746" w:rsidRPr="00852498">
              <w:rPr>
                <w:rFonts w:ascii="Times New Roman" w:eastAsia="Times New Roman" w:hAnsi="Times New Roman" w:cs="Times New Roman"/>
              </w:rPr>
              <w:t>Правил</w:t>
            </w:r>
            <w:r w:rsidR="00415565" w:rsidRPr="00852498">
              <w:rPr>
                <w:rFonts w:ascii="Times New Roman" w:eastAsia="Times New Roman" w:hAnsi="Times New Roman" w:cs="Times New Roman"/>
              </w:rPr>
              <w:t xml:space="preserve">ах </w:t>
            </w:r>
            <w:r w:rsidR="00661746" w:rsidRPr="00852498">
              <w:rPr>
                <w:rFonts w:ascii="Times New Roman" w:eastAsia="Times New Roman" w:hAnsi="Times New Roman" w:cs="Times New Roman"/>
              </w:rPr>
              <w:t xml:space="preserve">благоустройства и Приложении 1 </w:t>
            </w:r>
            <w:r w:rsidR="00BD5D8F">
              <w:rPr>
                <w:rFonts w:ascii="Times New Roman" w:eastAsia="Times New Roman" w:hAnsi="Times New Roman" w:cs="Times New Roman"/>
              </w:rPr>
              <w:t>«</w:t>
            </w:r>
            <w:r w:rsidR="00661746" w:rsidRPr="00852498">
              <w:rPr>
                <w:rFonts w:ascii="Times New Roman" w:eastAsia="Times New Roman" w:hAnsi="Times New Roman" w:cs="Times New Roman"/>
              </w:rPr>
              <w:t>Дизайн-код</w:t>
            </w:r>
            <w:r w:rsidR="00BD5D8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77D4" w14:paraId="03ACAA5C" w14:textId="77777777">
        <w:tc>
          <w:tcPr>
            <w:tcW w:w="704" w:type="dxa"/>
            <w:shd w:val="clear" w:color="auto" w:fill="auto"/>
          </w:tcPr>
          <w:p w14:paraId="1A6C55F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103.</w:t>
            </w:r>
          </w:p>
        </w:tc>
        <w:tc>
          <w:tcPr>
            <w:tcW w:w="7371" w:type="dxa"/>
            <w:shd w:val="clear" w:color="auto" w:fill="auto"/>
          </w:tcPr>
          <w:p w14:paraId="492B89C6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«12. В состав работ по содержанию автомобильных дорог входят:</w:t>
            </w:r>
          </w:p>
          <w:p w14:paraId="265159FB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14)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ликвидация колей глубиной до 50 мм;»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по каким критериям выбрана именно такая глубина колеи?</w:t>
            </w:r>
          </w:p>
        </w:tc>
        <w:tc>
          <w:tcPr>
            <w:tcW w:w="6485" w:type="dxa"/>
            <w:shd w:val="clear" w:color="auto" w:fill="auto"/>
          </w:tcPr>
          <w:p w14:paraId="19F5BEF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состав работ установлен </w:t>
            </w:r>
            <w:r>
              <w:rPr>
                <w:rFonts w:ascii="Times New Roman" w:eastAsia="Times New Roman" w:hAnsi="Times New Roman" w:cs="Times New Roman"/>
              </w:rPr>
              <w:t xml:space="preserve">Приказом Минтранса России от 16.11.2012 № 402 «Об утверждении Классификации работ по капитальному ремонту, ремонту и содержанию автомобильных дорог» и «Методическими рекомендациями по проведению мероприятий по улучшению условий дорожного движения и повышению безопасности дорожного движения в целях ликвидации мест концентрации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дорожно-транспортных происшествий, включающие типовые решения» (утв. протоколом заседания проектного комитета по национальному проекту «Безопасные и качественные автомобильные дороги» от 31.07.2019 № 5)</w:t>
            </w:r>
          </w:p>
        </w:tc>
      </w:tr>
      <w:tr w:rsidR="00AC77D4" w14:paraId="6E8BCD77" w14:textId="77777777">
        <w:tc>
          <w:tcPr>
            <w:tcW w:w="704" w:type="dxa"/>
          </w:tcPr>
          <w:p w14:paraId="1210329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104.</w:t>
            </w:r>
          </w:p>
        </w:tc>
        <w:tc>
          <w:tcPr>
            <w:tcW w:w="7371" w:type="dxa"/>
          </w:tcPr>
          <w:p w14:paraId="12726470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  <w:u w:val="single"/>
              </w:rPr>
              <w:t>Глава 26. Содержание индивидуальных жилых домов и благоустройство территории</w:t>
            </w:r>
          </w:p>
          <w:p w14:paraId="4983E764" w14:textId="77777777" w:rsidR="00AC77D4" w:rsidRPr="00852498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6450C4D6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«1. Собственники (арендаторы, пользователи, наниматели) индивидуальных жилых домов, если иное не предусмотрено законом или договором, обязаны:</w:t>
            </w:r>
          </w:p>
          <w:p w14:paraId="099C39F6" w14:textId="77777777" w:rsidR="00AC77D4" w:rsidRPr="00852498" w:rsidRDefault="006617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установить на жилом доме знаки адресации и поддерживать их в исправном состоянии;»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почему при ИЖС номерные знаки необходимо устанавливать знаки адресации именно на доме, а не на воротах участка?;</w:t>
            </w:r>
          </w:p>
          <w:p w14:paraId="49683B47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bookmarkStart w:id="6" w:name="_heading=h.3dy6vkm" w:colFirst="0" w:colLast="0"/>
            <w:bookmarkEnd w:id="6"/>
            <w:r w:rsidRPr="00852498">
              <w:rPr>
                <w:rFonts w:ascii="Times New Roman" w:eastAsia="Times New Roman" w:hAnsi="Times New Roman" w:cs="Times New Roman"/>
              </w:rPr>
              <w:t>«3)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содержать в исправном состоянии и обеспечивать включение осветительных устройств в темное время суток;»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на основании каких нормативно-правовых документов можно обязать собственника выполнить указанный пункт Правил?</w:t>
            </w:r>
          </w:p>
          <w:p w14:paraId="3EB6F360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«5)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обеспечивать надлежащее состояние дорожного покрытия (асфальтовое, бетонное, покрытие тротуарной плиткой) подъездного участка к входной группе домовладения;»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на основании каких нормативно-правовых документов можно обязать собственника обеспечивать ремонтно-строительные работы на участках не входящих в его собственность?;</w:t>
            </w:r>
          </w:p>
          <w:p w14:paraId="0BA388E3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«6)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содержать в порядке зеленые насаждения в границах основной территории домовладения: обеспечивать посадку декоративных растений около входной группы домовладения (при наличии территории) или устанавливать вазоны с декоративными растениями;»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на основании каких нормативно-правовых документов можно обязать собственника выполнить указанный пункт Правил?</w:t>
            </w:r>
          </w:p>
          <w:p w14:paraId="1BC72C3B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«7)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очищать канавы и трубы для стока воды, в весенний период обеспечивать проход талых вод;»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необходимо указание на канавы и трубы, находящиеся на участке собственника;</w:t>
            </w:r>
          </w:p>
          <w:p w14:paraId="42F89D03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«8)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>заключать договоры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>самостоятельно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или с помощью администрации, на своевременный сбор и вывоз твердых коммунальных и крупногабаритных отходов за счет собственных средств;» - </w:t>
            </w:r>
            <w:r w:rsidRPr="00852498">
              <w:rPr>
                <w:rFonts w:ascii="Times New Roman" w:eastAsia="Times New Roman" w:hAnsi="Times New Roman" w:cs="Times New Roman"/>
                <w:color w:val="0070C0"/>
              </w:rPr>
              <w:t>указанная норма уже прописана в иных нормативно-правовых документах;</w:t>
            </w:r>
          </w:p>
        </w:tc>
        <w:tc>
          <w:tcPr>
            <w:tcW w:w="6485" w:type="dxa"/>
          </w:tcPr>
          <w:p w14:paraId="56AC642A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8B8490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6951F8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7A5FC7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B9101D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ABF291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8569D6" w14:textId="727103A0" w:rsidR="00AC77D4" w:rsidRPr="00852498" w:rsidRDefault="00EA4612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 w:rsidR="00661746" w:rsidRPr="00852498">
              <w:rPr>
                <w:rFonts w:ascii="Times New Roman" w:eastAsia="Times New Roman" w:hAnsi="Times New Roman" w:cs="Times New Roman"/>
              </w:rPr>
              <w:t>елесообразно уч</w:t>
            </w:r>
            <w:r w:rsidR="004538C2" w:rsidRPr="00852498">
              <w:rPr>
                <w:rFonts w:ascii="Times New Roman" w:eastAsia="Times New Roman" w:hAnsi="Times New Roman" w:cs="Times New Roman"/>
              </w:rPr>
              <w:t>итыват</w:t>
            </w:r>
            <w:r w:rsidR="00661746" w:rsidRPr="00852498">
              <w:rPr>
                <w:rFonts w:ascii="Times New Roman" w:eastAsia="Times New Roman" w:hAnsi="Times New Roman" w:cs="Times New Roman"/>
              </w:rPr>
              <w:t xml:space="preserve">ь, пункт 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исключить</w:t>
            </w:r>
          </w:p>
          <w:p w14:paraId="6F3A0351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9E2CB2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255C4B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52627E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A8B2F9" w14:textId="01C20AE0" w:rsidR="00AC77D4" w:rsidRPr="00852498" w:rsidRDefault="00EA46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 w:rsidR="004538C2" w:rsidRPr="00852498">
              <w:rPr>
                <w:rFonts w:ascii="Times New Roman" w:eastAsia="Times New Roman" w:hAnsi="Times New Roman" w:cs="Times New Roman"/>
              </w:rPr>
              <w:t xml:space="preserve">елесообразно учитывать, рекомендовано администрации доработать данный пункт. </w:t>
            </w:r>
          </w:p>
          <w:p w14:paraId="6EE6F7E2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C09C01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2D926D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57450D" w14:textId="77777777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B4AE34" w14:textId="1CCFE77C" w:rsidR="00AC77D4" w:rsidRPr="00852498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769F9F8" w14:textId="77777777">
        <w:tc>
          <w:tcPr>
            <w:tcW w:w="704" w:type="dxa"/>
          </w:tcPr>
          <w:p w14:paraId="0456408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105.</w:t>
            </w:r>
          </w:p>
        </w:tc>
        <w:tc>
          <w:tcPr>
            <w:tcW w:w="7371" w:type="dxa"/>
          </w:tcPr>
          <w:p w14:paraId="7BF5221F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«2. На территории домовладений индивидуальных жилых домов не допускается:</w:t>
            </w:r>
          </w:p>
          <w:p w14:paraId="062B053D" w14:textId="77777777" w:rsidR="00AC77D4" w:rsidRDefault="006617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каким образом данный пункт относится к территории домовладений индивидуальных жилых домов?;</w:t>
            </w:r>
          </w:p>
          <w:p w14:paraId="3B749FF2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«4)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разрушать и портить объекты и элементы благоустройства территории, засорять водоемы;»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каким образом данный пункт относится к территории домовладений индивидуальных жилых домов?;</w:t>
            </w:r>
          </w:p>
        </w:tc>
        <w:tc>
          <w:tcPr>
            <w:tcW w:w="6485" w:type="dxa"/>
          </w:tcPr>
          <w:p w14:paraId="0428D5E4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Нецелесообразно учитывать, так как настоящие Правила разработаны в полном соответствии с </w:t>
            </w:r>
            <w:r>
              <w:rPr>
                <w:rFonts w:ascii="Times New Roman" w:eastAsia="Times New Roman" w:hAnsi="Times New Roman" w:cs="Times New Roman"/>
              </w:rPr>
              <w:t xml:space="preserve">Приказом Минстроя России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 29.12.2021 № 1042/пр «Об утверждении методических рекомендаций по разработке норм и правил по благоустройству территорий муниципальных образований»</w:t>
            </w:r>
          </w:p>
          <w:p w14:paraId="2DA2508A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F88743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E12D9FA" w14:textId="77777777">
        <w:tc>
          <w:tcPr>
            <w:tcW w:w="704" w:type="dxa"/>
          </w:tcPr>
          <w:p w14:paraId="47A776C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106.</w:t>
            </w:r>
          </w:p>
        </w:tc>
        <w:tc>
          <w:tcPr>
            <w:tcW w:w="7371" w:type="dxa"/>
          </w:tcPr>
          <w:p w14:paraId="7E83DE3E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«Граждане, являющиеся собственниками жилых домов, собственниками или пользователями земельных участков, на которых расположены жилые дома, обязаны производить за счет собственных средств:</w:t>
            </w:r>
          </w:p>
          <w:p w14:paraId="23F1F4B3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заключение договоров со специализированными организациями или индивидуальными предпринимателями, имеющими право на выполнение работ по вывозу, сортировке и утилизации (сортировке) твердых коммунальных и жидких бытовых отходов.»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указанная норма уже прописана в иных нормативно-правовых документах;</w:t>
            </w:r>
          </w:p>
        </w:tc>
        <w:tc>
          <w:tcPr>
            <w:tcW w:w="6485" w:type="dxa"/>
          </w:tcPr>
          <w:p w14:paraId="14453A64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3EDDCD1E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0E62985F" w14:textId="77777777">
        <w:tc>
          <w:tcPr>
            <w:tcW w:w="704" w:type="dxa"/>
          </w:tcPr>
          <w:p w14:paraId="1441431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107.</w:t>
            </w:r>
          </w:p>
        </w:tc>
        <w:tc>
          <w:tcPr>
            <w:tcW w:w="7371" w:type="dxa"/>
          </w:tcPr>
          <w:p w14:paraId="26B8433E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«5. Гражданам, проживающим в жилых домах частного жилищного фонда, запрещается:</w:t>
            </w:r>
          </w:p>
          <w:p w14:paraId="05F8729A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утилизацию и захоронение твердых и жидких бытовых отходов самостоятельно без заключения договора;» -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указанные действия запрещены в принципе вне зависимости от наличия или отсутствия договора;</w:t>
            </w:r>
          </w:p>
          <w:p w14:paraId="27511F97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«загромождать проезжую часть прилегающих дорог при производстве земляных и строительных работ.»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каким образом данный пункт относится к территории домовладений индивидуальных жилых домов?;</w:t>
            </w:r>
          </w:p>
        </w:tc>
        <w:tc>
          <w:tcPr>
            <w:tcW w:w="6485" w:type="dxa"/>
          </w:tcPr>
          <w:p w14:paraId="6E35ACA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данная норма закреплена в части 5 статьи 30 Жилищного кодекса РФ</w:t>
            </w:r>
          </w:p>
          <w:p w14:paraId="1C2EA4B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710287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7AC1EB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6E3C27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06473C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61E7A2EF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425EF5C" w14:textId="77777777">
        <w:tc>
          <w:tcPr>
            <w:tcW w:w="704" w:type="dxa"/>
          </w:tcPr>
          <w:p w14:paraId="777C3D6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108.</w:t>
            </w:r>
          </w:p>
        </w:tc>
        <w:tc>
          <w:tcPr>
            <w:tcW w:w="7371" w:type="dxa"/>
          </w:tcPr>
          <w:p w14:paraId="744D0198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«6. На улицах, проездах, тротуарах, газонах, прилегающих к земельным участкам, на которых расположены жилые дома, со стороны фасадов домов запрещается:</w:t>
            </w:r>
          </w:p>
          <w:p w14:paraId="4943083F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складировать стройматериалы, удобрения;»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почему указаны только такие материалы, запрещенные к складированию?;</w:t>
            </w:r>
          </w:p>
        </w:tc>
        <w:tc>
          <w:tcPr>
            <w:tcW w:w="6485" w:type="dxa"/>
          </w:tcPr>
          <w:p w14:paraId="2BA0459C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рекомендовано администрации доработать данный пункт</w:t>
            </w:r>
          </w:p>
          <w:p w14:paraId="3E9B3AA7" w14:textId="6EF04A73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0950D14E" w14:textId="77777777">
        <w:tc>
          <w:tcPr>
            <w:tcW w:w="704" w:type="dxa"/>
          </w:tcPr>
          <w:p w14:paraId="1E5C7C55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109.</w:t>
            </w:r>
          </w:p>
        </w:tc>
        <w:tc>
          <w:tcPr>
            <w:tcW w:w="7371" w:type="dxa"/>
          </w:tcPr>
          <w:p w14:paraId="5D1A8F89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27. Содержание многоквартирных домов</w:t>
            </w:r>
          </w:p>
          <w:p w14:paraId="5F015F9F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52BE4355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2-6 –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указанные пункты регламентируются иными нормативно-правовыми документами;</w:t>
            </w:r>
          </w:p>
        </w:tc>
        <w:tc>
          <w:tcPr>
            <w:tcW w:w="6485" w:type="dxa"/>
          </w:tcPr>
          <w:p w14:paraId="6829F54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данные пункты соответствуют действующему законодательству</w:t>
            </w:r>
          </w:p>
          <w:p w14:paraId="2CB3D075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8E4787C" w14:textId="77777777">
        <w:tc>
          <w:tcPr>
            <w:tcW w:w="704" w:type="dxa"/>
          </w:tcPr>
          <w:p w14:paraId="7C7A44A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110.</w:t>
            </w:r>
          </w:p>
        </w:tc>
        <w:tc>
          <w:tcPr>
            <w:tcW w:w="7371" w:type="dxa"/>
          </w:tcPr>
          <w:p w14:paraId="79A9622F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«7. На придомовой территории многоквартирного дома не допускается:</w:t>
            </w:r>
          </w:p>
          <w:p w14:paraId="72288DE5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как это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соотносится со схемой размещения НТО и проектными решениями при постройке МКД?;</w:t>
            </w:r>
          </w:p>
        </w:tc>
        <w:tc>
          <w:tcPr>
            <w:tcW w:w="6485" w:type="dxa"/>
          </w:tcPr>
          <w:p w14:paraId="18D88EE4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елесообразно учитывать, пу</w:t>
            </w:r>
            <w:r>
              <w:rPr>
                <w:rFonts w:ascii="Times New Roman" w:eastAsia="Times New Roman" w:hAnsi="Times New Roman" w:cs="Times New Roman"/>
              </w:rPr>
              <w:t>нкт исключить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Ранее на основании постановления Главного государственного санитарного врача Российской Федерации от 10 июня 2010 г. № 64 «Об утверждении СанПиН 2.1.2.2645-10» на территории дворов жилых зданий запрещалось размещать любые предприятия торговли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общественного питания, включая палатки, киоски и др. Однако, с 01 марта 2021 г. действие данного нормативного документа утратило силу, и по действующим санитарным нормам, согласно постановлению Главного государственного санитарного врача РФ от 28 января 2021 № 3, запрета на торговлю и бытовые услуги во дворах нет.</w:t>
            </w:r>
          </w:p>
          <w:p w14:paraId="46EE8EAE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1BF18EBD" w14:textId="77777777">
        <w:tc>
          <w:tcPr>
            <w:tcW w:w="704" w:type="dxa"/>
          </w:tcPr>
          <w:p w14:paraId="7FEF0DA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111.</w:t>
            </w:r>
          </w:p>
        </w:tc>
        <w:tc>
          <w:tcPr>
            <w:tcW w:w="7371" w:type="dxa"/>
          </w:tcPr>
          <w:p w14:paraId="10EAB880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Большинство указанных пунктов регламентируются иными нормативно-правовыми документами;</w:t>
            </w:r>
          </w:p>
          <w:p w14:paraId="17B4C644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0D26E84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данные пункты соответствуют действующему законодательству</w:t>
            </w:r>
          </w:p>
          <w:p w14:paraId="28A9FA3C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1A0E562" w14:textId="77777777">
        <w:tc>
          <w:tcPr>
            <w:tcW w:w="704" w:type="dxa"/>
          </w:tcPr>
          <w:p w14:paraId="1CFDB25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112.</w:t>
            </w:r>
          </w:p>
        </w:tc>
        <w:tc>
          <w:tcPr>
            <w:tcW w:w="7371" w:type="dxa"/>
          </w:tcPr>
          <w:p w14:paraId="4BAE961B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28. Содержание сетей ливневой канализации, колодцев, водоотводящих сооружений</w:t>
            </w:r>
          </w:p>
          <w:p w14:paraId="03C16AFF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2E325C4E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«5. 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дорог.» - </w:t>
            </w:r>
            <w:r>
              <w:rPr>
                <w:rFonts w:ascii="Times New Roman" w:eastAsia="Times New Roman" w:hAnsi="Times New Roman" w:cs="Times New Roman"/>
                <w:b/>
              </w:rPr>
              <w:t>на каком основании и за чей счет?</w:t>
            </w:r>
          </w:p>
        </w:tc>
        <w:tc>
          <w:tcPr>
            <w:tcW w:w="6485" w:type="dxa"/>
          </w:tcPr>
          <w:p w14:paraId="5D0BE17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2BD691B7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</w:p>
        </w:tc>
      </w:tr>
      <w:tr w:rsidR="00AC77D4" w14:paraId="79C33D5C" w14:textId="77777777">
        <w:tc>
          <w:tcPr>
            <w:tcW w:w="704" w:type="dxa"/>
          </w:tcPr>
          <w:p w14:paraId="748CBA8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113.</w:t>
            </w:r>
          </w:p>
        </w:tc>
        <w:tc>
          <w:tcPr>
            <w:tcW w:w="7371" w:type="dxa"/>
          </w:tcPr>
          <w:p w14:paraId="55DC3298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«8. Канавы,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кюветы трубы, дренажные сооружения, предназначенные для отвода грунтовых и поверхностных вод с улиц и дорог, коллекторы ливневой канализации, дождеприемные колодцы, и их решетки должны постоянно находиться в очищенном состоянии. Уборка и очистка указанных сооружений сетей ливневой канализации производится организациями, эксплуатирующими эти сооружения.»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 периоды или график очистки сооружений;</w:t>
            </w:r>
          </w:p>
        </w:tc>
        <w:tc>
          <w:tcPr>
            <w:tcW w:w="6485" w:type="dxa"/>
          </w:tcPr>
          <w:p w14:paraId="7B8DC68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рекомендовано администрации доработать данный пункт</w:t>
            </w:r>
          </w:p>
          <w:p w14:paraId="090757E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C687408" w14:textId="77777777">
        <w:tc>
          <w:tcPr>
            <w:tcW w:w="704" w:type="dxa"/>
          </w:tcPr>
          <w:p w14:paraId="5215DE7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114.</w:t>
            </w:r>
          </w:p>
        </w:tc>
        <w:tc>
          <w:tcPr>
            <w:tcW w:w="7371" w:type="dxa"/>
          </w:tcPr>
          <w:p w14:paraId="2C0478BD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«9. Не допускаются засорение, заиливание сооружений сети, ограничивающие их пропускную способность. После очистки сооружений сети ливневой канализации все виды извлеченных загрязнений подлежат немедленному вывозу в места, определенные администрацией. Извлечение загрязнений производится по мере необходимости, но не реже двух раз в год с немедленным их вывозом.»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 исполнитель работ;</w:t>
            </w:r>
          </w:p>
          <w:p w14:paraId="4298A7A7" w14:textId="77777777" w:rsidR="00AC77D4" w:rsidRDefault="00AC77D4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485" w:type="dxa"/>
          </w:tcPr>
          <w:p w14:paraId="756485F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2C741578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89572E1" w14:textId="77777777">
        <w:tc>
          <w:tcPr>
            <w:tcW w:w="704" w:type="dxa"/>
          </w:tcPr>
          <w:p w14:paraId="4E38562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115.</w:t>
            </w:r>
          </w:p>
        </w:tc>
        <w:tc>
          <w:tcPr>
            <w:tcW w:w="7371" w:type="dxa"/>
          </w:tcPr>
          <w:p w14:paraId="624D40A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«11.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случаях, не допускается:</w:t>
            </w:r>
          </w:p>
          <w:p w14:paraId="48B6FD05" w14:textId="77777777" w:rsidR="00AC77D4" w:rsidRDefault="006617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сбрасывать промышленные, бытовые отходы, мусор и иные материалы.»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в чем смысл указанного пункта? Отходы и так необходимо оставлять исключительно в местах, определенных под это;</w:t>
            </w:r>
          </w:p>
        </w:tc>
        <w:tc>
          <w:tcPr>
            <w:tcW w:w="6485" w:type="dxa"/>
          </w:tcPr>
          <w:p w14:paraId="694D612A" w14:textId="5CD8F919" w:rsidR="00AC77D4" w:rsidRDefault="004538C2" w:rsidP="004538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661746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 учитывать,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данный пункт исключить</w:t>
            </w:r>
          </w:p>
        </w:tc>
      </w:tr>
      <w:tr w:rsidR="00AC77D4" w14:paraId="77405A0B" w14:textId="77777777">
        <w:tc>
          <w:tcPr>
            <w:tcW w:w="704" w:type="dxa"/>
          </w:tcPr>
          <w:p w14:paraId="78650DC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116.</w:t>
            </w:r>
          </w:p>
        </w:tc>
        <w:tc>
          <w:tcPr>
            <w:tcW w:w="7371" w:type="dxa"/>
          </w:tcPr>
          <w:p w14:paraId="57CEAF03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29. Содержание технических средств связи (в том числе слаботочных линий электропередач)</w:t>
            </w:r>
          </w:p>
          <w:p w14:paraId="2F1CDB96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0120C6A3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«4. Не допускается использовать в качестве крепления подвесных линий связи и воздушно-кабельных переходов:</w:t>
            </w:r>
          </w:p>
          <w:p w14:paraId="61711715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>
              <w:rPr>
                <w:rFonts w:ascii="Times New Roman" w:eastAsia="Times New Roman" w:hAnsi="Times New Roman" w:cs="Times New Roman"/>
              </w:rPr>
              <w:tab/>
              <w:t>опоры и элементы подвеса контактных сетей общественного и железнодорожного транспорта;</w:t>
            </w:r>
          </w:p>
          <w:p w14:paraId="4A8F5F7D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ab/>
      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      </w:r>
          </w:p>
          <w:p w14:paraId="794F2210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r>
              <w:rPr>
                <w:rFonts w:ascii="Times New Roman" w:eastAsia="Times New Roman" w:hAnsi="Times New Roman" w:cs="Times New Roman"/>
              </w:rPr>
              <w:tab/>
              <w:t>элементы фасадов, крыш, стен зданий и сооружений (дымоходы,</w:t>
            </w:r>
          </w:p>
          <w:p w14:paraId="6BDAAFFA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вентиляция, антенны систем коллективного приема телевидения и радио, фронтоны, козырьки, двери, окна).»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в случае необходимости использования указанных конструкций для связи с камерами уличного наблюдения?</w:t>
            </w:r>
          </w:p>
        </w:tc>
        <w:tc>
          <w:tcPr>
            <w:tcW w:w="6485" w:type="dxa"/>
          </w:tcPr>
          <w:p w14:paraId="3F9E06E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2C7A9F5C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4B9432F" w14:textId="77777777">
        <w:tc>
          <w:tcPr>
            <w:tcW w:w="704" w:type="dxa"/>
          </w:tcPr>
          <w:p w14:paraId="7ACB5F1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117.</w:t>
            </w:r>
          </w:p>
        </w:tc>
        <w:tc>
          <w:tcPr>
            <w:tcW w:w="7371" w:type="dxa"/>
          </w:tcPr>
          <w:p w14:paraId="670BE260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30. Содержание произведений монументального искусства, памятников, объектов искусства в общественных пространствах, малых архитектурных форм, декоративных устройств</w:t>
            </w:r>
          </w:p>
          <w:p w14:paraId="4DF861CE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4CCCE903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«3. Мемориальные доски, бюсты, памятные знаки устанавливаются на основании решения комиссии (комиссии по наименованиям) муниципального образования.»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ссылка на публичные слушания по вопросам размещения;</w:t>
            </w:r>
          </w:p>
        </w:tc>
        <w:tc>
          <w:tcPr>
            <w:tcW w:w="6485" w:type="dxa"/>
          </w:tcPr>
          <w:p w14:paraId="6C13F56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проведение «публичных слушаний» по данному вопросу не предусмотрено действующим законодательством</w:t>
            </w:r>
          </w:p>
        </w:tc>
      </w:tr>
      <w:tr w:rsidR="00AC77D4" w14:paraId="0928E5AE" w14:textId="77777777">
        <w:tc>
          <w:tcPr>
            <w:tcW w:w="704" w:type="dxa"/>
          </w:tcPr>
          <w:p w14:paraId="62533DB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118.</w:t>
            </w:r>
          </w:p>
        </w:tc>
        <w:tc>
          <w:tcPr>
            <w:tcW w:w="7371" w:type="dxa"/>
          </w:tcPr>
          <w:p w14:paraId="2E734E94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31. Содержание нестационарных объектов</w:t>
            </w:r>
          </w:p>
          <w:p w14:paraId="189A46FB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1A1BC09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«2. Нестационарные объекты должны быть оборудованы в соответствии с требованиями государственных и национальных стандартов,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приспособлений, рекомендованных экспертами в области создания безбарьерной среды жизнедеятельности инвалидов и других маломобильных групп населения»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ссылки на дизайн-код Мурино;</w:t>
            </w:r>
          </w:p>
        </w:tc>
        <w:tc>
          <w:tcPr>
            <w:tcW w:w="6485" w:type="dxa"/>
          </w:tcPr>
          <w:p w14:paraId="64B78F9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рекомендовано администрации доработать данный пункт</w:t>
            </w:r>
          </w:p>
          <w:p w14:paraId="710C8A77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2C3D4B5" w14:textId="77777777">
        <w:tc>
          <w:tcPr>
            <w:tcW w:w="704" w:type="dxa"/>
          </w:tcPr>
          <w:p w14:paraId="00FFEDC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119.</w:t>
            </w:r>
          </w:p>
        </w:tc>
        <w:tc>
          <w:tcPr>
            <w:tcW w:w="7371" w:type="dxa"/>
          </w:tcPr>
          <w:p w14:paraId="75527DAD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«5. Не допускается размещение некапитальных нестационарных сооружений под козырьками вестибюлей и станций, в арках зданий, на газонах, площадках (детских, отдыха, спортивных, транспортных стоянок), посадочных площадках городского пассажирского транспорта, в охранной зоне сетей инженерно-технического обеспечения, трубопроводов, а также ближе 5 м от остановочных павильонов и технических сооружений, 25 м – от вентиляционных шахт, 15 м – от окон жилых помещений, перед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витринами торговых предприятий, 3 мот ствола дерева.»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указаны нормы размещения НТО у образовательных и лечебных учреждений;</w:t>
            </w:r>
          </w:p>
        </w:tc>
        <w:tc>
          <w:tcPr>
            <w:tcW w:w="6485" w:type="dxa"/>
          </w:tcPr>
          <w:p w14:paraId="78AC5C7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Целесообразно учитывать, рекомендовано администрации доработать данный пункт</w:t>
            </w:r>
          </w:p>
          <w:p w14:paraId="076542E4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5D0917F" w14:textId="77777777">
        <w:tc>
          <w:tcPr>
            <w:tcW w:w="704" w:type="dxa"/>
          </w:tcPr>
          <w:p w14:paraId="3DC4003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120.</w:t>
            </w:r>
          </w:p>
        </w:tc>
        <w:tc>
          <w:tcPr>
            <w:tcW w:w="7371" w:type="dxa"/>
          </w:tcPr>
          <w:p w14:paraId="23491D5E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32. Содержание мест производства строительных работ</w:t>
            </w:r>
          </w:p>
          <w:p w14:paraId="46F85B64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40D6E6AA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«7. Требования к строительным лесам:»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целесообразность указанного пункта;</w:t>
            </w:r>
          </w:p>
        </w:tc>
        <w:tc>
          <w:tcPr>
            <w:tcW w:w="6485" w:type="dxa"/>
          </w:tcPr>
          <w:p w14:paraId="0F5BF1B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55548073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EDA0E98" w14:textId="77777777">
        <w:tc>
          <w:tcPr>
            <w:tcW w:w="704" w:type="dxa"/>
          </w:tcPr>
          <w:p w14:paraId="4D6A872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121.</w:t>
            </w:r>
          </w:p>
        </w:tc>
        <w:tc>
          <w:tcPr>
            <w:tcW w:w="7371" w:type="dxa"/>
          </w:tcPr>
          <w:p w14:paraId="0AD0EBF2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33. Содержание мест погребения</w:t>
            </w:r>
          </w:p>
          <w:p w14:paraId="0BF85C8A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5202C165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Отсутствует упоминание об обязанности управляющей (обслуживающей) организации по организации мест накопления мусора;</w:t>
            </w:r>
          </w:p>
        </w:tc>
        <w:tc>
          <w:tcPr>
            <w:tcW w:w="6485" w:type="dxa"/>
          </w:tcPr>
          <w:p w14:paraId="4EC2206C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0862BC2F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FAFD82E" w14:textId="77777777">
        <w:tc>
          <w:tcPr>
            <w:tcW w:w="704" w:type="dxa"/>
          </w:tcPr>
          <w:p w14:paraId="1E6ECDE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122.</w:t>
            </w:r>
          </w:p>
        </w:tc>
        <w:tc>
          <w:tcPr>
            <w:tcW w:w="7371" w:type="dxa"/>
          </w:tcPr>
          <w:p w14:paraId="1BDE44AE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34. Содержание стоянок длительного и краткосрочного хранения автотранспортных средств</w:t>
            </w:r>
          </w:p>
          <w:p w14:paraId="38FD834E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70A314B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«2. Собственники, пользователи, арендаторы земельных участков, на которых расположены стоянки, обязаны:</w:t>
            </w:r>
          </w:p>
          <w:p w14:paraId="3B5F627D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как быть с разукомплектованным транспортом, предназначенным к дальнейшему ремонту?</w:t>
            </w:r>
          </w:p>
        </w:tc>
        <w:tc>
          <w:tcPr>
            <w:tcW w:w="6485" w:type="dxa"/>
          </w:tcPr>
          <w:p w14:paraId="5552285B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4BE307D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C08A05E" w14:textId="77777777">
        <w:tc>
          <w:tcPr>
            <w:tcW w:w="704" w:type="dxa"/>
          </w:tcPr>
          <w:p w14:paraId="7805553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123.</w:t>
            </w:r>
          </w:p>
        </w:tc>
        <w:tc>
          <w:tcPr>
            <w:tcW w:w="7371" w:type="dxa"/>
          </w:tcPr>
          <w:p w14:paraId="7FA23BFF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35. Общие требования к уборке территории</w:t>
            </w:r>
          </w:p>
          <w:p w14:paraId="0DE4A7F1" w14:textId="77777777" w:rsidR="00AC77D4" w:rsidRDefault="0066174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«1. Организация уборки муниципальной территории осуществляется администрацией. Ежедневная уборка территории производится соответствующими специализированными предприятиями, с которыми заключен соответствующий муниципальный контракт (договор), основное время уборки – в интервале с 6.00 до 8.00 часов.» - 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не указан период дополнительной уборки (по необходимости);</w:t>
            </w:r>
          </w:p>
        </w:tc>
        <w:tc>
          <w:tcPr>
            <w:tcW w:w="6485" w:type="dxa"/>
          </w:tcPr>
          <w:p w14:paraId="180B773C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0AE9F27F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02EC033" w14:textId="77777777">
        <w:tc>
          <w:tcPr>
            <w:tcW w:w="704" w:type="dxa"/>
          </w:tcPr>
          <w:p w14:paraId="01FD12C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124.</w:t>
            </w:r>
          </w:p>
        </w:tc>
        <w:tc>
          <w:tcPr>
            <w:tcW w:w="7371" w:type="dxa"/>
          </w:tcPr>
          <w:p w14:paraId="64C589C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«3. Организациям, осуществляющим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не указана норма по запахам выбросов промышленной деятельности;</w:t>
            </w:r>
          </w:p>
        </w:tc>
        <w:tc>
          <w:tcPr>
            <w:tcW w:w="6485" w:type="dxa"/>
          </w:tcPr>
          <w:p w14:paraId="0944317B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182AE20D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B0F1D18" w14:textId="77777777">
        <w:tc>
          <w:tcPr>
            <w:tcW w:w="704" w:type="dxa"/>
          </w:tcPr>
          <w:p w14:paraId="5C90363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125.</w:t>
            </w:r>
          </w:p>
        </w:tc>
        <w:tc>
          <w:tcPr>
            <w:tcW w:w="7371" w:type="dxa"/>
          </w:tcPr>
          <w:p w14:paraId="237C1BEB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«4. На территории муниципального образования запрещается:»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отсутствует запрет на выбросы промышленной деятельности имеющих резкие запахи, влияющие на здоровье жителей;</w:t>
            </w:r>
          </w:p>
          <w:p w14:paraId="6B47D498" w14:textId="77777777" w:rsidR="00AC77D4" w:rsidRDefault="00AC77D4">
            <w:pPr>
              <w:rPr>
                <w:rFonts w:ascii="Times New Roman" w:eastAsia="Times New Roman" w:hAnsi="Times New Roman" w:cs="Times New Roman"/>
                <w:b/>
                <w:color w:val="00B0F0"/>
              </w:rPr>
            </w:pPr>
          </w:p>
        </w:tc>
        <w:tc>
          <w:tcPr>
            <w:tcW w:w="6485" w:type="dxa"/>
          </w:tcPr>
          <w:p w14:paraId="3DB3BD5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3373584C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9C495A6" w14:textId="77777777">
        <w:tc>
          <w:tcPr>
            <w:tcW w:w="704" w:type="dxa"/>
          </w:tcPr>
          <w:p w14:paraId="3DDC187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126.</w:t>
            </w:r>
          </w:p>
        </w:tc>
        <w:tc>
          <w:tcPr>
            <w:tcW w:w="7371" w:type="dxa"/>
          </w:tcPr>
          <w:p w14:paraId="3FA3FCC7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Отсутствует пункт, запрещающий стоянку транспортных средств более года;</w:t>
            </w:r>
          </w:p>
          <w:p w14:paraId="11252CD2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5A35358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данная глава соответствует действующему законодательству</w:t>
            </w:r>
          </w:p>
          <w:p w14:paraId="46544414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183BA1C5" w14:textId="77777777">
        <w:tc>
          <w:tcPr>
            <w:tcW w:w="704" w:type="dxa"/>
          </w:tcPr>
          <w:p w14:paraId="75ADC7B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127.</w:t>
            </w:r>
          </w:p>
        </w:tc>
        <w:tc>
          <w:tcPr>
            <w:tcW w:w="7371" w:type="dxa"/>
          </w:tcPr>
          <w:p w14:paraId="26D46D9C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«6. Физические, юридические лица, иные хозяйствующие субъекты, независимо от их организационно-правовой формы и формы собственности обязаны по требованию администрации или уполномоченного ею органа в установленный срок приводить в соответствие с требованиями настоящих Правил объекты и элементы благоустройства.»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отсутствует уточнение принадлежности объектов и элементов благоустройства;</w:t>
            </w:r>
          </w:p>
          <w:p w14:paraId="3E7DCC51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7B1426AC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рекомендовано администрации доработать данный пункт</w:t>
            </w:r>
          </w:p>
          <w:p w14:paraId="4F1CA03A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0C427DD" w14:textId="77777777">
        <w:tc>
          <w:tcPr>
            <w:tcW w:w="704" w:type="dxa"/>
          </w:tcPr>
          <w:p w14:paraId="42B9CE1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128.</w:t>
            </w:r>
          </w:p>
        </w:tc>
        <w:tc>
          <w:tcPr>
            <w:tcW w:w="7371" w:type="dxa"/>
          </w:tcPr>
          <w:p w14:paraId="6D244C27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«7. Физические, юридические лица, иные хозяйствующие субъекты, независимо от их организационно-правовой формы и формы собственности обязаны организовать производство уборочных работ и содержание неиспользуемых длительное время и неосваиваемых территорий земельных участков, территорий после сноса строений, находящихся в их собственности, пользовании или аренде.»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указана обязанность проводить необходимую санитарную обработку территорий, а также мероприятий по борьбе с сорняками;</w:t>
            </w:r>
          </w:p>
          <w:p w14:paraId="248A616A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6BC7F30D" w14:textId="312FBAD2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</w:t>
            </w:r>
            <w:r w:rsidR="00872872"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эти вопросы отражены в других главах документа. </w:t>
            </w:r>
          </w:p>
        </w:tc>
      </w:tr>
      <w:tr w:rsidR="00AC77D4" w14:paraId="51EEA3FA" w14:textId="77777777">
        <w:tc>
          <w:tcPr>
            <w:tcW w:w="704" w:type="dxa"/>
          </w:tcPr>
          <w:p w14:paraId="303A4A1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129.</w:t>
            </w:r>
          </w:p>
        </w:tc>
        <w:tc>
          <w:tcPr>
            <w:tcW w:w="7371" w:type="dxa"/>
          </w:tcPr>
          <w:p w14:paraId="4739111F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«8. 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основной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указано, что вывоз отходов должен осуществляться исключительно лицензированной организацией в места, специально отведенные для утилизации данных видов отходов;</w:t>
            </w:r>
          </w:p>
        </w:tc>
        <w:tc>
          <w:tcPr>
            <w:tcW w:w="6485" w:type="dxa"/>
          </w:tcPr>
          <w:p w14:paraId="7352B80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476A3E8E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0F6FB37" w14:textId="77777777">
        <w:tc>
          <w:tcPr>
            <w:tcW w:w="704" w:type="dxa"/>
          </w:tcPr>
          <w:p w14:paraId="4B15983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130.</w:t>
            </w:r>
          </w:p>
        </w:tc>
        <w:tc>
          <w:tcPr>
            <w:tcW w:w="7371" w:type="dxa"/>
          </w:tcPr>
          <w:p w14:paraId="167D737D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«9. 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указано, что вывоз отходов должен осуществляться исключительно лицензированной организацией в места, специально отведенные для утилизации данных видов отходов;</w:t>
            </w:r>
          </w:p>
        </w:tc>
        <w:tc>
          <w:tcPr>
            <w:tcW w:w="6485" w:type="dxa"/>
          </w:tcPr>
          <w:p w14:paraId="65C43F6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34C126B7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C3CBF77" w14:textId="77777777">
        <w:tc>
          <w:tcPr>
            <w:tcW w:w="704" w:type="dxa"/>
          </w:tcPr>
          <w:p w14:paraId="4E106AC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131.</w:t>
            </w:r>
          </w:p>
        </w:tc>
        <w:tc>
          <w:tcPr>
            <w:tcW w:w="7371" w:type="dxa"/>
          </w:tcPr>
          <w:p w14:paraId="66DD79F5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«10.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– рекультивацию земельного участка.»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указана ответственность лиц за размещение отходов в несанкционированных местах;</w:t>
            </w:r>
          </w:p>
        </w:tc>
        <w:tc>
          <w:tcPr>
            <w:tcW w:w="6485" w:type="dxa"/>
          </w:tcPr>
          <w:p w14:paraId="599C9D25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684578EB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351FE336" w14:textId="77777777">
        <w:tc>
          <w:tcPr>
            <w:tcW w:w="704" w:type="dxa"/>
          </w:tcPr>
          <w:p w14:paraId="518A07E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132.</w:t>
            </w:r>
          </w:p>
        </w:tc>
        <w:tc>
          <w:tcPr>
            <w:tcW w:w="7371" w:type="dxa"/>
          </w:tcPr>
          <w:p w14:paraId="375D1FCD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 Разрешение на размещение мест временного хранения отходов выдает администрация.»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указано на основании чего выдается разрешение администрацией;</w:t>
            </w:r>
          </w:p>
        </w:tc>
        <w:tc>
          <w:tcPr>
            <w:tcW w:w="6485" w:type="dxa"/>
          </w:tcPr>
          <w:p w14:paraId="0A99C5E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48490A60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2C536CF" w14:textId="77777777">
        <w:tc>
          <w:tcPr>
            <w:tcW w:w="704" w:type="dxa"/>
          </w:tcPr>
          <w:p w14:paraId="235C5C65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133.</w:t>
            </w:r>
          </w:p>
        </w:tc>
        <w:tc>
          <w:tcPr>
            <w:tcW w:w="7371" w:type="dxa"/>
          </w:tcPr>
          <w:p w14:paraId="29515700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«23. 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отсутствует отсылка на дизайн-код;</w:t>
            </w:r>
          </w:p>
        </w:tc>
        <w:tc>
          <w:tcPr>
            <w:tcW w:w="6485" w:type="dxa"/>
          </w:tcPr>
          <w:p w14:paraId="30835957" w14:textId="77777777" w:rsidR="00AC77D4" w:rsidRDefault="00661746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  <w:p w14:paraId="3A073D3E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4CE3544" w14:textId="77777777">
        <w:tc>
          <w:tcPr>
            <w:tcW w:w="704" w:type="dxa"/>
          </w:tcPr>
          <w:p w14:paraId="22D4816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134.</w:t>
            </w:r>
          </w:p>
        </w:tc>
        <w:tc>
          <w:tcPr>
            <w:tcW w:w="7371" w:type="dxa"/>
          </w:tcPr>
          <w:p w14:paraId="4D7472CE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«24. 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необходимо дополнение, что обязанность по установке и своевременной очистке урн около объектов торговля лежит на собственниках объектов торговли или обслуживающих организациях, работающих с ними по договору; Необходимо дополнение, что уборка (очистка от снега) прилегающей территории на расстоянии 3-х метров от входов в объект торговли является обязанностью собственников объектов торговли;</w:t>
            </w:r>
          </w:p>
        </w:tc>
        <w:tc>
          <w:tcPr>
            <w:tcW w:w="6485" w:type="dxa"/>
          </w:tcPr>
          <w:p w14:paraId="07651963" w14:textId="49E1CF3A" w:rsidR="00AC77D4" w:rsidRDefault="008728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</w:t>
            </w:r>
            <w:r w:rsidR="00661746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 учитывать,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 как пункт соответствует действующему законодательству</w:t>
            </w:r>
          </w:p>
          <w:p w14:paraId="4C8BA88E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AD7A622" w14:textId="77777777">
        <w:tc>
          <w:tcPr>
            <w:tcW w:w="704" w:type="dxa"/>
          </w:tcPr>
          <w:p w14:paraId="15DE37D7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135.</w:t>
            </w:r>
          </w:p>
        </w:tc>
        <w:tc>
          <w:tcPr>
            <w:tcW w:w="7371" w:type="dxa"/>
          </w:tcPr>
          <w:p w14:paraId="0910E72F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добавить пункт запрещающий парковку или стоянку транспортных средств у площадок накопления ТКО, мусоросборников и выгребных ям, препятствующую беспрепятственной очистке;</w:t>
            </w:r>
          </w:p>
        </w:tc>
        <w:tc>
          <w:tcPr>
            <w:tcW w:w="6485" w:type="dxa"/>
          </w:tcPr>
          <w:p w14:paraId="6881B2C4" w14:textId="35822EF6" w:rsidR="00AC77D4" w:rsidRPr="00852498" w:rsidRDefault="00661746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рекомендовано доработать данный пункт</w:t>
            </w:r>
          </w:p>
          <w:p w14:paraId="52B3E7FD" w14:textId="77777777" w:rsidR="00AC77D4" w:rsidRPr="00852498" w:rsidRDefault="00AC77D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7D06534" w14:textId="77777777">
        <w:tc>
          <w:tcPr>
            <w:tcW w:w="704" w:type="dxa"/>
          </w:tcPr>
          <w:p w14:paraId="1E0D3C4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136.</w:t>
            </w:r>
          </w:p>
        </w:tc>
        <w:tc>
          <w:tcPr>
            <w:tcW w:w="7371" w:type="dxa"/>
          </w:tcPr>
          <w:p w14:paraId="7CCEF032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36. Особенности уборки территории в летний период</w:t>
            </w:r>
          </w:p>
          <w:p w14:paraId="29E19E09" w14:textId="77777777" w:rsidR="00AC77D4" w:rsidRDefault="00AC77D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F787A16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«11. При производстве летней уборки не допускается:»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добавить запрет на хранение на месте сбора собранных для вывоза мусора листьев более 1-х суток;</w:t>
            </w:r>
          </w:p>
        </w:tc>
        <w:tc>
          <w:tcPr>
            <w:tcW w:w="6485" w:type="dxa"/>
          </w:tcPr>
          <w:p w14:paraId="5BF08E62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36933120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4DB470C" w14:textId="77777777">
        <w:tc>
          <w:tcPr>
            <w:tcW w:w="704" w:type="dxa"/>
          </w:tcPr>
          <w:p w14:paraId="20C747C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137.</w:t>
            </w:r>
          </w:p>
        </w:tc>
        <w:tc>
          <w:tcPr>
            <w:tcW w:w="7371" w:type="dxa"/>
          </w:tcPr>
          <w:p w14:paraId="181A10AA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37. Особенности уборки территории в зимний период</w:t>
            </w:r>
          </w:p>
          <w:p w14:paraId="3AFDFC09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CBABA8A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«4.</w:t>
            </w:r>
            <w:r>
              <w:rPr>
                <w:rFonts w:ascii="Times New Roman" w:eastAsia="Times New Roman" w:hAnsi="Times New Roman" w:cs="Times New Roman"/>
              </w:rPr>
              <w:tab/>
              <w:t>Укладка свежевыпавшего снега в валы и кучи разрешается на всех улицах, площадях, набережных, бульварах и скверах с последующей вывозкой.</w:t>
            </w:r>
          </w:p>
          <w:p w14:paraId="62930EBB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снежных валов не допускается:»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добавить запрет на складирование снега в снежные валы на срок более 1-х суток;</w:t>
            </w:r>
          </w:p>
        </w:tc>
        <w:tc>
          <w:tcPr>
            <w:tcW w:w="6485" w:type="dxa"/>
          </w:tcPr>
          <w:p w14:paraId="3EA90A8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7605BAC6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571F1E8" w14:textId="77777777">
        <w:tc>
          <w:tcPr>
            <w:tcW w:w="704" w:type="dxa"/>
          </w:tcPr>
          <w:p w14:paraId="7B4180C8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138.</w:t>
            </w:r>
          </w:p>
        </w:tc>
        <w:tc>
          <w:tcPr>
            <w:tcW w:w="7371" w:type="dxa"/>
          </w:tcPr>
          <w:p w14:paraId="1AF6684D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852498">
              <w:rPr>
                <w:rFonts w:ascii="Times New Roman" w:eastAsia="Times New Roman" w:hAnsi="Times New Roman" w:cs="Times New Roman"/>
                <w:u w:val="single"/>
              </w:rPr>
              <w:t>Глава 38. Уборка, санитарное содержание и благоустройство мест отдыха и массового пребывания людей</w:t>
            </w:r>
          </w:p>
          <w:p w14:paraId="7A0C1E52" w14:textId="77777777" w:rsidR="00AC77D4" w:rsidRPr="00852498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DF43383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«2.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В местах массового пребывания людей физические, юридические лица, иные хозяйствующие субъекты, независимо от их организационно-правовой формы и формы собственности, являющиеся ответственными за </w:t>
            </w:r>
            <w:r w:rsidRPr="00852498">
              <w:rPr>
                <w:rFonts w:ascii="Times New Roman" w:eastAsia="Times New Roman" w:hAnsi="Times New Roman" w:cs="Times New Roman"/>
              </w:rPr>
              <w:lastRenderedPageBreak/>
              <w:t xml:space="preserve">объекты благоустройства, обязаны:»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 указаны обязательства по обеспечению норм пожарной безопасности; не указаны обязательства по обеспечению доступности МГН; не указаны обязательства по размещению информационных стендов и навигационных знаков; не указаны обязательства по размещению стендов для рекламной продукции; не указаны обязательства по обеспечению норм общественной безопасности (кнопки экстренного вызова полиции, видеонаблюдение и т.д.); в подпункте о проектировании нет отсылки к дизайн-коду;</w:t>
            </w:r>
          </w:p>
        </w:tc>
        <w:tc>
          <w:tcPr>
            <w:tcW w:w="6485" w:type="dxa"/>
          </w:tcPr>
          <w:p w14:paraId="5C690F04" w14:textId="626E9218" w:rsidR="00AC77D4" w:rsidRPr="00852498" w:rsidRDefault="00661746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Нецелесообразно учитывать, так как данные предложения не относятся к содержанию данной главы. </w:t>
            </w:r>
          </w:p>
        </w:tc>
      </w:tr>
      <w:tr w:rsidR="00AC77D4" w14:paraId="34D1CA70" w14:textId="77777777">
        <w:tc>
          <w:tcPr>
            <w:tcW w:w="704" w:type="dxa"/>
          </w:tcPr>
          <w:p w14:paraId="3F5A28D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139.</w:t>
            </w:r>
          </w:p>
        </w:tc>
        <w:tc>
          <w:tcPr>
            <w:tcW w:w="7371" w:type="dxa"/>
          </w:tcPr>
          <w:p w14:paraId="00DED9D1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bookmarkStart w:id="7" w:name="_heading=h.1t3h5sf" w:colFirst="0" w:colLast="0"/>
            <w:bookmarkEnd w:id="7"/>
            <w:r>
              <w:rPr>
                <w:rFonts w:ascii="Times New Roman" w:eastAsia="Times New Roman" w:hAnsi="Times New Roman" w:cs="Times New Roman"/>
              </w:rPr>
              <w:t xml:space="preserve">«3.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городской информации, элементы защиты участков озеленения (металлические ограждения, специальные виды покрытий и т.п.).»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- в парках, скверах, на бульварах, набережных, организованных местах отдыха в лесах может не быть твердых видов покрытия (в виде плиточного мощения или асфальта); в организованных местах отдыха в лесах может не быть уличного технического оборудования, осветительного оборудования, оборудования архитектурно-декоративного освещения, носителей городской информации, элементов защиты участков озеленения (металлические ограждения, специальные виды покрытий и т.п.); </w:t>
            </w:r>
          </w:p>
        </w:tc>
        <w:tc>
          <w:tcPr>
            <w:tcW w:w="6485" w:type="dxa"/>
          </w:tcPr>
          <w:p w14:paraId="0056E27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данные нормы содержатся в Приказе Минстроя России от 29.12.2021 № 1042/пр «Об утверждении методических рекомендаций по разработке норм и правил по благоустройству территорий муниципальных образований»</w:t>
            </w:r>
          </w:p>
          <w:p w14:paraId="203BE520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F39A51A" w14:textId="77777777">
        <w:tc>
          <w:tcPr>
            <w:tcW w:w="704" w:type="dxa"/>
          </w:tcPr>
          <w:p w14:paraId="6F4FF58A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140.</w:t>
            </w:r>
          </w:p>
        </w:tc>
        <w:tc>
          <w:tcPr>
            <w:tcW w:w="7371" w:type="dxa"/>
          </w:tcPr>
          <w:p w14:paraId="698B9A94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«4. Уборка площадей, парков, скверов, бульваров, набережных и иных территорий общего пользования</w:t>
            </w:r>
          </w:p>
          <w:p w14:paraId="2BB60BE4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 xml:space="preserve">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дополнение, что временное складирование снега может осуществляться на срок не более 1-х суток;</w:t>
            </w:r>
          </w:p>
          <w:p w14:paraId="01F2E16E" w14:textId="77777777" w:rsidR="00AC77D4" w:rsidRPr="00852498" w:rsidRDefault="00AC77D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6485" w:type="dxa"/>
          </w:tcPr>
          <w:p w14:paraId="5DBEE3E5" w14:textId="7B298160" w:rsidR="00AC77D4" w:rsidRPr="00852498" w:rsidRDefault="00EC7F12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</w:t>
            </w:r>
            <w:r w:rsidR="00BD5D8F" w:rsidRPr="00852498">
              <w:rPr>
                <w:rFonts w:ascii="Times New Roman" w:eastAsia="Times New Roman" w:hAnsi="Times New Roman" w:cs="Times New Roman"/>
                <w:color w:val="000000"/>
              </w:rPr>
              <w:t>данный пункт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соответствует действующему законодательству</w:t>
            </w:r>
          </w:p>
        </w:tc>
      </w:tr>
      <w:tr w:rsidR="00AC77D4" w14:paraId="6D05E027" w14:textId="77777777">
        <w:tc>
          <w:tcPr>
            <w:tcW w:w="704" w:type="dxa"/>
          </w:tcPr>
          <w:p w14:paraId="617FD04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141.</w:t>
            </w:r>
          </w:p>
        </w:tc>
        <w:tc>
          <w:tcPr>
            <w:tcW w:w="7371" w:type="dxa"/>
          </w:tcPr>
          <w:p w14:paraId="7F661B1E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«6. Уборка и санитарное содержание объектов торговли и (или) общественного питания</w:t>
            </w:r>
          </w:p>
          <w:p w14:paraId="0B2B3A40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уточнение по территории уборки: уборка территории производится собственником объекта торговля на расстоянии 5 метров от входов;</w:t>
            </w:r>
          </w:p>
        </w:tc>
        <w:tc>
          <w:tcPr>
            <w:tcW w:w="6485" w:type="dxa"/>
          </w:tcPr>
          <w:p w14:paraId="34063401" w14:textId="3C418B1B" w:rsidR="00AC77D4" w:rsidRDefault="00661746" w:rsidP="00EC7F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</w:t>
            </w:r>
            <w:r w:rsidR="00EC7F12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содержание данного пункта отражено в отдельной </w:t>
            </w:r>
            <w:r w:rsidR="00EA4612">
              <w:rPr>
                <w:rFonts w:ascii="Times New Roman" w:eastAsia="Times New Roman" w:hAnsi="Times New Roman" w:cs="Times New Roman"/>
                <w:color w:val="000000"/>
              </w:rPr>
              <w:t>главе</w:t>
            </w:r>
          </w:p>
        </w:tc>
      </w:tr>
      <w:tr w:rsidR="00AC77D4" w14:paraId="237408FC" w14:textId="77777777">
        <w:tc>
          <w:tcPr>
            <w:tcW w:w="704" w:type="dxa"/>
          </w:tcPr>
          <w:p w14:paraId="1575378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142.</w:t>
            </w:r>
          </w:p>
        </w:tc>
        <w:tc>
          <w:tcPr>
            <w:tcW w:w="7371" w:type="dxa"/>
          </w:tcPr>
          <w:p w14:paraId="4CE0C79B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39. Удаление борщевика Сосновского на землях населенных пунктов</w:t>
            </w:r>
          </w:p>
          <w:p w14:paraId="665665AA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1B871B3A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Почему для борщевика Сосновского выделена отдельная глава? Почему методику и правила борьбы с борщевиком нельзя было разместить в главе совместно с методикой и правилами борьбы с прочими (иными) сорняками-вредителями?</w:t>
            </w:r>
          </w:p>
        </w:tc>
        <w:tc>
          <w:tcPr>
            <w:tcW w:w="6485" w:type="dxa"/>
          </w:tcPr>
          <w:p w14:paraId="292C4C33" w14:textId="77777777" w:rsidR="00AC77D4" w:rsidRDefault="00661746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этому вопросу выделена отдельная глава ввиду сложности борьбы с данной видом растения.  </w:t>
            </w:r>
          </w:p>
        </w:tc>
      </w:tr>
      <w:tr w:rsidR="00AC77D4" w14:paraId="44CFB647" w14:textId="77777777">
        <w:tc>
          <w:tcPr>
            <w:tcW w:w="704" w:type="dxa"/>
          </w:tcPr>
          <w:p w14:paraId="358977D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143.</w:t>
            </w:r>
          </w:p>
        </w:tc>
        <w:tc>
          <w:tcPr>
            <w:tcW w:w="7371" w:type="dxa"/>
          </w:tcPr>
          <w:p w14:paraId="75C6B00B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V. Месячник по благоустройству</w:t>
            </w:r>
          </w:p>
          <w:p w14:paraId="625C8064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11B679D6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40. Месячник по благоустройству</w:t>
            </w:r>
          </w:p>
          <w:p w14:paraId="206CC3BC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079DD798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 отражен механизм информирования администрацией собственников территорий и обслуживающих организаций о периодах (начале-окончании) месячника по благоустройству;</w:t>
            </w:r>
          </w:p>
        </w:tc>
        <w:tc>
          <w:tcPr>
            <w:tcW w:w="6485" w:type="dxa"/>
          </w:tcPr>
          <w:p w14:paraId="4D64A2F5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данная глава соответствует действующему законодательству</w:t>
            </w:r>
          </w:p>
          <w:p w14:paraId="28CC687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4F2D30EE" w14:textId="77777777">
        <w:tc>
          <w:tcPr>
            <w:tcW w:w="704" w:type="dxa"/>
          </w:tcPr>
          <w:p w14:paraId="6F90ABF7" w14:textId="77777777" w:rsidR="00AC77D4" w:rsidRPr="00EA4612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612">
              <w:rPr>
                <w:rFonts w:ascii="Times New Roman" w:eastAsia="Times New Roman" w:hAnsi="Times New Roman" w:cs="Times New Roman"/>
                <w:color w:val="000000"/>
              </w:rPr>
              <w:t>144.</w:t>
            </w:r>
          </w:p>
        </w:tc>
        <w:tc>
          <w:tcPr>
            <w:tcW w:w="7371" w:type="dxa"/>
          </w:tcPr>
          <w:p w14:paraId="1C220B55" w14:textId="77777777" w:rsidR="00AC77D4" w:rsidRPr="00EA4612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 w:rsidRPr="00EA4612">
              <w:rPr>
                <w:rFonts w:ascii="Times New Roman" w:eastAsia="Times New Roman" w:hAnsi="Times New Roman" w:cs="Times New Roman"/>
                <w:b/>
              </w:rPr>
              <w:t>Раздел VI. Общественное участие</w:t>
            </w:r>
          </w:p>
          <w:p w14:paraId="6119853B" w14:textId="77777777" w:rsidR="00AC77D4" w:rsidRPr="00EA4612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A4612">
              <w:rPr>
                <w:rFonts w:ascii="Times New Roman" w:eastAsia="Times New Roman" w:hAnsi="Times New Roman" w:cs="Times New Roman"/>
                <w:u w:val="single"/>
              </w:rPr>
              <w:t>Глава 41. Формы и механизмы общественного участия в реализации мероприятий по благоустройству территории муниципального образования</w:t>
            </w:r>
          </w:p>
          <w:p w14:paraId="2B1921F8" w14:textId="77777777" w:rsidR="00AC77D4" w:rsidRPr="00EA4612" w:rsidRDefault="00AC77D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E38F265" w14:textId="77777777" w:rsidR="00AC77D4" w:rsidRPr="00EA4612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EA4612">
              <w:rPr>
                <w:rFonts w:ascii="Times New Roman" w:eastAsia="Times New Roman" w:hAnsi="Times New Roman" w:cs="Times New Roman"/>
              </w:rPr>
              <w:t>«1.</w:t>
            </w:r>
            <w:r w:rsidRPr="00EA4612">
              <w:rPr>
                <w:rFonts w:ascii="Times New Roman" w:eastAsia="Times New Roman" w:hAnsi="Times New Roman" w:cs="Times New Roman"/>
              </w:rPr>
              <w:tab/>
              <w:t xml:space="preserve">Основными формами и механизмами общественного участия в реализации мероприятий по благоустройству территории муниципального образования являются:» - </w:t>
            </w:r>
            <w:r w:rsidRPr="00EA4612">
              <w:rPr>
                <w:rFonts w:ascii="Times New Roman" w:eastAsia="Times New Roman" w:hAnsi="Times New Roman" w:cs="Times New Roman"/>
                <w:color w:val="00B0F0"/>
              </w:rPr>
              <w:t>не указан муниципальный контроль (как форма контроля депутатами, выбранными гражданами от муниципальных округов);</w:t>
            </w:r>
          </w:p>
        </w:tc>
        <w:tc>
          <w:tcPr>
            <w:tcW w:w="6485" w:type="dxa"/>
          </w:tcPr>
          <w:p w14:paraId="69B7FB95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данная глава соответствует действующему законодательству</w:t>
            </w:r>
          </w:p>
          <w:p w14:paraId="523B7CBD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07B7CE2" w14:textId="77777777">
        <w:tc>
          <w:tcPr>
            <w:tcW w:w="704" w:type="dxa"/>
          </w:tcPr>
          <w:p w14:paraId="13BB053D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145.</w:t>
            </w:r>
          </w:p>
        </w:tc>
        <w:tc>
          <w:tcPr>
            <w:tcW w:w="7371" w:type="dxa"/>
          </w:tcPr>
          <w:p w14:paraId="08C4A26C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«3.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Формы общественного участия:»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 ясна такая форма общественного участия, как консультация; Кто кого консультирует?;</w:t>
            </w:r>
          </w:p>
        </w:tc>
        <w:tc>
          <w:tcPr>
            <w:tcW w:w="6485" w:type="dxa"/>
          </w:tcPr>
          <w:p w14:paraId="7A97B19E" w14:textId="1C2629FA" w:rsidR="00AC77D4" w:rsidRPr="00852498" w:rsidRDefault="00DA2DD6" w:rsidP="00EA4612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ецелесообразно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61746" w:rsidRPr="00852498">
              <w:rPr>
                <w:rFonts w:ascii="Times New Roman" w:eastAsia="Times New Roman" w:hAnsi="Times New Roman" w:cs="Times New Roman"/>
              </w:rPr>
              <w:t xml:space="preserve">так как данный пункт не </w:t>
            </w:r>
            <w:r w:rsidR="00BD5D8F" w:rsidRPr="00852498">
              <w:rPr>
                <w:rFonts w:ascii="Times New Roman" w:eastAsia="Times New Roman" w:hAnsi="Times New Roman" w:cs="Times New Roman"/>
              </w:rPr>
              <w:t>противоречит действующему</w:t>
            </w:r>
            <w:r w:rsidR="00661746" w:rsidRPr="00852498">
              <w:rPr>
                <w:rFonts w:ascii="Times New Roman" w:eastAsia="Times New Roman" w:hAnsi="Times New Roman" w:cs="Times New Roman"/>
              </w:rPr>
              <w:t xml:space="preserve"> законодательству</w:t>
            </w:r>
          </w:p>
          <w:p w14:paraId="2885F6EE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5EDE1B" w14:textId="77777777" w:rsidR="00AC77D4" w:rsidRPr="00852498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77D4" w14:paraId="4BDF91CE" w14:textId="77777777">
        <w:tc>
          <w:tcPr>
            <w:tcW w:w="704" w:type="dxa"/>
          </w:tcPr>
          <w:p w14:paraId="4C72EA7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146.</w:t>
            </w:r>
          </w:p>
        </w:tc>
        <w:tc>
          <w:tcPr>
            <w:tcW w:w="7371" w:type="dxa"/>
          </w:tcPr>
          <w:p w14:paraId="6F9943D2" w14:textId="77777777" w:rsidR="00AC77D4" w:rsidRPr="00DA2DD6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 w:rsidRPr="00DA2DD6">
              <w:rPr>
                <w:rFonts w:ascii="Times New Roman" w:eastAsia="Times New Roman" w:hAnsi="Times New Roman" w:cs="Times New Roman"/>
                <w:b/>
              </w:rPr>
              <w:t>Раздел VII. Порядок производства дорожных и других земляных работ</w:t>
            </w:r>
          </w:p>
          <w:p w14:paraId="65CBCDC4" w14:textId="77777777" w:rsidR="00AC77D4" w:rsidRPr="00DA2DD6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DA2DD6">
              <w:rPr>
                <w:rFonts w:ascii="Times New Roman" w:eastAsia="Times New Roman" w:hAnsi="Times New Roman" w:cs="Times New Roman"/>
                <w:u w:val="single"/>
              </w:rPr>
              <w:t>Глава 42. Основные требования к проведению земляных работ при строительстве, ремонте, реконструкции объектов на территории муниципального образования</w:t>
            </w:r>
          </w:p>
          <w:p w14:paraId="56A1C96B" w14:textId="77777777" w:rsidR="00AC77D4" w:rsidRPr="00DA2DD6" w:rsidRDefault="00AC77D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E5541ED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DA2DD6">
              <w:rPr>
                <w:rFonts w:ascii="Times New Roman" w:eastAsia="Times New Roman" w:hAnsi="Times New Roman" w:cs="Times New Roman"/>
              </w:rPr>
              <w:t>«2.</w:t>
            </w:r>
            <w:r w:rsidRPr="00DA2DD6">
              <w:rPr>
                <w:rFonts w:ascii="Times New Roman" w:eastAsia="Times New Roman" w:hAnsi="Times New Roman" w:cs="Times New Roman"/>
              </w:rPr>
              <w:tab/>
              <w:t xml:space="preserve">В целях обеспечения санитарного состояния дорог, тротуаров и элементов благоустройства, в период проведения ремонта и строительства, ремонтно-строительные организации обязаны не допускать выезда на  улицы и дороги сильнозагрязнённого и гусеничного транспорта.» - </w:t>
            </w:r>
            <w:r w:rsidRPr="00DA2DD6">
              <w:rPr>
                <w:rFonts w:ascii="Times New Roman" w:eastAsia="Times New Roman" w:hAnsi="Times New Roman" w:cs="Times New Roman"/>
                <w:color w:val="00B0F0"/>
              </w:rPr>
              <w:t>не указано откуда необходимо не допускать выезд загрязненной технике; отсутствует обязательство по установке на выездах со строительных площадок моек для очистки колес транспорта;</w:t>
            </w:r>
          </w:p>
          <w:p w14:paraId="17B8F952" w14:textId="7F25204E" w:rsidR="00BD5D8F" w:rsidRDefault="00BD5D8F">
            <w:pPr>
              <w:rPr>
                <w:rFonts w:ascii="Times New Roman" w:eastAsia="Times New Roman" w:hAnsi="Times New Roman" w:cs="Times New Roman"/>
                <w:color w:val="00B0F0"/>
                <w:highlight w:val="yellow"/>
              </w:rPr>
            </w:pPr>
          </w:p>
        </w:tc>
        <w:tc>
          <w:tcPr>
            <w:tcW w:w="6485" w:type="dxa"/>
          </w:tcPr>
          <w:p w14:paraId="22810D15" w14:textId="57E9622B" w:rsidR="00AC77D4" w:rsidRDefault="00EA4612" w:rsidP="00EA461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DA2DD6" w:rsidRPr="00DA2DD6">
              <w:rPr>
                <w:rFonts w:ascii="Times New Roman" w:eastAsia="Times New Roman" w:hAnsi="Times New Roman" w:cs="Times New Roman"/>
                <w:color w:val="000000"/>
              </w:rPr>
              <w:t>ецелесообразно учитывать, так как данная норма предусмотрена в отдельной главе настоящих Правил</w:t>
            </w:r>
          </w:p>
        </w:tc>
      </w:tr>
      <w:tr w:rsidR="00AC77D4" w14:paraId="77DBD836" w14:textId="77777777">
        <w:tc>
          <w:tcPr>
            <w:tcW w:w="704" w:type="dxa"/>
          </w:tcPr>
          <w:p w14:paraId="5AE967F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147.</w:t>
            </w:r>
          </w:p>
        </w:tc>
        <w:tc>
          <w:tcPr>
            <w:tcW w:w="7371" w:type="dxa"/>
          </w:tcPr>
          <w:p w14:paraId="47478B83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VIII. Прилегающие территории</w:t>
            </w:r>
          </w:p>
          <w:p w14:paraId="1EBFED52" w14:textId="77777777" w:rsidR="00AC77D4" w:rsidRDefault="00AC77D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001644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43. Определение границ прилегающих территорий</w:t>
            </w:r>
          </w:p>
          <w:p w14:paraId="52630060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«8. Границы прилегающей территории определяются в метрах по периметру, при этом по каждой стороне периметра граница устанавливается индивидуально в следующем порядке:»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ясен принцип формирования границ прилегающей территории;</w:t>
            </w:r>
          </w:p>
        </w:tc>
        <w:tc>
          <w:tcPr>
            <w:tcW w:w="6485" w:type="dxa"/>
          </w:tcPr>
          <w:p w14:paraId="3B123C44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459ECAEE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AC77D4" w14:paraId="41E6345C" w14:textId="77777777">
        <w:tc>
          <w:tcPr>
            <w:tcW w:w="704" w:type="dxa"/>
          </w:tcPr>
          <w:p w14:paraId="480281F5" w14:textId="77777777" w:rsidR="00AC77D4" w:rsidRPr="00DA2DD6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DD6">
              <w:rPr>
                <w:rFonts w:ascii="Times New Roman" w:eastAsia="Times New Roman" w:hAnsi="Times New Roman" w:cs="Times New Roman"/>
                <w:color w:val="000000"/>
              </w:rPr>
              <w:t>148.</w:t>
            </w:r>
          </w:p>
        </w:tc>
        <w:tc>
          <w:tcPr>
            <w:tcW w:w="7371" w:type="dxa"/>
          </w:tcPr>
          <w:p w14:paraId="2340750A" w14:textId="77777777" w:rsidR="00AC77D4" w:rsidRPr="00DA2DD6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DA2DD6">
              <w:rPr>
                <w:rFonts w:ascii="Times New Roman" w:eastAsia="Times New Roman" w:hAnsi="Times New Roman" w:cs="Times New Roman"/>
              </w:rPr>
              <w:t xml:space="preserve">«10. При ненадлежащем исполнении обязанностей по содержанию прилегающей территории администрация вправе предъявить требования к любому обязанному лицу, в отношении которого установлен и действует норматив определения границ прилегающей территории.» - </w:t>
            </w:r>
            <w:r w:rsidRPr="00DA2DD6">
              <w:rPr>
                <w:rFonts w:ascii="Times New Roman" w:eastAsia="Times New Roman" w:hAnsi="Times New Roman" w:cs="Times New Roman"/>
                <w:color w:val="00B0F0"/>
              </w:rPr>
              <w:t>не указан состав требований;</w:t>
            </w:r>
          </w:p>
          <w:p w14:paraId="7AD6BCB9" w14:textId="77777777" w:rsidR="00AC77D4" w:rsidRPr="00DA2DD6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1B12F8F9" w14:textId="22067BF1" w:rsidR="00AC77D4" w:rsidRPr="00DA2DD6" w:rsidRDefault="00DA2DD6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2DD6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требования определены в отдельных главах Правил</w:t>
            </w:r>
          </w:p>
        </w:tc>
      </w:tr>
      <w:tr w:rsidR="00AC77D4" w14:paraId="18E56DF2" w14:textId="77777777">
        <w:tc>
          <w:tcPr>
            <w:tcW w:w="704" w:type="dxa"/>
          </w:tcPr>
          <w:p w14:paraId="37738756" w14:textId="77777777" w:rsidR="00AC77D4" w:rsidRPr="00DA2DD6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DD6">
              <w:rPr>
                <w:rFonts w:ascii="Times New Roman" w:eastAsia="Times New Roman" w:hAnsi="Times New Roman" w:cs="Times New Roman"/>
                <w:color w:val="000000"/>
              </w:rPr>
              <w:t>149.</w:t>
            </w:r>
          </w:p>
        </w:tc>
        <w:tc>
          <w:tcPr>
            <w:tcW w:w="7371" w:type="dxa"/>
          </w:tcPr>
          <w:p w14:paraId="661BC6E1" w14:textId="77777777" w:rsidR="00AC77D4" w:rsidRPr="00DA2DD6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DA2DD6">
              <w:rPr>
                <w:rFonts w:ascii="Times New Roman" w:eastAsia="Times New Roman" w:hAnsi="Times New Roman" w:cs="Times New Roman"/>
                <w:u w:val="single"/>
              </w:rPr>
              <w:t>Глава 44. Порядок участия, собственников и (или) иных законных владельцев зданий, строений, сооружений, земельных участков в содержании прилегающих территорий</w:t>
            </w:r>
          </w:p>
          <w:p w14:paraId="52A9A15F" w14:textId="77777777" w:rsidR="00AC77D4" w:rsidRPr="00DA2DD6" w:rsidRDefault="00661746">
            <w:pPr>
              <w:rPr>
                <w:rFonts w:ascii="Times New Roman" w:eastAsia="Times New Roman" w:hAnsi="Times New Roman" w:cs="Times New Roman"/>
              </w:rPr>
            </w:pPr>
            <w:r w:rsidRPr="00DA2DD6">
              <w:rPr>
                <w:rFonts w:ascii="Times New Roman" w:eastAsia="Times New Roman" w:hAnsi="Times New Roman" w:cs="Times New Roman"/>
              </w:rPr>
              <w:t>«4. Содержание зеленых насаждений включает в себя:</w:t>
            </w:r>
          </w:p>
          <w:p w14:paraId="50A0881C" w14:textId="77777777" w:rsidR="00AC77D4" w:rsidRPr="00DA2DD6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DA2DD6">
              <w:rPr>
                <w:rFonts w:ascii="Times New Roman" w:eastAsia="Times New Roman" w:hAnsi="Times New Roman" w:cs="Times New Roman"/>
              </w:rPr>
              <w:t xml:space="preserve">снос больных, сухостойных и аварийных деревьев и кустарников;» - </w:t>
            </w:r>
            <w:r w:rsidRPr="00DA2DD6">
              <w:rPr>
                <w:rFonts w:ascii="Times New Roman" w:eastAsia="Times New Roman" w:hAnsi="Times New Roman" w:cs="Times New Roman"/>
                <w:color w:val="00B0F0"/>
              </w:rPr>
              <w:t>необходимо уточнение по обязательному согласованию сноса таких деревьев и кустарников с администрацией;</w:t>
            </w:r>
          </w:p>
          <w:p w14:paraId="399288C4" w14:textId="77777777" w:rsidR="00AC77D4" w:rsidRPr="00DA2DD6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4595A4F0" w14:textId="2353D0C7" w:rsidR="00AC77D4" w:rsidRPr="00DA2DD6" w:rsidRDefault="00DA2DD6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2DD6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содержание данного пункта отражено в отдельных главах</w:t>
            </w:r>
          </w:p>
        </w:tc>
      </w:tr>
      <w:tr w:rsidR="00AC77D4" w14:paraId="6F2B07C4" w14:textId="77777777">
        <w:tc>
          <w:tcPr>
            <w:tcW w:w="704" w:type="dxa"/>
          </w:tcPr>
          <w:p w14:paraId="34B79FD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150.</w:t>
            </w:r>
          </w:p>
        </w:tc>
        <w:tc>
          <w:tcPr>
            <w:tcW w:w="7371" w:type="dxa"/>
          </w:tcPr>
          <w:p w14:paraId="037B435D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«8. На прилегающей территории не допускается:</w:t>
            </w:r>
          </w:p>
          <w:p w14:paraId="2AD3F4DE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нескошенного травяного покрова высотой более 15 см, наличие сорняков, засохшей травы, опавших листьев, срезанных веток и спиленных (срубленных) стволов деревьев;</w:t>
            </w:r>
          </w:p>
          <w:p w14:paraId="2065B753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засохших деревьев и кустарников;»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последнее предложение вынесено в отдельный пункт, хотя должно быть в предыдущем;</w:t>
            </w:r>
          </w:p>
          <w:p w14:paraId="7936BA59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4397E84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35B801D5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AC77D4" w14:paraId="48F5A06E" w14:textId="77777777">
        <w:tc>
          <w:tcPr>
            <w:tcW w:w="704" w:type="dxa"/>
          </w:tcPr>
          <w:p w14:paraId="60D5DDA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151.</w:t>
            </w:r>
          </w:p>
        </w:tc>
        <w:tc>
          <w:tcPr>
            <w:tcW w:w="7371" w:type="dxa"/>
          </w:tcPr>
          <w:p w14:paraId="07A5BF8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«10. Участие, в том числе финансовое, собственников и(или) иных законных владельцев зданий, строений, сооружений, земельных участков в содержании прилегающих территорий. не предусматривается для собственников и(или) иных законных владельцев помещений в многоквартирных домах, земельные участки под которыми не образованы или образованы по границам таких домов.»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ясна формулировка указанного пункта Правил, исходя из определений прилегающей территории;</w:t>
            </w:r>
          </w:p>
          <w:p w14:paraId="7CB0EEFC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2ACD370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1DC5D128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0751AC1D" w14:textId="77777777">
        <w:tc>
          <w:tcPr>
            <w:tcW w:w="704" w:type="dxa"/>
          </w:tcPr>
          <w:p w14:paraId="12187EF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152.</w:t>
            </w:r>
          </w:p>
        </w:tc>
        <w:tc>
          <w:tcPr>
            <w:tcW w:w="7371" w:type="dxa"/>
          </w:tcPr>
          <w:p w14:paraId="50CABB5E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IX. Доступная среда</w:t>
            </w:r>
          </w:p>
          <w:p w14:paraId="0C82DA7F" w14:textId="77777777" w:rsidR="00AC77D4" w:rsidRDefault="00AC77D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304E958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45. Особые требования к доступной среде</w:t>
            </w:r>
          </w:p>
          <w:p w14:paraId="3E78991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«1. На территории муниципального образования 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безбарьерной среды жизнедеятельности с приоритетом потребностей инвалидов и иных маломобильных групп населения (далее – МГН).»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ясно должны ли применяться к указанному пункту Правил положения дизайн-кода?;</w:t>
            </w:r>
          </w:p>
        </w:tc>
        <w:tc>
          <w:tcPr>
            <w:tcW w:w="6485" w:type="dxa"/>
          </w:tcPr>
          <w:p w14:paraId="33957260" w14:textId="77777777" w:rsidR="00AC77D4" w:rsidRDefault="00661746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</w:tc>
      </w:tr>
      <w:tr w:rsidR="00AC77D4" w14:paraId="492A0B3D" w14:textId="77777777">
        <w:tc>
          <w:tcPr>
            <w:tcW w:w="704" w:type="dxa"/>
          </w:tcPr>
          <w:p w14:paraId="634482D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153.</w:t>
            </w:r>
          </w:p>
        </w:tc>
        <w:tc>
          <w:tcPr>
            <w:tcW w:w="7371" w:type="dxa"/>
          </w:tcPr>
          <w:p w14:paraId="565C55AF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 2-5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добавить упоминание об обеспечении указанных мер по МГН на этапе проектирования или исключить пункты, оставив за основу пункты №7 и №8;</w:t>
            </w:r>
          </w:p>
          <w:p w14:paraId="2F5003C6" w14:textId="77777777" w:rsidR="00AC77D4" w:rsidRDefault="00AC77D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6485" w:type="dxa"/>
          </w:tcPr>
          <w:p w14:paraId="2BAD9DAB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данные пункты соответствуют действующему законодательству</w:t>
            </w:r>
          </w:p>
          <w:p w14:paraId="3E8681B0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CDA5AF0" w14:textId="77777777">
        <w:tc>
          <w:tcPr>
            <w:tcW w:w="704" w:type="dxa"/>
          </w:tcPr>
          <w:p w14:paraId="6CFDF5E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154.</w:t>
            </w:r>
          </w:p>
        </w:tc>
        <w:tc>
          <w:tcPr>
            <w:tcW w:w="7371" w:type="dxa"/>
          </w:tcPr>
          <w:p w14:paraId="65CEA6F5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X. Праздничное, декоративно-художественное, световое оформление населенных пунктов муниципального образования</w:t>
            </w:r>
          </w:p>
          <w:p w14:paraId="43E7E656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27C4936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46. Организация праздничного, декоративно-художественного, светового оформления населённых пунктов муниципального образования</w:t>
            </w:r>
          </w:p>
          <w:p w14:paraId="65115988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65A4AA18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«2. Ответственность за подготовку, согласование и утверждение концепции праздничного оформления к конкретному празднику (мероприятию), организация и контроль проведения мероприятия возлагаются на администрацию.»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как быть в случаях, когда организацию праздничного оформления осуществляет не администрация?;</w:t>
            </w:r>
          </w:p>
        </w:tc>
        <w:tc>
          <w:tcPr>
            <w:tcW w:w="6485" w:type="dxa"/>
          </w:tcPr>
          <w:p w14:paraId="196E059F" w14:textId="423096A4" w:rsidR="00AC77D4" w:rsidRDefault="00EA46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5830B3" w:rsidRPr="005830B3">
              <w:rPr>
                <w:rFonts w:ascii="Times New Roman" w:eastAsia="Times New Roman" w:hAnsi="Times New Roman" w:cs="Times New Roman"/>
                <w:color w:val="000000"/>
              </w:rPr>
              <w:t>елесообразно учитывать, рекомендовано администрации проработать данный пункт</w:t>
            </w:r>
          </w:p>
        </w:tc>
      </w:tr>
      <w:tr w:rsidR="00AC77D4" w14:paraId="64D52CC8" w14:textId="77777777">
        <w:tc>
          <w:tcPr>
            <w:tcW w:w="704" w:type="dxa"/>
          </w:tcPr>
          <w:p w14:paraId="4FDF692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155.</w:t>
            </w:r>
          </w:p>
        </w:tc>
        <w:tc>
          <w:tcPr>
            <w:tcW w:w="7371" w:type="dxa"/>
          </w:tcPr>
          <w:p w14:paraId="48D2C1D5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«3. Организация и проведение праздников представляет собой комплекс мероприятий, направленных на организацию праздничного досуга жителей и гостей муниципального образования, создающих атмосферу хорошего настроения и радости.»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в чем смысл добавления указанного пункта Правил?</w:t>
            </w:r>
          </w:p>
        </w:tc>
        <w:tc>
          <w:tcPr>
            <w:tcW w:w="6485" w:type="dxa"/>
          </w:tcPr>
          <w:p w14:paraId="5862E417" w14:textId="1C9A028C" w:rsidR="00AC77D4" w:rsidRDefault="00661746" w:rsidP="00EA461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не противоречит действующему законодательству</w:t>
            </w:r>
          </w:p>
        </w:tc>
      </w:tr>
      <w:tr w:rsidR="00AC77D4" w14:paraId="5B150B82" w14:textId="77777777">
        <w:tc>
          <w:tcPr>
            <w:tcW w:w="704" w:type="dxa"/>
          </w:tcPr>
          <w:p w14:paraId="6123DA1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156.</w:t>
            </w:r>
          </w:p>
        </w:tc>
        <w:tc>
          <w:tcPr>
            <w:tcW w:w="7371" w:type="dxa"/>
          </w:tcPr>
          <w:p w14:paraId="37733BC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«4. На физических, юридических лиц, иных хозяйствующих субъектов, независимо от их организационно-правовой формы и формы собственности, возлагается обязанность по декорированию зданий, строений, сооружении, земельных участков, иных объектов и элементов благоустройства, находящихся в собственности, либо ином праве пользования,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силами, либо за счет собственных средств с привлечением специализированных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организаций.»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на основании каких правовых норм возлагаются указанные обязанности в безусловном порядке?</w:t>
            </w:r>
          </w:p>
        </w:tc>
        <w:tc>
          <w:tcPr>
            <w:tcW w:w="6485" w:type="dxa"/>
          </w:tcPr>
          <w:p w14:paraId="5AC88EA4" w14:textId="44BC1115" w:rsidR="00AC77D4" w:rsidRDefault="00EA4612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</w:t>
            </w:r>
            <w:r w:rsidR="00661746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 учитывать, </w:t>
            </w:r>
            <w:r w:rsidR="00661746">
              <w:rPr>
                <w:rFonts w:ascii="Times New Roman" w:eastAsia="Times New Roman" w:hAnsi="Times New Roman" w:cs="Times New Roman"/>
              </w:rPr>
              <w:t>рекомендовано администрации проработать данный пункт</w:t>
            </w:r>
          </w:p>
        </w:tc>
      </w:tr>
      <w:tr w:rsidR="00AC77D4" w14:paraId="2730ECF6" w14:textId="77777777">
        <w:tc>
          <w:tcPr>
            <w:tcW w:w="704" w:type="dxa"/>
          </w:tcPr>
          <w:p w14:paraId="5167639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157.</w:t>
            </w:r>
          </w:p>
        </w:tc>
        <w:tc>
          <w:tcPr>
            <w:tcW w:w="7371" w:type="dxa"/>
          </w:tcPr>
          <w:p w14:paraId="0663E715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«6. Периоды размещения конструкций элементов праздничного оформления:</w:t>
            </w:r>
          </w:p>
          <w:p w14:paraId="41A4BA97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6.2. Постоянные элементы, размещаемые на срок не ограниченный программой проведения праздничных мероприятий.»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каким образом элементы праздничного оформления могут быть постоянными, если существует ограниченная сроками программа проведений праздничных мероприятий?</w:t>
            </w:r>
          </w:p>
        </w:tc>
        <w:tc>
          <w:tcPr>
            <w:tcW w:w="6485" w:type="dxa"/>
          </w:tcPr>
          <w:p w14:paraId="679701E7" w14:textId="211E8869" w:rsidR="00AC77D4" w:rsidRDefault="00661746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не противоречит действующему законодательству</w:t>
            </w:r>
          </w:p>
        </w:tc>
      </w:tr>
      <w:tr w:rsidR="00AC77D4" w14:paraId="067D63E9" w14:textId="77777777">
        <w:tc>
          <w:tcPr>
            <w:tcW w:w="704" w:type="dxa"/>
          </w:tcPr>
          <w:p w14:paraId="1AFF5E6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158.</w:t>
            </w:r>
          </w:p>
        </w:tc>
        <w:tc>
          <w:tcPr>
            <w:tcW w:w="7371" w:type="dxa"/>
          </w:tcPr>
          <w:p w14:paraId="51D46DE1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«7. Общие требования к праздничному оформлению</w:t>
            </w:r>
          </w:p>
          <w:p w14:paraId="5D8824E2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обязательным элементом праздничного оформления являются государственные символы Российской Федерации и официальные символы муниципального образования, использование и размещение которых осуществляется в соответствии с требованиями действующего законодательства;»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каким образом государственные символы Российской Федерации и официальные символы муниципального образования могут быть обязательным элементом праздничного оформления, если их использование и размещение осуществляется исключительно в соответствии с требованиями действующего законодательства?</w:t>
            </w:r>
          </w:p>
          <w:p w14:paraId="4AFBCB44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«праздничное оформление должно содержать информационно-познавательные материалы, направленные на воспитание патриотизма, толерантности, чувства гордости.»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кем и по каким критериям определяется соответствие содержание оформления; почему указанный пункт является общим требованием, обязательным к исполнению?</w:t>
            </w:r>
          </w:p>
        </w:tc>
        <w:tc>
          <w:tcPr>
            <w:tcW w:w="6485" w:type="dxa"/>
          </w:tcPr>
          <w:p w14:paraId="38B1CF63" w14:textId="327BA79B" w:rsidR="00AC77D4" w:rsidRDefault="00661746" w:rsidP="00B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соответствует действующему законодательству</w:t>
            </w:r>
          </w:p>
          <w:p w14:paraId="186DE115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60AD7B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EC3321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7264F5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980177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7D12D1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479493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1B8B2A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B6BA34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121E9B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2CDF3F" w14:textId="54DDD0A3" w:rsidR="00AC77D4" w:rsidRDefault="00661746" w:rsidP="00B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соответствует действующему законодательству</w:t>
            </w:r>
          </w:p>
        </w:tc>
      </w:tr>
      <w:tr w:rsidR="00AC77D4" w14:paraId="291ADE95" w14:textId="77777777">
        <w:tc>
          <w:tcPr>
            <w:tcW w:w="704" w:type="dxa"/>
          </w:tcPr>
          <w:p w14:paraId="136E83F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159.</w:t>
            </w:r>
          </w:p>
        </w:tc>
        <w:tc>
          <w:tcPr>
            <w:tcW w:w="7371" w:type="dxa"/>
          </w:tcPr>
          <w:p w14:paraId="11C9558D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«8. Праздничное оформление населенных пунктов муниципального образования</w:t>
            </w:r>
          </w:p>
          <w:p w14:paraId="73E3CC40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8.1. Комплексность оформления достигается единым праздничным убранством улиц и площадей, мостов и транспортных развязок, объединяющим территории проведения торжественных мероприятий в целостную композицию.»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нет ссылки на методику и исполнителей формирования композиции;</w:t>
            </w:r>
          </w:p>
        </w:tc>
        <w:tc>
          <w:tcPr>
            <w:tcW w:w="6485" w:type="dxa"/>
          </w:tcPr>
          <w:p w14:paraId="051F9EC7" w14:textId="14E7853E" w:rsidR="00AC77D4" w:rsidRDefault="00661746" w:rsidP="00EA461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не противоречит действующему законодательству</w:t>
            </w:r>
          </w:p>
        </w:tc>
      </w:tr>
      <w:tr w:rsidR="00AC77D4" w14:paraId="2F04E6ED" w14:textId="77777777">
        <w:tc>
          <w:tcPr>
            <w:tcW w:w="704" w:type="dxa"/>
          </w:tcPr>
          <w:p w14:paraId="06D9CD0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160.</w:t>
            </w:r>
          </w:p>
        </w:tc>
        <w:tc>
          <w:tcPr>
            <w:tcW w:w="7371" w:type="dxa"/>
          </w:tcPr>
          <w:p w14:paraId="6C9A4ECA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«8.2. Необходимо максимально использовать существующие рекламно-информационные установки, особенно в местах проведения торжественных мероприятий: на рекламных конструкциях размещать тематические панно, на конструкциях городского формата и перетяжках – поздравительные плакаты и лозунги, на электронных экранах транслировать видеоролики по теме праздника (мероприятия).»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каким образом можно будет использовать рекламно-информационные установки,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если на период праздничных мероприятий их использование будет определяться договорами на использование рекламных конструкций?</w:t>
            </w:r>
          </w:p>
        </w:tc>
        <w:tc>
          <w:tcPr>
            <w:tcW w:w="6485" w:type="dxa"/>
          </w:tcPr>
          <w:p w14:paraId="76CD9AC2" w14:textId="4AEC9FAF" w:rsidR="00AC77D4" w:rsidRDefault="00661746" w:rsidP="00EA4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соответствует действующему законодательству</w:t>
            </w:r>
          </w:p>
          <w:p w14:paraId="48B6FC96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77D4" w14:paraId="6DFBAF90" w14:textId="77777777">
        <w:trPr>
          <w:trHeight w:val="1129"/>
        </w:trPr>
        <w:tc>
          <w:tcPr>
            <w:tcW w:w="704" w:type="dxa"/>
          </w:tcPr>
          <w:p w14:paraId="6A1BE32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161.</w:t>
            </w:r>
          </w:p>
        </w:tc>
        <w:tc>
          <w:tcPr>
            <w:tcW w:w="7371" w:type="dxa"/>
          </w:tcPr>
          <w:p w14:paraId="4AE6D6FD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«8.3. Объекты административно-культурного назначения, и прилегающие к ним территории подлежат праздничному световому и декоративному оформлению на всей территории муниципального образования.»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уточнение об выполнении указанного пункта Правил при условии достаточного финансирования;</w:t>
            </w:r>
          </w:p>
        </w:tc>
        <w:tc>
          <w:tcPr>
            <w:tcW w:w="6485" w:type="dxa"/>
          </w:tcPr>
          <w:p w14:paraId="14D2971B" w14:textId="6CD36097" w:rsidR="00AC77D4" w:rsidRDefault="00661746" w:rsidP="00EA461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соответствует действующему законодательству</w:t>
            </w:r>
          </w:p>
        </w:tc>
      </w:tr>
      <w:tr w:rsidR="00AC77D4" w14:paraId="226F43BF" w14:textId="77777777">
        <w:tc>
          <w:tcPr>
            <w:tcW w:w="704" w:type="dxa"/>
          </w:tcPr>
          <w:p w14:paraId="6B8B0F7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162.</w:t>
            </w:r>
          </w:p>
        </w:tc>
        <w:tc>
          <w:tcPr>
            <w:tcW w:w="7371" w:type="dxa"/>
          </w:tcPr>
          <w:p w14:paraId="50DD0E4A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«8.4. С наступлением темного времени суток необходимо обеспечить включение праздничной иллюминации – световые перетяжки, гирлянды, кронштейны, архитектурная подсветка зданий и сооружений.»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определены точки подключения питания светового праздничного оформления; не определены ответственные лица(организации) по своевременному включению праздничной иллюминации;</w:t>
            </w:r>
          </w:p>
        </w:tc>
        <w:tc>
          <w:tcPr>
            <w:tcW w:w="6485" w:type="dxa"/>
          </w:tcPr>
          <w:p w14:paraId="4B7A006D" w14:textId="5D309710" w:rsidR="00AC77D4" w:rsidRDefault="00661746" w:rsidP="00EA4612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Нецелесообразно учитывать, так как </w:t>
            </w:r>
            <w:r w:rsidR="00BD5D8F">
              <w:rPr>
                <w:rFonts w:ascii="Times New Roman" w:eastAsia="Times New Roman" w:hAnsi="Times New Roman" w:cs="Times New Roman"/>
              </w:rPr>
              <w:t>данный пункт</w:t>
            </w:r>
            <w:r>
              <w:rPr>
                <w:rFonts w:ascii="Times New Roman" w:eastAsia="Times New Roman" w:hAnsi="Times New Roman" w:cs="Times New Roman"/>
              </w:rPr>
              <w:t xml:space="preserve"> соответствует действующему законодательству</w:t>
            </w:r>
          </w:p>
        </w:tc>
      </w:tr>
      <w:tr w:rsidR="00AC77D4" w14:paraId="3E455D13" w14:textId="77777777">
        <w:tc>
          <w:tcPr>
            <w:tcW w:w="704" w:type="dxa"/>
          </w:tcPr>
          <w:p w14:paraId="2186AA5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163.</w:t>
            </w:r>
          </w:p>
        </w:tc>
        <w:tc>
          <w:tcPr>
            <w:tcW w:w="7371" w:type="dxa"/>
          </w:tcPr>
          <w:p w14:paraId="4640942E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XI. Содержание животных</w:t>
            </w:r>
          </w:p>
          <w:p w14:paraId="36818FBD" w14:textId="77777777" w:rsidR="00AC77D4" w:rsidRDefault="00AC77D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741623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47. Общие требования к содержанию животных</w:t>
            </w:r>
          </w:p>
          <w:p w14:paraId="3781F357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указано, где можно получить информацию о приютах для животных; что делать в случае отказа частных приютов в приеме животного; необходима отсылка владельца в государственный приют для животных в п. Металлострой;</w:t>
            </w:r>
          </w:p>
        </w:tc>
        <w:tc>
          <w:tcPr>
            <w:tcW w:w="6485" w:type="dxa"/>
          </w:tcPr>
          <w:p w14:paraId="0F61140B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данная норма содержится в Федеральном законе от 27.12.2018 № 498-ФЗ «Об ответственном обращении с животными и о внесении изменений в отдельные законодательные акты Российской Федерации»</w:t>
            </w:r>
          </w:p>
          <w:p w14:paraId="1A4AAFC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31184092" w14:textId="77777777">
        <w:tc>
          <w:tcPr>
            <w:tcW w:w="704" w:type="dxa"/>
          </w:tcPr>
          <w:p w14:paraId="0610733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164.</w:t>
            </w:r>
          </w:p>
        </w:tc>
        <w:tc>
          <w:tcPr>
            <w:tcW w:w="7371" w:type="dxa"/>
          </w:tcPr>
          <w:p w14:paraId="40204870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«4. Запрещается:</w:t>
            </w:r>
          </w:p>
          <w:p w14:paraId="3187D385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Выгул собак без поводка и (или) намордника в случаях, когда использование поводка и (или) намордника является обязательным;»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 нормативный документ, регламентирующий правила выгула домашних животных с поводком и намордником;</w:t>
            </w:r>
          </w:p>
        </w:tc>
        <w:tc>
          <w:tcPr>
            <w:tcW w:w="6485" w:type="dxa"/>
          </w:tcPr>
          <w:p w14:paraId="42CA5F32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  <w:p w14:paraId="68B2DEBF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4C139A4" w14:textId="77777777">
        <w:tc>
          <w:tcPr>
            <w:tcW w:w="704" w:type="dxa"/>
          </w:tcPr>
          <w:p w14:paraId="0A71EC32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165.</w:t>
            </w:r>
          </w:p>
        </w:tc>
        <w:tc>
          <w:tcPr>
            <w:tcW w:w="7371" w:type="dxa"/>
          </w:tcPr>
          <w:p w14:paraId="4F7EF4C2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«-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Выгул домашних животных лицами, находящимися в состоянии алкогольного, токсического, наркотического опьянения;»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добавить лиц, имеющих диагностированное психическое расстройство;</w:t>
            </w:r>
          </w:p>
          <w:p w14:paraId="548091F7" w14:textId="77777777" w:rsidR="00AC77D4" w:rsidRPr="00852498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636C824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данная формулировка установлена Областным законом Ленинградской области от 02.07.2003 № 47-оз «Об административных правонарушениях», исходя из прямого толкования данной нормы следует, что перечень лиц является закрытым</w:t>
            </w:r>
          </w:p>
          <w:p w14:paraId="54CDC311" w14:textId="77777777" w:rsidR="00AC77D4" w:rsidRDefault="00AC77D4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AC77D4" w14:paraId="231AEF33" w14:textId="77777777">
        <w:tc>
          <w:tcPr>
            <w:tcW w:w="704" w:type="dxa"/>
          </w:tcPr>
          <w:p w14:paraId="33CD39F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166.</w:t>
            </w:r>
          </w:p>
        </w:tc>
        <w:tc>
          <w:tcPr>
            <w:tcW w:w="7371" w:type="dxa"/>
          </w:tcPr>
          <w:p w14:paraId="6334CC02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>«-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Перемещение домашних животных за пределы места их содержания без присмотра;»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совсем понятно, как читать указанный пункт правил; возможно, имелся ввиду запрет на выгул домашних животных без присмотра владельцев; необходимо добавить запрет на перемещение животных за пределы места их содержания без обеспечения мер предосторожности перевозки животных;</w:t>
            </w:r>
          </w:p>
          <w:p w14:paraId="7B83536C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7824493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Нецелесообразно учитывать, так как данная формулировка установлена действующим законодательством</w:t>
            </w:r>
          </w:p>
        </w:tc>
      </w:tr>
      <w:tr w:rsidR="00AC77D4" w14:paraId="490A1185" w14:textId="77777777">
        <w:tc>
          <w:tcPr>
            <w:tcW w:w="704" w:type="dxa"/>
          </w:tcPr>
          <w:p w14:paraId="5B572E00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167.</w:t>
            </w:r>
          </w:p>
        </w:tc>
        <w:tc>
          <w:tcPr>
            <w:tcW w:w="7371" w:type="dxa"/>
          </w:tcPr>
          <w:p w14:paraId="3A8C91DD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«-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>Допущение по неосторожности нападения домашнего животного на другое домашнее животное, повлекшего увечье или гибель последнего;</w:t>
            </w:r>
          </w:p>
          <w:p w14:paraId="3DC49949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-</w:t>
            </w:r>
            <w:r w:rsidRPr="00852498">
              <w:rPr>
                <w:rFonts w:ascii="Times New Roman" w:eastAsia="Times New Roman" w:hAnsi="Times New Roman" w:cs="Times New Roman"/>
              </w:rPr>
              <w:tab/>
              <w:t xml:space="preserve">Допущение по неосторожности нападения домашнего животного на человека с причинением вреда здоровью человека;»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как быть в случаях умышленного натравливания домашних животных владельцами на других людей или животных?;</w:t>
            </w:r>
          </w:p>
        </w:tc>
        <w:tc>
          <w:tcPr>
            <w:tcW w:w="6485" w:type="dxa"/>
          </w:tcPr>
          <w:p w14:paraId="3A3962BB" w14:textId="771B49BE" w:rsidR="00AC77D4" w:rsidRPr="00852498" w:rsidRDefault="006617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 w:themeColor="text1"/>
              </w:rPr>
              <w:t>Нецелесообразно учитывать, так как данный пункт соответствует действующему законодательству</w:t>
            </w:r>
            <w:r w:rsidR="00BC40DD" w:rsidRPr="008524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3C4BF530" w14:textId="3F03C48C" w:rsidR="00AC77D4" w:rsidRPr="00852498" w:rsidRDefault="00AC77D4" w:rsidP="00BC40D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C77D4" w14:paraId="07E5C244" w14:textId="77777777">
        <w:tc>
          <w:tcPr>
            <w:tcW w:w="704" w:type="dxa"/>
          </w:tcPr>
          <w:p w14:paraId="224F086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168.</w:t>
            </w:r>
          </w:p>
        </w:tc>
        <w:tc>
          <w:tcPr>
            <w:tcW w:w="7371" w:type="dxa"/>
          </w:tcPr>
          <w:p w14:paraId="4D028FF7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>«-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Жестокое обращение с домашними животными, повлекшее их гибель или увечье;»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добавить «выразившееся в действиях (бездействии), причинивших животному страдания либо повлекших болезнь или истощение животного.»</w:t>
            </w:r>
          </w:p>
        </w:tc>
        <w:tc>
          <w:tcPr>
            <w:tcW w:w="6485" w:type="dxa"/>
          </w:tcPr>
          <w:p w14:paraId="7659DF2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данная формулировка установлена Областным законом Ленинградской области от 02.07.2003 № 47-оз «Об административных правонарушениях»</w:t>
            </w:r>
          </w:p>
          <w:p w14:paraId="70D3C97D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32A48C32" w14:textId="77777777">
        <w:tc>
          <w:tcPr>
            <w:tcW w:w="704" w:type="dxa"/>
          </w:tcPr>
          <w:p w14:paraId="145A55F1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169.</w:t>
            </w:r>
          </w:p>
        </w:tc>
        <w:tc>
          <w:tcPr>
            <w:tcW w:w="7371" w:type="dxa"/>
          </w:tcPr>
          <w:p w14:paraId="689FAA9B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 xml:space="preserve">«9. В соответствии с действующим законодательством Российской Федерации, деятельность по обращению с животными без владельцев, обитающими на территории муниципального образования, осуществляет администрация.»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 указаны сроки и программа работы с безнадзорными животными; данными действиями занимается администрация Всеволожского р-на;</w:t>
            </w:r>
          </w:p>
        </w:tc>
        <w:tc>
          <w:tcPr>
            <w:tcW w:w="6485" w:type="dxa"/>
          </w:tcPr>
          <w:p w14:paraId="5060F504" w14:textId="6754E2B5" w:rsidR="00AC77D4" w:rsidRPr="00852498" w:rsidRDefault="00BC40DD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661746" w:rsidRPr="00852498">
              <w:rPr>
                <w:rFonts w:ascii="Times New Roman" w:eastAsia="Times New Roman" w:hAnsi="Times New Roman" w:cs="Times New Roman"/>
                <w:color w:val="000000"/>
              </w:rPr>
              <w:t>елесообразно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учитывать, администрации </w:t>
            </w:r>
            <w:r w:rsidR="00BD5D8F" w:rsidRPr="00852498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 данный пункт</w:t>
            </w:r>
          </w:p>
        </w:tc>
      </w:tr>
      <w:tr w:rsidR="00AC77D4" w14:paraId="1CADCBA4" w14:textId="77777777">
        <w:tc>
          <w:tcPr>
            <w:tcW w:w="704" w:type="dxa"/>
          </w:tcPr>
          <w:p w14:paraId="6DA329A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170.</w:t>
            </w:r>
          </w:p>
        </w:tc>
        <w:tc>
          <w:tcPr>
            <w:tcW w:w="7371" w:type="dxa"/>
          </w:tcPr>
          <w:p w14:paraId="27822DE2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Отсутствует пункт, определяющий ответственность и нормы административного взыскания в отношении лиц, нарушивших положения указанной главы;</w:t>
            </w:r>
          </w:p>
        </w:tc>
        <w:tc>
          <w:tcPr>
            <w:tcW w:w="6485" w:type="dxa"/>
          </w:tcPr>
          <w:p w14:paraId="482709B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ответственность определена </w:t>
            </w:r>
            <w:r>
              <w:rPr>
                <w:rFonts w:ascii="Times New Roman" w:eastAsia="Times New Roman" w:hAnsi="Times New Roman" w:cs="Times New Roman"/>
              </w:rPr>
              <w:t>Областным законом Ленинградской области от 02.07.2003 № 47-оз «Об административных правонарушениях»</w:t>
            </w:r>
          </w:p>
        </w:tc>
      </w:tr>
      <w:tr w:rsidR="00AC77D4" w14:paraId="686C8919" w14:textId="77777777">
        <w:tc>
          <w:tcPr>
            <w:tcW w:w="704" w:type="dxa"/>
          </w:tcPr>
          <w:p w14:paraId="526A119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171.</w:t>
            </w:r>
          </w:p>
        </w:tc>
        <w:tc>
          <w:tcPr>
            <w:tcW w:w="7371" w:type="dxa"/>
          </w:tcPr>
          <w:p w14:paraId="4A31C4D7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Предлагается внести пункт обязывающий владельцев животных прикреплять на ошейник адресник с указанием контактных данных и адреса владельца животного;</w:t>
            </w:r>
          </w:p>
        </w:tc>
        <w:tc>
          <w:tcPr>
            <w:tcW w:w="6485" w:type="dxa"/>
          </w:tcPr>
          <w:p w14:paraId="7259570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обязанность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владельца животного прикреплять на ошейник контактные данные лица законодательно не установлена.</w:t>
            </w:r>
          </w:p>
        </w:tc>
      </w:tr>
      <w:tr w:rsidR="00AC77D4" w14:paraId="0BCE1461" w14:textId="77777777">
        <w:tc>
          <w:tcPr>
            <w:tcW w:w="704" w:type="dxa"/>
          </w:tcPr>
          <w:p w14:paraId="26D4711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172.</w:t>
            </w:r>
          </w:p>
        </w:tc>
        <w:tc>
          <w:tcPr>
            <w:tcW w:w="7371" w:type="dxa"/>
          </w:tcPr>
          <w:p w14:paraId="3F03D74D" w14:textId="77777777" w:rsidR="00AC77D4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XII. Осуществление контроля за соблюдением правил благоустройства на территории муниципального образования</w:t>
            </w:r>
          </w:p>
          <w:p w14:paraId="11676B2F" w14:textId="77777777" w:rsidR="00AC77D4" w:rsidRDefault="00AC77D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87A51E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Глава 48. Порядок эвакуации бесхозяйного, брошенного и разукомплектованного транспорта</w:t>
            </w:r>
          </w:p>
          <w:p w14:paraId="39D64ED5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6D9B2089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«4. Основаниями для учета транспортного средства предположительно, как бесхозяйного, брошенного и разукомплектованного являются:</w:t>
            </w:r>
          </w:p>
          <w:p w14:paraId="733C1BD5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заявления жителей, эксплуатационных, коммунальных, дорожных служб и иных предприятий города;»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добавить, что заявления принимаются в том числе от управляющих и обслуживающих организаций МКД;</w:t>
            </w:r>
          </w:p>
        </w:tc>
        <w:tc>
          <w:tcPr>
            <w:tcW w:w="6485" w:type="dxa"/>
          </w:tcPr>
          <w:p w14:paraId="6404A22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пункте уже содержится формулировка «и иных предприятий города»</w:t>
            </w:r>
          </w:p>
          <w:p w14:paraId="20CDA20A" w14:textId="1C7CF6BE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D12D5A1" w14:textId="77777777">
        <w:tc>
          <w:tcPr>
            <w:tcW w:w="704" w:type="dxa"/>
          </w:tcPr>
          <w:p w14:paraId="7BF0904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173.</w:t>
            </w:r>
          </w:p>
        </w:tc>
        <w:tc>
          <w:tcPr>
            <w:tcW w:w="7371" w:type="dxa"/>
          </w:tcPr>
          <w:p w14:paraId="56DCA340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«5. Сведения о выявленных предположительно бесхозяйных, брошенных и разукомплектованных транспортных средствах для принятия мер направляются в Комиссию.»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отражена методика подачи сведений в Комиссию;</w:t>
            </w:r>
          </w:p>
          <w:p w14:paraId="696FC0F7" w14:textId="77777777" w:rsidR="00AC77D4" w:rsidRDefault="00AC77D4">
            <w:pPr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485" w:type="dxa"/>
          </w:tcPr>
          <w:p w14:paraId="7F4AA116" w14:textId="77777777" w:rsidR="00AC77D4" w:rsidRPr="00BC40DD" w:rsidRDefault="006617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40DD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механизм выявления бесхозяйных, брошенных и </w:t>
            </w:r>
            <w:r w:rsidRPr="00BC40DD"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68BC0FDD" w14:textId="77777777">
        <w:tc>
          <w:tcPr>
            <w:tcW w:w="704" w:type="dxa"/>
          </w:tcPr>
          <w:p w14:paraId="069A7F7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174.</w:t>
            </w:r>
          </w:p>
        </w:tc>
        <w:tc>
          <w:tcPr>
            <w:tcW w:w="7371" w:type="dxa"/>
          </w:tcPr>
          <w:p w14:paraId="7017F8ED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«6. При выявлении автотранспорта, имеющего признаки брошенного и разукомплектованного, Комиссия организует обследование указанного автотранспорта.»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указано в какие сроки Комиссия организует обследование;</w:t>
            </w:r>
          </w:p>
        </w:tc>
        <w:tc>
          <w:tcPr>
            <w:tcW w:w="6485" w:type="dxa"/>
          </w:tcPr>
          <w:p w14:paraId="62B584F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механизм выявления бесхозяйных, брошенных и </w:t>
            </w:r>
            <w:r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7360EC62" w14:textId="77777777">
        <w:tc>
          <w:tcPr>
            <w:tcW w:w="704" w:type="dxa"/>
          </w:tcPr>
          <w:p w14:paraId="11B97A5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175.</w:t>
            </w:r>
          </w:p>
        </w:tc>
        <w:tc>
          <w:tcPr>
            <w:tcW w:w="7371" w:type="dxa"/>
          </w:tcPr>
          <w:p w14:paraId="1397020C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«7. Комиссия направляет в УМВД России по Всеволожскому району Ленинградской области, а также в случаях, установленных законодательством, в орган, осуществляющий государственный административно-технический надзор, сведения о наличии брошенного и разукомплектованного автотранспорта с указанием всей имеющейся по данному факту информации.»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указаны сроки направления в УВМД сведений;</w:t>
            </w:r>
          </w:p>
        </w:tc>
        <w:tc>
          <w:tcPr>
            <w:tcW w:w="6485" w:type="dxa"/>
          </w:tcPr>
          <w:p w14:paraId="233640C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механизм выявления бесхозяйных, брошенных и </w:t>
            </w:r>
            <w:r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182FCA34" w14:textId="77777777">
        <w:tc>
          <w:tcPr>
            <w:tcW w:w="704" w:type="dxa"/>
          </w:tcPr>
          <w:p w14:paraId="68596BB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176.</w:t>
            </w:r>
          </w:p>
        </w:tc>
        <w:tc>
          <w:tcPr>
            <w:tcW w:w="7371" w:type="dxa"/>
          </w:tcPr>
          <w:p w14:paraId="4986AFC9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«13. В случае отсутствия в течение срока хранения (3 месяца) претендентов на вывезенное транспортное средство, соответствующие документы направляются Комиссией в юридический отдел администрации муниципального образования «Муринское городское поселение» с целью подготовки материалов для обращения в суд о признании автотранспортного средства бесхозяйным и передаче его в собственность администрации муниципального образования «Муринское городское поселение». После признания судом автотранспортного средства бесхозяйным, оно подлежит утилизации либо передаче третьему лицу (организации) для проведения мероприятий учебно – показательного характера, либо иной деятельности, а также с целью последующего использования транспортного средства по назначению (с оформлением соответствующей документации), на основании письменного обращения в установленном законом порядке.»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ясна трактовка последующего использования транспортного средства по назначению;</w:t>
            </w:r>
          </w:p>
        </w:tc>
        <w:tc>
          <w:tcPr>
            <w:tcW w:w="6485" w:type="dxa"/>
          </w:tcPr>
          <w:p w14:paraId="4F129D7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механизм выявления бесхозяйных, брошенных и </w:t>
            </w:r>
            <w:r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11A74AA4" w14:textId="77777777">
        <w:tc>
          <w:tcPr>
            <w:tcW w:w="704" w:type="dxa"/>
          </w:tcPr>
          <w:p w14:paraId="7C6CFCE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177.</w:t>
            </w:r>
          </w:p>
        </w:tc>
        <w:tc>
          <w:tcPr>
            <w:tcW w:w="7371" w:type="dxa"/>
          </w:tcPr>
          <w:p w14:paraId="7C2F768B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«14. При ликвидации чрезвычайных ситуаций, техногенных катастроф и их последствий автотранспортное средство, мешающее проведению работ, перемещается на специализированную стоянку с последующим уведомлением владельца.»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добавление в список аварийных ситуаций и их последствий;</w:t>
            </w:r>
          </w:p>
        </w:tc>
        <w:tc>
          <w:tcPr>
            <w:tcW w:w="6485" w:type="dxa"/>
          </w:tcPr>
          <w:p w14:paraId="43E3B51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механизм выявления бесхозяйных, брошенных и </w:t>
            </w:r>
            <w:r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6A770D18" w14:textId="77777777">
        <w:tc>
          <w:tcPr>
            <w:tcW w:w="704" w:type="dxa"/>
          </w:tcPr>
          <w:p w14:paraId="59E71EC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178.</w:t>
            </w:r>
          </w:p>
        </w:tc>
        <w:tc>
          <w:tcPr>
            <w:tcW w:w="7371" w:type="dxa"/>
          </w:tcPr>
          <w:p w14:paraId="1295017B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«15. При выявлении транспортных средств, создающих потенциальную угрозу безопасности в местах массового пребывания людей, в местах подготовки и проведения праздничных и др. массовых мероприятий, а также вблизи социально значимых объектов (образования, культуры, спорта и др.) и объектов жизнеобеспечения все необходимые мероприятия по осуществлению эвакуации указанных средств осуществляются незамедлительно. В случае острой необходимости эвакуация осуществляется в порядке, установленном решением начальника УМВД России по Всеволожскому району Ленинградской области или лицом, 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замещающим. О принятом решении в течение суток письменно извещается Комиссия.»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указана методика выявления транспортных средств, создающих потенциальную угрозу безопасности в местах массового пребывания людей и т.д.;</w:t>
            </w:r>
          </w:p>
        </w:tc>
        <w:tc>
          <w:tcPr>
            <w:tcW w:w="6485" w:type="dxa"/>
          </w:tcPr>
          <w:p w14:paraId="796673D8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Нецелесообразно учитывать, механизм выявления бесхозяйных, брошенных и </w:t>
            </w:r>
            <w:r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2C806309" w14:textId="77777777">
        <w:tc>
          <w:tcPr>
            <w:tcW w:w="704" w:type="dxa"/>
          </w:tcPr>
          <w:p w14:paraId="743E33A6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179.</w:t>
            </w:r>
          </w:p>
        </w:tc>
        <w:tc>
          <w:tcPr>
            <w:tcW w:w="7371" w:type="dxa"/>
          </w:tcPr>
          <w:p w14:paraId="115050A8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>«16. При работе с брошенным и разукомплектованным автотранспортом необходимо учитывать право владельца отказаться от принадлежащего ему автомобиля. Данное право не освобождает владельца от обязанности утилизировать автотранспортное средство.»  -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добавить, что данное право не освобождает владельца от обязанности возмещения расходов на перемещение транспортного средства на специализированную стоянку;</w:t>
            </w:r>
          </w:p>
        </w:tc>
        <w:tc>
          <w:tcPr>
            <w:tcW w:w="6485" w:type="dxa"/>
          </w:tcPr>
          <w:p w14:paraId="5132FF7E" w14:textId="77777777" w:rsidR="00AC77D4" w:rsidRPr="00852498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механизм выявления бесхозяйных, брошенных и </w:t>
            </w:r>
            <w:r w:rsidRPr="00852498">
              <w:rPr>
                <w:rFonts w:ascii="Times New Roman" w:eastAsia="Times New Roman" w:hAnsi="Times New Roman" w:cs="Times New Roman"/>
              </w:rPr>
              <w:t>разукомплектованных транспортных средствах утвержден постановлением администрации</w:t>
            </w:r>
          </w:p>
        </w:tc>
      </w:tr>
      <w:tr w:rsidR="00AC77D4" w14:paraId="72951EC3" w14:textId="77777777">
        <w:tc>
          <w:tcPr>
            <w:tcW w:w="704" w:type="dxa"/>
          </w:tcPr>
          <w:p w14:paraId="54641713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180.</w:t>
            </w:r>
          </w:p>
        </w:tc>
        <w:tc>
          <w:tcPr>
            <w:tcW w:w="7371" w:type="dxa"/>
          </w:tcPr>
          <w:p w14:paraId="1ED626B2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b/>
              </w:rPr>
            </w:pPr>
            <w:r w:rsidRPr="00852498">
              <w:rPr>
                <w:rFonts w:ascii="Times New Roman" w:eastAsia="Times New Roman" w:hAnsi="Times New Roman" w:cs="Times New Roman"/>
                <w:b/>
              </w:rPr>
              <w:t>Глава 49. Муниципальный контроль за соблюдением правил благоустройства на территории муниципального образования</w:t>
            </w:r>
          </w:p>
          <w:p w14:paraId="189738A2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</w:rPr>
              <w:t xml:space="preserve">«3. Ответственность за несоблюдение настоящих Правил возлагается на юридических лиц, должностных лиц и граждан, постоянно или временно проживающих или осуществляющих свою деятельность на территории муниципального образования.»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добавить, что ответственность возлагается в том числе и на лиц, имеющих гражданство другого государства;</w:t>
            </w:r>
          </w:p>
          <w:p w14:paraId="7C645AA4" w14:textId="77777777" w:rsidR="00AC77D4" w:rsidRPr="00852498" w:rsidRDefault="00661746">
            <w:pPr>
              <w:rPr>
                <w:rFonts w:ascii="Times New Roman" w:eastAsia="Times New Roman" w:hAnsi="Times New Roman" w:cs="Times New Roman"/>
              </w:rPr>
            </w:pP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добавить, что ответственность возлагается в том числе и на лиц, находящихся на территории М.О., а также на лиц, производящих транзитное перемещение;</w:t>
            </w:r>
          </w:p>
        </w:tc>
        <w:tc>
          <w:tcPr>
            <w:tcW w:w="6485" w:type="dxa"/>
          </w:tcPr>
          <w:p w14:paraId="30F643D5" w14:textId="4D05BE62" w:rsidR="00AC77D4" w:rsidRPr="00852498" w:rsidRDefault="00BC40DD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соответствует действующему законодательству</w:t>
            </w:r>
          </w:p>
        </w:tc>
      </w:tr>
      <w:tr w:rsidR="00AC77D4" w14:paraId="6EC77AF6" w14:textId="77777777">
        <w:tc>
          <w:tcPr>
            <w:tcW w:w="704" w:type="dxa"/>
          </w:tcPr>
          <w:p w14:paraId="5DCA1D9E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181.</w:t>
            </w:r>
          </w:p>
        </w:tc>
        <w:tc>
          <w:tcPr>
            <w:tcW w:w="7371" w:type="dxa"/>
          </w:tcPr>
          <w:p w14:paraId="2DDF1D20" w14:textId="77777777" w:rsidR="00AC77D4" w:rsidRPr="00852498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bookmarkStart w:id="8" w:name="_heading=h.4d34og8" w:colFirst="0" w:colLast="0"/>
            <w:bookmarkEnd w:id="8"/>
            <w:r w:rsidRPr="00852498">
              <w:rPr>
                <w:rFonts w:ascii="Times New Roman" w:eastAsia="Times New Roman" w:hAnsi="Times New Roman" w:cs="Times New Roman"/>
              </w:rPr>
              <w:t xml:space="preserve">«7. Проведение контроля должностными лицами администрации за соблюдением настоящих Правил осуществляется в форме постоянного мониторинга территории, фиксации нарушений, установленных в ходе такого мониторинга, выдачи предписаний об устранении нарушений настоящих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необходимо добавить, что проведение контроля должностными лицами администрации за соблюдением настоящих Правил осуществляется в том числе и на основании заявлений граждан, учреждений или организаций в администрацию;</w:t>
            </w:r>
          </w:p>
        </w:tc>
        <w:tc>
          <w:tcPr>
            <w:tcW w:w="6485" w:type="dxa"/>
          </w:tcPr>
          <w:p w14:paraId="636D2F96" w14:textId="687A7ED9" w:rsidR="00AC77D4" w:rsidRPr="00852498" w:rsidRDefault="005D13E2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Целесообразно учитывать, рекомендовано администрации доработать данный пункт</w:t>
            </w:r>
          </w:p>
        </w:tc>
      </w:tr>
      <w:tr w:rsidR="00AC77D4" w14:paraId="66F32837" w14:textId="77777777">
        <w:tc>
          <w:tcPr>
            <w:tcW w:w="704" w:type="dxa"/>
          </w:tcPr>
          <w:p w14:paraId="75C517A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182.</w:t>
            </w:r>
          </w:p>
        </w:tc>
        <w:tc>
          <w:tcPr>
            <w:tcW w:w="7371" w:type="dxa"/>
          </w:tcPr>
          <w:p w14:paraId="2529CEF8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«9. В целях подтверждения нарушения настоящих Правил к Акту выявления нарушения Правил благоустройства территории могут прилагаться: </w:t>
            </w:r>
          </w:p>
          <w:p w14:paraId="4FF5BD76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фототаблица с нумерацией каждого фотоснимка (приложение №5 к настоящим Правилам); </w:t>
            </w:r>
          </w:p>
          <w:p w14:paraId="217228A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иная информация, подтверждающая наличие нарушения.»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добавить, что к Акту могут прилагаться объяснения граждан, учреждений или организаций, подтверждающих факт нарушения;</w:t>
            </w:r>
          </w:p>
        </w:tc>
        <w:tc>
          <w:tcPr>
            <w:tcW w:w="6485" w:type="dxa"/>
          </w:tcPr>
          <w:p w14:paraId="338DEE1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в пункте уже имеется формулировка: «иная информация»</w:t>
            </w:r>
          </w:p>
        </w:tc>
      </w:tr>
      <w:tr w:rsidR="00AC77D4" w14:paraId="15076C88" w14:textId="77777777">
        <w:tc>
          <w:tcPr>
            <w:tcW w:w="704" w:type="dxa"/>
          </w:tcPr>
          <w:p w14:paraId="195AB39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183.</w:t>
            </w:r>
          </w:p>
        </w:tc>
        <w:tc>
          <w:tcPr>
            <w:tcW w:w="7371" w:type="dxa"/>
          </w:tcPr>
          <w:p w14:paraId="47A8EAD2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«10. Должностное лицо администрации, составившее Акт выявления нарушения Правил благоустройства и санитарного содержания территории муниципального образования, принимает меры к установлению лица, нарушившего настоящие Правила, и выдает ему предписание об устранении нарушений настоящих Правил (приложение №6 к настоящим Правилам), в котором устанавливается срок исполнения предписания. Предписание вручается лицу, допустившему нарушение (его представителю), о чем делается пометка в предписании. В случае невозможности вручения предписания лицу, допустившему нарушение, (его представителю), предписание с копией Акта выявления нарушения настоящих Правил направляется нарушителю по почте заказным письмом с уведомлением о вручении.»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указаны сроки выполнения положений данного пункта Правил;</w:t>
            </w:r>
          </w:p>
        </w:tc>
        <w:tc>
          <w:tcPr>
            <w:tcW w:w="6485" w:type="dxa"/>
          </w:tcPr>
          <w:p w14:paraId="364545E5" w14:textId="77777777" w:rsidR="00AC77D4" w:rsidRDefault="00661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подробный порядок закреплен в Положении о муниципальном контроле в сфере благоустройства на территории муниципального образования</w:t>
            </w:r>
          </w:p>
          <w:p w14:paraId="1A97203C" w14:textId="77777777" w:rsidR="00AC77D4" w:rsidRDefault="00661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«Муринское городское поселение» Всеволожского муниципального района Ленинградской области, утвержденном решением совета депутатов от 16.02.2022 № 200</w:t>
            </w:r>
          </w:p>
          <w:p w14:paraId="32BC608F" w14:textId="77777777" w:rsidR="00AC77D4" w:rsidRDefault="00AC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D121B7" w14:textId="77777777" w:rsidR="00AC77D4" w:rsidRDefault="00AC77D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E5D9532" w14:textId="77777777">
        <w:tc>
          <w:tcPr>
            <w:tcW w:w="704" w:type="dxa"/>
          </w:tcPr>
          <w:p w14:paraId="58DB6B6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184.</w:t>
            </w:r>
          </w:p>
        </w:tc>
        <w:tc>
          <w:tcPr>
            <w:tcW w:w="7371" w:type="dxa"/>
          </w:tcPr>
          <w:p w14:paraId="74B451FD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Основные параметры и требования к обустройству (стр. 7-14)</w:t>
            </w:r>
          </w:p>
          <w:p w14:paraId="44BA559D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B7347DE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Ширина в красных линиях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показатель абсолютно условный, и не ясно, как он определяется для конкретной категории улицы. Он определяется границами территории кварталов, микрорайонов и других элементов планировочной структуры, которые устанавливаются при застройке. Бессмысленный показатель.</w:t>
            </w:r>
          </w:p>
        </w:tc>
        <w:tc>
          <w:tcPr>
            <w:tcW w:w="6485" w:type="dxa"/>
          </w:tcPr>
          <w:p w14:paraId="5098F5B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1716BD01" w14:textId="77777777" w:rsidR="00AC77D4" w:rsidRDefault="00AC77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35040220" w14:textId="77777777">
        <w:tc>
          <w:tcPr>
            <w:tcW w:w="704" w:type="dxa"/>
          </w:tcPr>
          <w:p w14:paraId="4731841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185.</w:t>
            </w:r>
          </w:p>
        </w:tc>
        <w:tc>
          <w:tcPr>
            <w:tcW w:w="7371" w:type="dxa"/>
          </w:tcPr>
          <w:p w14:paraId="51A559E5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Расчетная скорость движения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определяется не дизайн-кодом, а ГКУ ЛО "Центр безопасности дорожного движения" совместно с ГИБДД по СПб и ЛО. Бессмысленный показатель.</w:t>
            </w:r>
          </w:p>
        </w:tc>
        <w:tc>
          <w:tcPr>
            <w:tcW w:w="6485" w:type="dxa"/>
          </w:tcPr>
          <w:p w14:paraId="4F76837A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109EBEA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742A26B" w14:textId="77777777">
        <w:tc>
          <w:tcPr>
            <w:tcW w:w="704" w:type="dxa"/>
          </w:tcPr>
          <w:p w14:paraId="75D26515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186.</w:t>
            </w:r>
          </w:p>
        </w:tc>
        <w:tc>
          <w:tcPr>
            <w:tcW w:w="7371" w:type="dxa"/>
          </w:tcPr>
          <w:p w14:paraId="237CC03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полос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определяется не дизайн-кодом, а ГКУ ЛО "Центр безопасности дорожного движения" совместно с ГИБДД по СПб и ЛО. В том числе, данный показатель определяется плотностью проектной застройки кварталов, микрорайонов застройщиками. Бессмысленный показатель.</w:t>
            </w:r>
          </w:p>
        </w:tc>
        <w:tc>
          <w:tcPr>
            <w:tcW w:w="6485" w:type="dxa"/>
          </w:tcPr>
          <w:p w14:paraId="03E6623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38517001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1D572E5D" w14:textId="77777777">
        <w:tc>
          <w:tcPr>
            <w:tcW w:w="704" w:type="dxa"/>
          </w:tcPr>
          <w:p w14:paraId="425DA45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187.</w:t>
            </w:r>
          </w:p>
        </w:tc>
        <w:tc>
          <w:tcPr>
            <w:tcW w:w="7371" w:type="dxa"/>
          </w:tcPr>
          <w:p w14:paraId="1D772DD3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 окружающей застройки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определяется не дизайн-кодом, а проектной застройкой кварталов, микрорайонов. Например, на ул. Центральная этот параметр не соблюдается и соблюдаться не может. Бессмысленный показатель.</w:t>
            </w:r>
          </w:p>
        </w:tc>
        <w:tc>
          <w:tcPr>
            <w:tcW w:w="6485" w:type="dxa"/>
          </w:tcPr>
          <w:p w14:paraId="0025A75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3F904942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5AD879E1" w14:textId="77777777">
        <w:tc>
          <w:tcPr>
            <w:tcW w:w="704" w:type="dxa"/>
          </w:tcPr>
          <w:p w14:paraId="349A6F4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188.</w:t>
            </w:r>
          </w:p>
        </w:tc>
        <w:tc>
          <w:tcPr>
            <w:tcW w:w="7371" w:type="dxa"/>
          </w:tcPr>
          <w:p w14:paraId="23AC4AFE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Период и стиль застройки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определяется не дизайн-кодом, а проектной застройкой кварталов, микрорайонов. Например, на ул. Центральная этот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параметр не соблюдается и соблюдаться не может. Бессмысленный показатель.</w:t>
            </w:r>
          </w:p>
        </w:tc>
        <w:tc>
          <w:tcPr>
            <w:tcW w:w="6485" w:type="dxa"/>
          </w:tcPr>
          <w:p w14:paraId="23C5B556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 xml:space="preserve">СП 42.13330 «СНиП 2.07.01-89*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Градостроительство. Планировка и застройка городских и сельских поселений»</w:t>
            </w:r>
          </w:p>
          <w:p w14:paraId="72CA6D85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AAA5D87" w14:textId="77777777">
        <w:tc>
          <w:tcPr>
            <w:tcW w:w="704" w:type="dxa"/>
          </w:tcPr>
          <w:p w14:paraId="3DC8A29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189.</w:t>
            </w:r>
          </w:p>
        </w:tc>
        <w:tc>
          <w:tcPr>
            <w:tcW w:w="7371" w:type="dxa"/>
          </w:tcPr>
          <w:p w14:paraId="5512BD12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Тротуар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показатель абсолютно условный, и не ясно, как он определяется для конкретной категории улицы. Он определяется границами территории кварталов, микрорайонов и других элементов планировочной структуры, которые устанавливаются при застройке. Бессмысленный показатель.</w:t>
            </w:r>
          </w:p>
        </w:tc>
        <w:tc>
          <w:tcPr>
            <w:tcW w:w="6485" w:type="dxa"/>
          </w:tcPr>
          <w:p w14:paraId="4AEC2E2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61B4A853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7768A4D1" w14:textId="77777777">
        <w:tc>
          <w:tcPr>
            <w:tcW w:w="704" w:type="dxa"/>
          </w:tcPr>
          <w:p w14:paraId="24D2FB0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190.</w:t>
            </w:r>
          </w:p>
        </w:tc>
        <w:tc>
          <w:tcPr>
            <w:tcW w:w="7371" w:type="dxa"/>
          </w:tcPr>
          <w:p w14:paraId="4CF52677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bookmarkStart w:id="9" w:name="_heading=h.2s8eyo1" w:colFirst="0" w:colLast="0"/>
            <w:bookmarkEnd w:id="9"/>
            <w:r>
              <w:rPr>
                <w:rFonts w:ascii="Times New Roman" w:eastAsia="Times New Roman" w:hAnsi="Times New Roman" w:cs="Times New Roman"/>
              </w:rPr>
              <w:t xml:space="preserve">Общественный транспорт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определяется не дизайн-кодом, а ГКУ ЛО "Центр безопасности дорожного движения" совместно с ГИБДД по СПб и ЛО совместно с организатором перевозок. Почему определяется только «Внутригородские автобусные маршруты»? С учетом проектируемого ТПУ, на улицах будет и междугородное (а может и международное) автобусное движение. Бессмысленный показатель.</w:t>
            </w:r>
          </w:p>
        </w:tc>
        <w:tc>
          <w:tcPr>
            <w:tcW w:w="6485" w:type="dxa"/>
          </w:tcPr>
          <w:p w14:paraId="73D184C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47DFFFE4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672939C" w14:textId="77777777">
        <w:tc>
          <w:tcPr>
            <w:tcW w:w="704" w:type="dxa"/>
          </w:tcPr>
          <w:p w14:paraId="0487E1B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191.</w:t>
            </w:r>
          </w:p>
        </w:tc>
        <w:tc>
          <w:tcPr>
            <w:tcW w:w="7371" w:type="dxa"/>
          </w:tcPr>
          <w:p w14:paraId="6BEAB94A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Доступ грузового транспорта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определяется не дизайн-кодом, а ГКУ ЛО "Центр безопасности дорожного движения" совместно с ГИБДД по СПб и ЛО на основании характеристик конкретной улицы и ее расположения относительно торгово-промышленных объектов, а также транзита грузового транспорта и мест его парковки (стоянки). Бессмысленный показатель.</w:t>
            </w:r>
          </w:p>
        </w:tc>
        <w:tc>
          <w:tcPr>
            <w:tcW w:w="6485" w:type="dxa"/>
          </w:tcPr>
          <w:p w14:paraId="26D3323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показатель регламентирован </w:t>
            </w:r>
            <w:r>
              <w:rPr>
                <w:rFonts w:ascii="Times New Roman" w:eastAsia="Times New Roman" w:hAnsi="Times New Roman" w:cs="Times New Roman"/>
              </w:rPr>
              <w:t>СП 42.13330 «СНиП 2.07.01-89* Градостроительство. Планировка и застройка городских и сельских поселений»</w:t>
            </w:r>
          </w:p>
          <w:p w14:paraId="0F3B066F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658AE6EB" w14:textId="77777777">
        <w:tc>
          <w:tcPr>
            <w:tcW w:w="704" w:type="dxa"/>
          </w:tcPr>
          <w:p w14:paraId="5495A5D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192.</w:t>
            </w:r>
          </w:p>
        </w:tc>
        <w:tc>
          <w:tcPr>
            <w:tcW w:w="7371" w:type="dxa"/>
          </w:tcPr>
          <w:p w14:paraId="0C08A8C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Озеленение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ясен принцип распределения различных типов озеленения относительно характеристик улиц.</w:t>
            </w:r>
          </w:p>
        </w:tc>
        <w:tc>
          <w:tcPr>
            <w:tcW w:w="6485" w:type="dxa"/>
          </w:tcPr>
          <w:p w14:paraId="433F116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соответствует действующему законодательству</w:t>
            </w:r>
          </w:p>
        </w:tc>
      </w:tr>
      <w:tr w:rsidR="00AC77D4" w14:paraId="351B07C5" w14:textId="77777777">
        <w:tc>
          <w:tcPr>
            <w:tcW w:w="704" w:type="dxa"/>
          </w:tcPr>
          <w:p w14:paraId="1CC9AB0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193.</w:t>
            </w:r>
          </w:p>
        </w:tc>
        <w:tc>
          <w:tcPr>
            <w:tcW w:w="7371" w:type="dxa"/>
          </w:tcPr>
          <w:p w14:paraId="7FB3D7DA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«озеленение одиночными или групповыми посадками деревьев»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ясен принцип посадки и высота деревьев;</w:t>
            </w:r>
          </w:p>
        </w:tc>
        <w:tc>
          <w:tcPr>
            <w:tcW w:w="6485" w:type="dxa"/>
          </w:tcPr>
          <w:p w14:paraId="316CC70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соответствует действующему законодательству</w:t>
            </w:r>
          </w:p>
        </w:tc>
      </w:tr>
      <w:tr w:rsidR="00AC77D4" w14:paraId="09E9780F" w14:textId="77777777">
        <w:tc>
          <w:tcPr>
            <w:tcW w:w="704" w:type="dxa"/>
          </w:tcPr>
          <w:p w14:paraId="6905CFF4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194.</w:t>
            </w:r>
          </w:p>
        </w:tc>
        <w:tc>
          <w:tcPr>
            <w:tcW w:w="7371" w:type="dxa"/>
          </w:tcPr>
          <w:p w14:paraId="1F07B71C" w14:textId="77777777" w:rsidR="00AC77D4" w:rsidRPr="00CC1A56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CC1A56">
              <w:rPr>
                <w:rFonts w:ascii="Times New Roman" w:eastAsia="Times New Roman" w:hAnsi="Times New Roman" w:cs="Times New Roman"/>
              </w:rPr>
              <w:t xml:space="preserve">«кустарников с обеспечением проходов к парковке» - </w:t>
            </w:r>
            <w:r w:rsidRPr="00CC1A56">
              <w:rPr>
                <w:rFonts w:ascii="Times New Roman" w:eastAsia="Times New Roman" w:hAnsi="Times New Roman" w:cs="Times New Roman"/>
                <w:color w:val="00B0F0"/>
              </w:rPr>
              <w:t>применяется абсолютно ко всем парковкам?;</w:t>
            </w:r>
          </w:p>
        </w:tc>
        <w:tc>
          <w:tcPr>
            <w:tcW w:w="6485" w:type="dxa"/>
          </w:tcPr>
          <w:p w14:paraId="06085D21" w14:textId="4FADBC13" w:rsidR="00AC77D4" w:rsidRDefault="00F43D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сфера применения обозначена в данном пункте </w:t>
            </w:r>
          </w:p>
        </w:tc>
      </w:tr>
      <w:tr w:rsidR="00AC77D4" w14:paraId="26250E15" w14:textId="77777777">
        <w:tc>
          <w:tcPr>
            <w:tcW w:w="704" w:type="dxa"/>
          </w:tcPr>
          <w:p w14:paraId="5CAF8C59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195.</w:t>
            </w:r>
          </w:p>
        </w:tc>
        <w:tc>
          <w:tcPr>
            <w:tcW w:w="7371" w:type="dxa"/>
          </w:tcPr>
          <w:p w14:paraId="55A81550" w14:textId="77777777" w:rsidR="00AC77D4" w:rsidRPr="00CC1A56" w:rsidRDefault="00661746">
            <w:pPr>
              <w:rPr>
                <w:rFonts w:ascii="Times New Roman" w:eastAsia="Times New Roman" w:hAnsi="Times New Roman" w:cs="Times New Roman"/>
              </w:rPr>
            </w:pPr>
            <w:r w:rsidRPr="00CC1A56">
              <w:rPr>
                <w:rFonts w:ascii="Times New Roman" w:eastAsia="Times New Roman" w:hAnsi="Times New Roman" w:cs="Times New Roman"/>
              </w:rPr>
              <w:t xml:space="preserve">«живая изгородь» - </w:t>
            </w:r>
            <w:r w:rsidRPr="00CC1A56">
              <w:rPr>
                <w:rFonts w:ascii="Times New Roman" w:eastAsia="Times New Roman" w:hAnsi="Times New Roman" w:cs="Times New Roman"/>
                <w:color w:val="00B0F0"/>
              </w:rPr>
              <w:t>не ясен принцип формирования, мест установки и высоты;</w:t>
            </w:r>
          </w:p>
        </w:tc>
        <w:tc>
          <w:tcPr>
            <w:tcW w:w="6485" w:type="dxa"/>
          </w:tcPr>
          <w:p w14:paraId="2C4675E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соответствует действующему законодательству</w:t>
            </w:r>
          </w:p>
        </w:tc>
      </w:tr>
      <w:tr w:rsidR="00AC77D4" w14:paraId="1DE26B42" w14:textId="77777777">
        <w:tc>
          <w:tcPr>
            <w:tcW w:w="704" w:type="dxa"/>
          </w:tcPr>
          <w:p w14:paraId="769A1132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196.</w:t>
            </w:r>
          </w:p>
        </w:tc>
        <w:tc>
          <w:tcPr>
            <w:tcW w:w="7371" w:type="dxa"/>
          </w:tcPr>
          <w:p w14:paraId="0F9295A4" w14:textId="77777777" w:rsidR="00AC77D4" w:rsidRPr="00CC1A56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CC1A56">
              <w:rPr>
                <w:rFonts w:ascii="Times New Roman" w:eastAsia="Times New Roman" w:hAnsi="Times New Roman" w:cs="Times New Roman"/>
              </w:rPr>
              <w:t xml:space="preserve">«фрагментарное озеленение фасадной зоны» - </w:t>
            </w:r>
            <w:r w:rsidRPr="00CC1A56">
              <w:rPr>
                <w:rFonts w:ascii="Times New Roman" w:eastAsia="Times New Roman" w:hAnsi="Times New Roman" w:cs="Times New Roman"/>
                <w:color w:val="00B0F0"/>
              </w:rPr>
              <w:t>будет существовать какой-то механизм согласования с проведением ОСС на конкретных домах?</w:t>
            </w:r>
          </w:p>
        </w:tc>
        <w:tc>
          <w:tcPr>
            <w:tcW w:w="6485" w:type="dxa"/>
          </w:tcPr>
          <w:p w14:paraId="05836C67" w14:textId="5E5E5BD6" w:rsidR="00AC77D4" w:rsidRDefault="00F43DBD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</w:t>
            </w:r>
            <w:r w:rsidR="00EC5631">
              <w:rPr>
                <w:rFonts w:ascii="Times New Roman" w:eastAsia="Times New Roman" w:hAnsi="Times New Roman" w:cs="Times New Roman"/>
                <w:color w:val="000000"/>
              </w:rPr>
              <w:t>пункт 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действующ</w:t>
            </w:r>
            <w:r w:rsidR="00EC5631">
              <w:rPr>
                <w:rFonts w:ascii="Times New Roman" w:eastAsia="Times New Roman" w:hAnsi="Times New Roman" w:cs="Times New Roman"/>
                <w:color w:val="00000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</w:t>
            </w:r>
            <w:r w:rsidR="00EC563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AC77D4" w14:paraId="271CBA8A" w14:textId="77777777">
        <w:tc>
          <w:tcPr>
            <w:tcW w:w="704" w:type="dxa"/>
          </w:tcPr>
          <w:p w14:paraId="12399387" w14:textId="77777777" w:rsidR="00AC77D4" w:rsidRPr="00852498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>197.</w:t>
            </w:r>
          </w:p>
        </w:tc>
        <w:tc>
          <w:tcPr>
            <w:tcW w:w="7371" w:type="dxa"/>
          </w:tcPr>
          <w:p w14:paraId="45DD5FA2" w14:textId="77777777" w:rsidR="00AC77D4" w:rsidRPr="00CC1A56" w:rsidRDefault="00661746">
            <w:pPr>
              <w:rPr>
                <w:rFonts w:ascii="Times New Roman" w:eastAsia="Times New Roman" w:hAnsi="Times New Roman" w:cs="Times New Roman"/>
              </w:rPr>
            </w:pPr>
            <w:r w:rsidRPr="00CC1A56">
              <w:rPr>
                <w:rFonts w:ascii="Times New Roman" w:eastAsia="Times New Roman" w:hAnsi="Times New Roman" w:cs="Times New Roman"/>
              </w:rPr>
              <w:t xml:space="preserve">Освещение – </w:t>
            </w:r>
            <w:r w:rsidRPr="00CC1A56">
              <w:rPr>
                <w:rFonts w:ascii="Times New Roman" w:eastAsia="Times New Roman" w:hAnsi="Times New Roman" w:cs="Times New Roman"/>
                <w:color w:val="00B0F0"/>
              </w:rPr>
              <w:t xml:space="preserve">необходим дополнительный отдельный пункт в проекте (ограничение высоты, внешний вид опор и светильников, регламент расстановки, согласование уличного освещения с фасадным и т.д.); не выделен раздел определения методик энергоэффективности; </w:t>
            </w:r>
          </w:p>
        </w:tc>
        <w:tc>
          <w:tcPr>
            <w:tcW w:w="6485" w:type="dxa"/>
          </w:tcPr>
          <w:p w14:paraId="58AAAF87" w14:textId="0BD0C8B3" w:rsidR="00AC77D4" w:rsidRDefault="00EC5631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отдельный раздел присутствует в документе. </w:t>
            </w:r>
          </w:p>
        </w:tc>
      </w:tr>
      <w:tr w:rsidR="00AC77D4" w14:paraId="25F6C716" w14:textId="77777777">
        <w:tc>
          <w:tcPr>
            <w:tcW w:w="704" w:type="dxa"/>
          </w:tcPr>
          <w:p w14:paraId="142D1A9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198.</w:t>
            </w:r>
          </w:p>
        </w:tc>
        <w:tc>
          <w:tcPr>
            <w:tcW w:w="7371" w:type="dxa"/>
          </w:tcPr>
          <w:p w14:paraId="21613619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«Цветовая температура 2500–3500К»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почему именно такой цветовой режим (основания)?;</w:t>
            </w:r>
          </w:p>
        </w:tc>
        <w:tc>
          <w:tcPr>
            <w:tcW w:w="6485" w:type="dxa"/>
          </w:tcPr>
          <w:p w14:paraId="29651581" w14:textId="77777777" w:rsidR="00AC77D4" w:rsidRPr="00CC1A56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1A56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выбор цветовой температур</w:t>
            </w:r>
            <w:r w:rsidRPr="00CC1A56">
              <w:rPr>
                <w:rFonts w:ascii="Times New Roman" w:eastAsia="Times New Roman" w:hAnsi="Times New Roman" w:cs="Times New Roman"/>
              </w:rPr>
              <w:t>ы установлен в соответствии с практикой других поселений</w:t>
            </w:r>
          </w:p>
        </w:tc>
      </w:tr>
      <w:tr w:rsidR="00AC77D4" w14:paraId="22A48D38" w14:textId="77777777">
        <w:tc>
          <w:tcPr>
            <w:tcW w:w="704" w:type="dxa"/>
          </w:tcPr>
          <w:p w14:paraId="07406CF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199.</w:t>
            </w:r>
          </w:p>
        </w:tc>
        <w:tc>
          <w:tcPr>
            <w:tcW w:w="7371" w:type="dxa"/>
          </w:tcPr>
          <w:p w14:paraId="4D9FF3C6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«подземная прокладка кабеля»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почему именно такой способ прокладки? Что делать при невозможности применения такого способа?</w:t>
            </w:r>
          </w:p>
        </w:tc>
        <w:tc>
          <w:tcPr>
            <w:tcW w:w="6485" w:type="dxa"/>
          </w:tcPr>
          <w:p w14:paraId="0C57E2C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</w:t>
            </w:r>
            <w:r>
              <w:rPr>
                <w:rFonts w:ascii="Times New Roman" w:eastAsia="Times New Roman" w:hAnsi="Times New Roman" w:cs="Times New Roman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соответствует действующему законодательству</w:t>
            </w:r>
          </w:p>
        </w:tc>
      </w:tr>
      <w:tr w:rsidR="00AC77D4" w14:paraId="1D5C09F4" w14:textId="77777777">
        <w:tc>
          <w:tcPr>
            <w:tcW w:w="704" w:type="dxa"/>
          </w:tcPr>
          <w:p w14:paraId="1DCA6068" w14:textId="77777777" w:rsidR="00AC77D4" w:rsidRPr="00CC1A56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1A56">
              <w:rPr>
                <w:rFonts w:ascii="Times New Roman" w:eastAsia="Times New Roman" w:hAnsi="Times New Roman" w:cs="Times New Roman"/>
                <w:color w:val="000000"/>
              </w:rPr>
              <w:t>200.</w:t>
            </w:r>
          </w:p>
        </w:tc>
        <w:tc>
          <w:tcPr>
            <w:tcW w:w="7371" w:type="dxa"/>
          </w:tcPr>
          <w:p w14:paraId="77E13F0F" w14:textId="77777777" w:rsidR="00AC77D4" w:rsidRPr="00CC1A56" w:rsidRDefault="00661746">
            <w:pPr>
              <w:rPr>
                <w:rFonts w:ascii="Times New Roman" w:eastAsia="Times New Roman" w:hAnsi="Times New Roman" w:cs="Times New Roman"/>
              </w:rPr>
            </w:pPr>
            <w:r w:rsidRPr="00CC1A56">
              <w:rPr>
                <w:rFonts w:ascii="Times New Roman" w:eastAsia="Times New Roman" w:hAnsi="Times New Roman" w:cs="Times New Roman"/>
              </w:rPr>
              <w:t xml:space="preserve">Водоотведение - </w:t>
            </w:r>
            <w:r w:rsidRPr="00CC1A56">
              <w:rPr>
                <w:rFonts w:ascii="Times New Roman" w:eastAsia="Times New Roman" w:hAnsi="Times New Roman" w:cs="Times New Roman"/>
                <w:color w:val="00B0F0"/>
              </w:rPr>
              <w:t>необходим дополнительный отдельный пункт в проекте.</w:t>
            </w:r>
          </w:p>
        </w:tc>
        <w:tc>
          <w:tcPr>
            <w:tcW w:w="6485" w:type="dxa"/>
          </w:tcPr>
          <w:p w14:paraId="173D1504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отсутствие пункта не противоречит действующему законодательству</w:t>
            </w:r>
          </w:p>
        </w:tc>
      </w:tr>
      <w:tr w:rsidR="00AC77D4" w14:paraId="48D9D3E1" w14:textId="77777777">
        <w:tc>
          <w:tcPr>
            <w:tcW w:w="704" w:type="dxa"/>
          </w:tcPr>
          <w:p w14:paraId="6EF6A4C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201.</w:t>
            </w:r>
          </w:p>
        </w:tc>
        <w:tc>
          <w:tcPr>
            <w:tcW w:w="7371" w:type="dxa"/>
          </w:tcPr>
          <w:p w14:paraId="071BC5DA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«Открытое водоотведение вдоль борта (при наличии достаточного продольного уклона)»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что делать при отсутствии достаточного уклона?</w:t>
            </w:r>
          </w:p>
        </w:tc>
        <w:tc>
          <w:tcPr>
            <w:tcW w:w="6485" w:type="dxa"/>
          </w:tcPr>
          <w:p w14:paraId="4F81FD28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</w:t>
            </w:r>
            <w:r>
              <w:rPr>
                <w:rFonts w:ascii="Times New Roman" w:eastAsia="Times New Roman" w:hAnsi="Times New Roman" w:cs="Times New Roman"/>
              </w:rPr>
              <w:t xml:space="preserve">нкт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соответствует действующему законодательству</w:t>
            </w:r>
          </w:p>
        </w:tc>
      </w:tr>
      <w:tr w:rsidR="00AC77D4" w14:paraId="5F783266" w14:textId="77777777">
        <w:tc>
          <w:tcPr>
            <w:tcW w:w="704" w:type="dxa"/>
          </w:tcPr>
          <w:p w14:paraId="67A22B3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202.</w:t>
            </w:r>
          </w:p>
        </w:tc>
        <w:tc>
          <w:tcPr>
            <w:tcW w:w="7371" w:type="dxa"/>
          </w:tcPr>
          <w:p w14:paraId="5361AE75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«ливневая канава»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смешно спросить: отдельные пункты дизайн-кода будут по таким канавам?</w:t>
            </w:r>
          </w:p>
        </w:tc>
        <w:tc>
          <w:tcPr>
            <w:tcW w:w="6485" w:type="dxa"/>
          </w:tcPr>
          <w:p w14:paraId="656E9C8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термин соответствует действующему законодательству</w:t>
            </w:r>
          </w:p>
        </w:tc>
      </w:tr>
      <w:tr w:rsidR="00AC77D4" w14:paraId="7C73A851" w14:textId="77777777">
        <w:tc>
          <w:tcPr>
            <w:tcW w:w="704" w:type="dxa"/>
          </w:tcPr>
          <w:p w14:paraId="21324BD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203.</w:t>
            </w:r>
          </w:p>
        </w:tc>
        <w:tc>
          <w:tcPr>
            <w:tcW w:w="7371" w:type="dxa"/>
          </w:tcPr>
          <w:p w14:paraId="219480AD" w14:textId="77777777" w:rsidR="00AC77D4" w:rsidRDefault="0066174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Визуализация основных улучшений городской среды в соответствии с требованиями Дизайн-кода</w:t>
            </w:r>
          </w:p>
          <w:p w14:paraId="59193334" w14:textId="77777777" w:rsidR="00AC77D4" w:rsidRDefault="00AC77D4">
            <w:pPr>
              <w:rPr>
                <w:rFonts w:ascii="Times New Roman" w:eastAsia="Times New Roman" w:hAnsi="Times New Roman" w:cs="Times New Roman"/>
              </w:rPr>
            </w:pPr>
          </w:p>
          <w:p w14:paraId="36CE413C" w14:textId="77777777" w:rsidR="00AC77D4" w:rsidRDefault="0066174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852498">
              <w:rPr>
                <w:rFonts w:ascii="Times New Roman" w:eastAsia="Times New Roman" w:hAnsi="Times New Roman" w:cs="Times New Roman"/>
                <w:color w:val="000000"/>
              </w:rPr>
              <w:t xml:space="preserve">«применение рядовых посадок кустарников вместо городских ограждений» - </w:t>
            </w:r>
            <w:r w:rsidRPr="00852498">
              <w:rPr>
                <w:rFonts w:ascii="Times New Roman" w:eastAsia="Times New Roman" w:hAnsi="Times New Roman" w:cs="Times New Roman"/>
                <w:color w:val="00B0F0"/>
              </w:rPr>
              <w:t>ограждения устанавливаются для повышения безопасности, а озеленение не является таким препятствующим элементов (по факту, будут постоянные траты на восстановления таких посадок»;</w:t>
            </w:r>
          </w:p>
        </w:tc>
        <w:tc>
          <w:tcPr>
            <w:tcW w:w="6485" w:type="dxa"/>
          </w:tcPr>
          <w:p w14:paraId="21A9717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пункт соответствует действующему законодательству</w:t>
            </w:r>
          </w:p>
        </w:tc>
      </w:tr>
      <w:tr w:rsidR="00AC77D4" w14:paraId="60FE0FC5" w14:textId="77777777">
        <w:tc>
          <w:tcPr>
            <w:tcW w:w="704" w:type="dxa"/>
          </w:tcPr>
          <w:p w14:paraId="7C0D187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204.</w:t>
            </w:r>
          </w:p>
        </w:tc>
        <w:tc>
          <w:tcPr>
            <w:tcW w:w="7371" w:type="dxa"/>
          </w:tcPr>
          <w:p w14:paraId="1D6FB258" w14:textId="77777777" w:rsidR="00AC77D4" w:rsidRDefault="0066174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«грамотно организованные автомобильные парковки»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прописывать принципы формирования автомобильных парковок;</w:t>
            </w:r>
          </w:p>
        </w:tc>
        <w:tc>
          <w:tcPr>
            <w:tcW w:w="6485" w:type="dxa"/>
          </w:tcPr>
          <w:p w14:paraId="6119A738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вопрос регулируется действующим законодательством (</w:t>
            </w:r>
            <w:r>
              <w:rPr>
                <w:rFonts w:ascii="Times New Roman" w:eastAsia="Times New Roman" w:hAnsi="Times New Roman" w:cs="Times New Roman"/>
              </w:rPr>
              <w:t xml:space="preserve">СП 113.13330 «СНиП 21-02-99 Стоянки автомобилей»,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</w:rPr>
                <w:t>Методические рекомендации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 (согласованы Минтрансом России 01.08.2018))</w:t>
            </w:r>
          </w:p>
          <w:p w14:paraId="3030F399" w14:textId="77777777" w:rsidR="00AC77D4" w:rsidRDefault="00AC77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77D4" w14:paraId="225AAD84" w14:textId="77777777">
        <w:tc>
          <w:tcPr>
            <w:tcW w:w="704" w:type="dxa"/>
          </w:tcPr>
          <w:p w14:paraId="0DAFD495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205.</w:t>
            </w:r>
          </w:p>
        </w:tc>
        <w:tc>
          <w:tcPr>
            <w:tcW w:w="7371" w:type="dxa"/>
          </w:tcPr>
          <w:p w14:paraId="2D7B0DB4" w14:textId="77777777" w:rsidR="00AC77D4" w:rsidRDefault="0066174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«использование временных решений (тактический городской дизайн)»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крайне сырой для российских городов подход, не оправдывает себя в местах скопления жителей больших городов, в определенных условиях может быть опасен для жизни и здоровья жителей;</w:t>
            </w:r>
          </w:p>
        </w:tc>
        <w:tc>
          <w:tcPr>
            <w:tcW w:w="6485" w:type="dxa"/>
          </w:tcPr>
          <w:p w14:paraId="64C9875B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временные решения должны показать, будет ли место функционировать </w:t>
            </w:r>
            <w:r>
              <w:rPr>
                <w:rFonts w:ascii="Times New Roman" w:eastAsia="Times New Roman" w:hAnsi="Times New Roman" w:cs="Times New Roman"/>
              </w:rPr>
              <w:t>в соответствии с новыми целями</w:t>
            </w:r>
          </w:p>
        </w:tc>
      </w:tr>
      <w:tr w:rsidR="00AC77D4" w14:paraId="18111EB6" w14:textId="77777777">
        <w:tc>
          <w:tcPr>
            <w:tcW w:w="704" w:type="dxa"/>
          </w:tcPr>
          <w:p w14:paraId="0BBF534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206.</w:t>
            </w:r>
          </w:p>
        </w:tc>
        <w:tc>
          <w:tcPr>
            <w:tcW w:w="7371" w:type="dxa"/>
          </w:tcPr>
          <w:p w14:paraId="45EBB393" w14:textId="77777777" w:rsidR="00AC77D4" w:rsidRDefault="0066174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«внедрение велопарковок у основных точек притяжения»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необходимо проработать с коммерческими организаторами велопарковок возможность парковки арендного велосипеда исключительно на таких парковках.</w:t>
            </w:r>
          </w:p>
        </w:tc>
        <w:tc>
          <w:tcPr>
            <w:tcW w:w="6485" w:type="dxa"/>
          </w:tcPr>
          <w:p w14:paraId="7E54D8E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Нецелесообразно учитывать, так как пункт соответствует действующему законодательству</w:t>
            </w:r>
          </w:p>
        </w:tc>
      </w:tr>
      <w:tr w:rsidR="00AC77D4" w14:paraId="4E113AC9" w14:textId="77777777">
        <w:tc>
          <w:tcPr>
            <w:tcW w:w="704" w:type="dxa"/>
          </w:tcPr>
          <w:p w14:paraId="63D3E00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207.</w:t>
            </w:r>
          </w:p>
        </w:tc>
        <w:tc>
          <w:tcPr>
            <w:tcW w:w="7371" w:type="dxa"/>
          </w:tcPr>
          <w:p w14:paraId="5246DB1D" w14:textId="77777777" w:rsidR="00AC77D4" w:rsidRDefault="0066174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«удалены неприемлемые рекламные конструкции»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организация полноценного контроля и применения административных мер воздействия по незаконным рекламным конструкциям;</w:t>
            </w:r>
          </w:p>
        </w:tc>
        <w:tc>
          <w:tcPr>
            <w:tcW w:w="6485" w:type="dxa"/>
          </w:tcPr>
          <w:p w14:paraId="0350CE9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вопрос регулируется нормативным правовым актом администрации</w:t>
            </w:r>
          </w:p>
        </w:tc>
      </w:tr>
      <w:tr w:rsidR="00AC77D4" w14:paraId="112076DA" w14:textId="77777777">
        <w:tc>
          <w:tcPr>
            <w:tcW w:w="704" w:type="dxa"/>
          </w:tcPr>
          <w:p w14:paraId="06090E0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208.</w:t>
            </w:r>
          </w:p>
        </w:tc>
        <w:tc>
          <w:tcPr>
            <w:tcW w:w="7371" w:type="dxa"/>
          </w:tcPr>
          <w:p w14:paraId="246B3D2B" w14:textId="77777777" w:rsidR="00AC77D4" w:rsidRDefault="00661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«упорядочены вывески»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методика приведения вывесок в упорядоченный вид не ясна;</w:t>
            </w:r>
          </w:p>
        </w:tc>
        <w:tc>
          <w:tcPr>
            <w:tcW w:w="6485" w:type="dxa"/>
          </w:tcPr>
          <w:p w14:paraId="4116575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данные положения содержатся в настоящих Правилах и Приложении 1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Дизайн-код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AC77D4" w14:paraId="377CC3A4" w14:textId="77777777">
        <w:tc>
          <w:tcPr>
            <w:tcW w:w="704" w:type="dxa"/>
          </w:tcPr>
          <w:p w14:paraId="257C340E" w14:textId="77777777" w:rsidR="00AC77D4" w:rsidRPr="00EC5631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631">
              <w:rPr>
                <w:rFonts w:ascii="Times New Roman" w:eastAsia="Times New Roman" w:hAnsi="Times New Roman" w:cs="Times New Roman"/>
                <w:color w:val="000000"/>
              </w:rPr>
              <w:t>209.</w:t>
            </w:r>
          </w:p>
        </w:tc>
        <w:tc>
          <w:tcPr>
            <w:tcW w:w="7371" w:type="dxa"/>
          </w:tcPr>
          <w:p w14:paraId="28E5D308" w14:textId="77777777" w:rsidR="00AC77D4" w:rsidRPr="00EC5631" w:rsidRDefault="00661746">
            <w:pPr>
              <w:rPr>
                <w:rFonts w:ascii="Times New Roman" w:eastAsia="Times New Roman" w:hAnsi="Times New Roman" w:cs="Times New Roman"/>
              </w:rPr>
            </w:pPr>
            <w:r w:rsidRPr="00EC5631">
              <w:rPr>
                <w:rFonts w:ascii="Times New Roman" w:eastAsia="Times New Roman" w:hAnsi="Times New Roman" w:cs="Times New Roman"/>
              </w:rPr>
              <w:t xml:space="preserve">2.1. «хорошо организованные остановочные павильоны для высокого пассажиропотока» - </w:t>
            </w:r>
            <w:r w:rsidRPr="00EC5631">
              <w:rPr>
                <w:rFonts w:ascii="Times New Roman" w:eastAsia="Times New Roman" w:hAnsi="Times New Roman" w:cs="Times New Roman"/>
                <w:color w:val="00B0F0"/>
              </w:rPr>
              <w:t xml:space="preserve">определяется не дизайн-кодом, а ГКУ ЛО "Центр </w:t>
            </w:r>
            <w:r w:rsidRPr="00EC5631"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безопасности дорожного движения" совместно с ГИБДД по СПб и ЛО совместно с организатором перевозок;</w:t>
            </w:r>
          </w:p>
        </w:tc>
        <w:tc>
          <w:tcPr>
            <w:tcW w:w="6485" w:type="dxa"/>
          </w:tcPr>
          <w:p w14:paraId="13DD9A7F" w14:textId="2590CA08" w:rsidR="00AC77D4" w:rsidRDefault="00EC5631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56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пункт соответствует действующему законодательству</w:t>
            </w:r>
          </w:p>
        </w:tc>
      </w:tr>
      <w:tr w:rsidR="00AC77D4" w14:paraId="6DCF8D5B" w14:textId="77777777">
        <w:tc>
          <w:tcPr>
            <w:tcW w:w="704" w:type="dxa"/>
          </w:tcPr>
          <w:p w14:paraId="486A4BAF" w14:textId="77777777" w:rsidR="00AC77D4" w:rsidRPr="00EC5631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631">
              <w:rPr>
                <w:rFonts w:ascii="Times New Roman" w:eastAsia="Times New Roman" w:hAnsi="Times New Roman" w:cs="Times New Roman"/>
                <w:color w:val="000000"/>
              </w:rPr>
              <w:t>210.</w:t>
            </w:r>
          </w:p>
        </w:tc>
        <w:tc>
          <w:tcPr>
            <w:tcW w:w="7371" w:type="dxa"/>
          </w:tcPr>
          <w:p w14:paraId="30E66200" w14:textId="77777777" w:rsidR="00AC77D4" w:rsidRPr="00EC5631" w:rsidRDefault="00661746">
            <w:pPr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EC5631">
              <w:rPr>
                <w:rFonts w:ascii="Times New Roman" w:eastAsia="Times New Roman" w:hAnsi="Times New Roman" w:cs="Times New Roman"/>
              </w:rPr>
              <w:t xml:space="preserve">2.2. «урны для раздельного сбора мусора» - </w:t>
            </w:r>
            <w:r w:rsidRPr="00EC5631">
              <w:rPr>
                <w:rFonts w:ascii="Times New Roman" w:eastAsia="Times New Roman" w:hAnsi="Times New Roman" w:cs="Times New Roman"/>
                <w:color w:val="00B0F0"/>
              </w:rPr>
              <w:t>необходимо точное понимание разрешенных мест организации раздельного сбора мусора согласно СанПиН;</w:t>
            </w:r>
          </w:p>
        </w:tc>
        <w:tc>
          <w:tcPr>
            <w:tcW w:w="6485" w:type="dxa"/>
          </w:tcPr>
          <w:p w14:paraId="114A6348" w14:textId="6224267F" w:rsidR="00AC77D4" w:rsidRDefault="00EC5631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п</w:t>
            </w:r>
            <w:r w:rsidRPr="00EC5631">
              <w:rPr>
                <w:rFonts w:ascii="Times New Roman" w:eastAsia="Times New Roman" w:hAnsi="Times New Roman" w:cs="Times New Roman"/>
                <w:color w:val="000000"/>
              </w:rPr>
              <w:t xml:space="preserve">орядок определения мест размещения площадок для сбора ТКО установлен Постановлением Правительства РФ от 31 августа 2018 г.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EC5631">
              <w:rPr>
                <w:rFonts w:ascii="Times New Roman" w:eastAsia="Times New Roman" w:hAnsi="Times New Roman" w:cs="Times New Roman"/>
                <w:color w:val="000000"/>
              </w:rPr>
              <w:t xml:space="preserve"> 1039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C5631">
              <w:rPr>
                <w:rFonts w:ascii="Times New Roman" w:eastAsia="Times New Roman" w:hAnsi="Times New Roman" w:cs="Times New Roman"/>
                <w:color w:val="000000"/>
              </w:rPr>
              <w:t>Об утверждении Правил обустройства мест (площадок) накопления твердых коммунальных отходов и ведения их реестра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AC77D4" w14:paraId="5F3554B9" w14:textId="77777777">
        <w:tc>
          <w:tcPr>
            <w:tcW w:w="704" w:type="dxa"/>
          </w:tcPr>
          <w:p w14:paraId="4E6ED1D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211.</w:t>
            </w:r>
          </w:p>
        </w:tc>
        <w:tc>
          <w:tcPr>
            <w:tcW w:w="7371" w:type="dxa"/>
          </w:tcPr>
          <w:p w14:paraId="0C7539FE" w14:textId="77777777" w:rsidR="00AC77D4" w:rsidRDefault="00661746">
            <w:pPr>
              <w:ind w:left="426" w:hanging="426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3.4. «освещение пешеходной зоны разной яростности»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целесообразность?</w:t>
            </w:r>
          </w:p>
        </w:tc>
        <w:tc>
          <w:tcPr>
            <w:tcW w:w="6485" w:type="dxa"/>
          </w:tcPr>
          <w:p w14:paraId="083E75AE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данная норма соответствует действующему законодательству</w:t>
            </w:r>
          </w:p>
        </w:tc>
      </w:tr>
      <w:tr w:rsidR="00AC77D4" w14:paraId="19FE0798" w14:textId="77777777">
        <w:tc>
          <w:tcPr>
            <w:tcW w:w="704" w:type="dxa"/>
          </w:tcPr>
          <w:p w14:paraId="1C00261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212.</w:t>
            </w:r>
          </w:p>
        </w:tc>
        <w:tc>
          <w:tcPr>
            <w:tcW w:w="7371" w:type="dxa"/>
          </w:tcPr>
          <w:p w14:paraId="4CC2BF09" w14:textId="77777777" w:rsidR="00AC77D4" w:rsidRDefault="00661746">
            <w:pPr>
              <w:spacing w:line="259" w:lineRule="auto"/>
              <w:ind w:left="426" w:hanging="426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«применение декоративного освещения»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 расчет повышенной дополнительной нагрузки на сети освещения и определение возможности выделения необходимых мощностей;</w:t>
            </w:r>
          </w:p>
        </w:tc>
        <w:tc>
          <w:tcPr>
            <w:tcW w:w="6485" w:type="dxa"/>
          </w:tcPr>
          <w:p w14:paraId="6627A551" w14:textId="5BE96339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нет </w:t>
            </w:r>
            <w:r>
              <w:rPr>
                <w:rFonts w:ascii="Times New Roman" w:eastAsia="Times New Roman" w:hAnsi="Times New Roman" w:cs="Times New Roman"/>
              </w:rPr>
              <w:t>норм законодательства, обязывающих разместить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расчеты в Правилах </w:t>
            </w:r>
            <w:r w:rsidR="00BD5D8F">
              <w:rPr>
                <w:rFonts w:ascii="Times New Roman" w:eastAsia="Times New Roman" w:hAnsi="Times New Roman" w:cs="Times New Roman"/>
              </w:rPr>
              <w:t xml:space="preserve">благоустройства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Приложении 1 </w:t>
            </w:r>
            <w:r w:rsidR="00BD5D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Дизайн-код</w:t>
            </w:r>
            <w:r w:rsidR="00BD5D8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77D4" w14:paraId="0E5D8AF0" w14:textId="77777777">
        <w:tc>
          <w:tcPr>
            <w:tcW w:w="704" w:type="dxa"/>
          </w:tcPr>
          <w:p w14:paraId="41760CA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213.</w:t>
            </w:r>
          </w:p>
        </w:tc>
        <w:tc>
          <w:tcPr>
            <w:tcW w:w="7371" w:type="dxa"/>
          </w:tcPr>
          <w:p w14:paraId="68D0A34E" w14:textId="77777777" w:rsidR="00AC77D4" w:rsidRDefault="00661746">
            <w:pPr>
              <w:spacing w:line="259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3.5. «упорядоченные НТО: продуманная организация уличной торговли»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необходим четкий регламент упорядочивания НТО и параметров внешнего вида объектов торговли;</w:t>
            </w:r>
          </w:p>
        </w:tc>
        <w:tc>
          <w:tcPr>
            <w:tcW w:w="6485" w:type="dxa"/>
          </w:tcPr>
          <w:p w14:paraId="2715E777" w14:textId="5A11F51E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данные </w:t>
            </w:r>
            <w:r w:rsidR="00EA4612">
              <w:rPr>
                <w:rFonts w:ascii="Times New Roman" w:eastAsia="Times New Roman" w:hAnsi="Times New Roman" w:cs="Times New Roman"/>
                <w:color w:val="000000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регламентируются действующим законодательством, настоящими Правилами и Приложением 1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Дизайн-код</w:t>
            </w:r>
            <w:r w:rsidR="00BD5D8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77D4" w14:paraId="441264DC" w14:textId="77777777">
        <w:tc>
          <w:tcPr>
            <w:tcW w:w="704" w:type="dxa"/>
          </w:tcPr>
          <w:p w14:paraId="35A7D05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214.</w:t>
            </w:r>
          </w:p>
        </w:tc>
        <w:tc>
          <w:tcPr>
            <w:tcW w:w="7371" w:type="dxa"/>
          </w:tcPr>
          <w:p w14:paraId="01F04119" w14:textId="77777777" w:rsidR="00AC77D4" w:rsidRDefault="00661746">
            <w:pPr>
              <w:spacing w:line="259" w:lineRule="auto"/>
              <w:ind w:left="426" w:hanging="426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3.6. «внедрение велопарковок у основных точек притяжения»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— это уже было, идет дубляж одних и тех же параметров;</w:t>
            </w:r>
          </w:p>
        </w:tc>
        <w:tc>
          <w:tcPr>
            <w:tcW w:w="6485" w:type="dxa"/>
          </w:tcPr>
          <w:p w14:paraId="78FE04F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это не является дублированием</w:t>
            </w:r>
          </w:p>
        </w:tc>
      </w:tr>
      <w:tr w:rsidR="00AC77D4" w14:paraId="1B062DB7" w14:textId="77777777">
        <w:tc>
          <w:tcPr>
            <w:tcW w:w="704" w:type="dxa"/>
          </w:tcPr>
          <w:p w14:paraId="10B41B93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215.</w:t>
            </w:r>
          </w:p>
        </w:tc>
        <w:tc>
          <w:tcPr>
            <w:tcW w:w="7371" w:type="dxa"/>
          </w:tcPr>
          <w:p w14:paraId="68928D19" w14:textId="77777777" w:rsidR="00AC77D4" w:rsidRDefault="00661746">
            <w:pPr>
              <w:ind w:left="426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20 </w:t>
            </w:r>
          </w:p>
          <w:p w14:paraId="593BE8D9" w14:textId="77777777" w:rsidR="00AC77D4" w:rsidRDefault="00661746">
            <w:pPr>
              <w:spacing w:line="259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1, 2, 3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повторение уже указанных параметров;</w:t>
            </w:r>
          </w:p>
        </w:tc>
        <w:tc>
          <w:tcPr>
            <w:tcW w:w="6485" w:type="dxa"/>
          </w:tcPr>
          <w:p w14:paraId="6A60B4D5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применение данных параметров относится к разным локациям</w:t>
            </w:r>
          </w:p>
        </w:tc>
      </w:tr>
      <w:tr w:rsidR="00AC77D4" w14:paraId="3BA3F78F" w14:textId="77777777">
        <w:tc>
          <w:tcPr>
            <w:tcW w:w="704" w:type="dxa"/>
          </w:tcPr>
          <w:p w14:paraId="5714934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216.</w:t>
            </w:r>
          </w:p>
        </w:tc>
        <w:tc>
          <w:tcPr>
            <w:tcW w:w="7371" w:type="dxa"/>
          </w:tcPr>
          <w:p w14:paraId="4B621348" w14:textId="77777777" w:rsidR="00AC77D4" w:rsidRDefault="00661746">
            <w:pPr>
              <w:spacing w:line="259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4 «правильная форма и размер ограждений ИЖС»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ясна законодательная база понуждения собственников ИЖС к организации правильной формы и размера ограждений ИЖС;</w:t>
            </w:r>
          </w:p>
        </w:tc>
        <w:tc>
          <w:tcPr>
            <w:tcW w:w="6485" w:type="dxa"/>
          </w:tcPr>
          <w:p w14:paraId="0C8A95D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вопросы, касающиеся ограждения ИЖС регламентированы действующим законодательством</w:t>
            </w:r>
          </w:p>
        </w:tc>
      </w:tr>
      <w:tr w:rsidR="00AC77D4" w14:paraId="71EFCC83" w14:textId="77777777">
        <w:tc>
          <w:tcPr>
            <w:tcW w:w="704" w:type="dxa"/>
          </w:tcPr>
          <w:p w14:paraId="1C5CEC3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217.</w:t>
            </w:r>
          </w:p>
        </w:tc>
        <w:tc>
          <w:tcPr>
            <w:tcW w:w="7371" w:type="dxa"/>
          </w:tcPr>
          <w:p w14:paraId="33DF97FC" w14:textId="77777777" w:rsidR="00AC77D4" w:rsidRDefault="00661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повторение уже указанных параметров;</w:t>
            </w:r>
          </w:p>
        </w:tc>
        <w:tc>
          <w:tcPr>
            <w:tcW w:w="6485" w:type="dxa"/>
          </w:tcPr>
          <w:p w14:paraId="23D65E63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применение данных параметров относится к разным локациям</w:t>
            </w:r>
          </w:p>
        </w:tc>
      </w:tr>
      <w:tr w:rsidR="00AC77D4" w14:paraId="3B8C400E" w14:textId="77777777">
        <w:tc>
          <w:tcPr>
            <w:tcW w:w="704" w:type="dxa"/>
          </w:tcPr>
          <w:p w14:paraId="1785A18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218.</w:t>
            </w:r>
          </w:p>
        </w:tc>
        <w:tc>
          <w:tcPr>
            <w:tcW w:w="7371" w:type="dxa"/>
          </w:tcPr>
          <w:p w14:paraId="7C933752" w14:textId="77777777" w:rsidR="00AC77D4" w:rsidRDefault="00661746">
            <w:pPr>
              <w:ind w:left="426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4.2.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повторение уже указанных параметров;</w:t>
            </w:r>
          </w:p>
        </w:tc>
        <w:tc>
          <w:tcPr>
            <w:tcW w:w="6485" w:type="dxa"/>
          </w:tcPr>
          <w:p w14:paraId="36BE3F39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применение данных параметров относится к разным локациям</w:t>
            </w:r>
          </w:p>
        </w:tc>
      </w:tr>
      <w:tr w:rsidR="00AC77D4" w14:paraId="6F4FEB18" w14:textId="77777777">
        <w:tc>
          <w:tcPr>
            <w:tcW w:w="704" w:type="dxa"/>
          </w:tcPr>
          <w:p w14:paraId="0E82247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219.</w:t>
            </w:r>
          </w:p>
        </w:tc>
        <w:tc>
          <w:tcPr>
            <w:tcW w:w="7371" w:type="dxa"/>
          </w:tcPr>
          <w:p w14:paraId="31BDB8BB" w14:textId="77777777" w:rsidR="00AC77D4" w:rsidRDefault="00661746">
            <w:pPr>
              <w:ind w:left="426" w:hanging="426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4.3. –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повторение уже указанных параметров;</w:t>
            </w:r>
          </w:p>
        </w:tc>
        <w:tc>
          <w:tcPr>
            <w:tcW w:w="6485" w:type="dxa"/>
          </w:tcPr>
          <w:p w14:paraId="5664AD0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применение данных параметров относится к разным локациям</w:t>
            </w:r>
          </w:p>
        </w:tc>
      </w:tr>
      <w:tr w:rsidR="00AC77D4" w14:paraId="6990F378" w14:textId="77777777">
        <w:tc>
          <w:tcPr>
            <w:tcW w:w="704" w:type="dxa"/>
          </w:tcPr>
          <w:p w14:paraId="67FADEF8" w14:textId="77777777" w:rsidR="00AC77D4" w:rsidRPr="00C330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30D4">
              <w:rPr>
                <w:rFonts w:ascii="Times New Roman" w:eastAsia="Times New Roman" w:hAnsi="Times New Roman" w:cs="Times New Roman"/>
                <w:color w:val="000000"/>
              </w:rPr>
              <w:t>220.</w:t>
            </w:r>
          </w:p>
        </w:tc>
        <w:tc>
          <w:tcPr>
            <w:tcW w:w="7371" w:type="dxa"/>
          </w:tcPr>
          <w:p w14:paraId="1E48B5A0" w14:textId="77777777" w:rsidR="00AC77D4" w:rsidRPr="00C330D4" w:rsidRDefault="00661746">
            <w:pPr>
              <w:spacing w:line="259" w:lineRule="auto"/>
              <w:ind w:left="426" w:hanging="426"/>
              <w:rPr>
                <w:rFonts w:ascii="Times New Roman" w:eastAsia="Times New Roman" w:hAnsi="Times New Roman" w:cs="Times New Roman"/>
                <w:color w:val="00B0F0"/>
              </w:rPr>
            </w:pPr>
            <w:r w:rsidRPr="00C330D4">
              <w:rPr>
                <w:rFonts w:ascii="Times New Roman" w:eastAsia="Times New Roman" w:hAnsi="Times New Roman" w:cs="Times New Roman"/>
              </w:rPr>
              <w:t xml:space="preserve">5.5. – </w:t>
            </w:r>
            <w:r w:rsidRPr="00C330D4">
              <w:rPr>
                <w:rFonts w:ascii="Times New Roman" w:eastAsia="Times New Roman" w:hAnsi="Times New Roman" w:cs="Times New Roman"/>
                <w:color w:val="00B0F0"/>
              </w:rPr>
              <w:t>необходима разработка методики содержания и расстановки элементов городской навигации, необходимо добавить элементы справочной информации;</w:t>
            </w:r>
          </w:p>
        </w:tc>
        <w:tc>
          <w:tcPr>
            <w:tcW w:w="6485" w:type="dxa"/>
          </w:tcPr>
          <w:p w14:paraId="666C7352" w14:textId="24D5F7C8" w:rsidR="00AC77D4" w:rsidRDefault="00EC5631" w:rsidP="00EA46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</w:t>
            </w:r>
            <w:r w:rsidR="00C330D4">
              <w:rPr>
                <w:rFonts w:ascii="Times New Roman" w:eastAsia="Times New Roman" w:hAnsi="Times New Roman" w:cs="Times New Roman"/>
                <w:color w:val="000000"/>
              </w:rPr>
              <w:t xml:space="preserve"> ввиду отсутствия необходимости</w:t>
            </w:r>
          </w:p>
        </w:tc>
      </w:tr>
      <w:tr w:rsidR="00AC77D4" w14:paraId="7B22CD42" w14:textId="77777777">
        <w:tc>
          <w:tcPr>
            <w:tcW w:w="704" w:type="dxa"/>
          </w:tcPr>
          <w:p w14:paraId="78D924E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221.</w:t>
            </w:r>
          </w:p>
        </w:tc>
        <w:tc>
          <w:tcPr>
            <w:tcW w:w="7371" w:type="dxa"/>
          </w:tcPr>
          <w:p w14:paraId="3D697162" w14:textId="77777777" w:rsidR="00AC77D4" w:rsidRDefault="006617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Элементы городской среды. </w:t>
            </w:r>
          </w:p>
          <w:p w14:paraId="112F90C0" w14:textId="77777777" w:rsidR="00AC77D4" w:rsidRDefault="00AC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14:paraId="68D0C88D" w14:textId="77777777" w:rsidR="00AC77D4" w:rsidRDefault="00661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Пешеходная инфраструктура. (стр. 24).</w:t>
            </w:r>
          </w:p>
          <w:p w14:paraId="2CAAA8E8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Общественный транспорт и остановки (стр. 29)</w:t>
            </w:r>
          </w:p>
          <w:p w14:paraId="2A1EA46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Городские парковки (стр. 37)</w:t>
            </w:r>
          </w:p>
          <w:p w14:paraId="7495A7E8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Велопарковки (стр. 43)</w:t>
            </w:r>
          </w:p>
          <w:p w14:paraId="2C575ABB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В указанных разделах документа перечислены определения и нормативные характеристики элементов городской среды, используемые в нормах и правилах проектирования городских и сельских поселений. Бессмысленно в данном документе дублировать данную информацию без приведения данных элементов под единую концепцию оформления. Фактически, указанный текст в данном документе не несет смысловой нагрузки.</w:t>
            </w:r>
          </w:p>
        </w:tc>
        <w:tc>
          <w:tcPr>
            <w:tcW w:w="6485" w:type="dxa"/>
          </w:tcPr>
          <w:p w14:paraId="2E407DB1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на данных страницах Дизайн-кода нет перечисления определений</w:t>
            </w:r>
          </w:p>
        </w:tc>
      </w:tr>
      <w:tr w:rsidR="00AC77D4" w14:paraId="55BC878A" w14:textId="77777777">
        <w:tc>
          <w:tcPr>
            <w:tcW w:w="704" w:type="dxa"/>
          </w:tcPr>
          <w:p w14:paraId="012954A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222.</w:t>
            </w:r>
          </w:p>
        </w:tc>
        <w:tc>
          <w:tcPr>
            <w:tcW w:w="7371" w:type="dxa"/>
          </w:tcPr>
          <w:p w14:paraId="29A0CE34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Городское освещение (стр. 48)</w:t>
            </w:r>
          </w:p>
          <w:p w14:paraId="19136454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указанном разделе документа перечислены определения и нормативные характеристики элемента городской среды, используемые в нормах и правилах проектирования городских и сельских поселений. Бессмысленно в данном документе дублировать данную информацию без приведения данных элементов под единую концепцию оформления. Фактически, указанный текст в данном документе не несет смысловой нагрузки.</w:t>
            </w:r>
          </w:p>
        </w:tc>
        <w:tc>
          <w:tcPr>
            <w:tcW w:w="6485" w:type="dxa"/>
          </w:tcPr>
          <w:p w14:paraId="17FCBBC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на данной странице Дизайн-кода нет перечисления определений</w:t>
            </w:r>
          </w:p>
        </w:tc>
      </w:tr>
      <w:tr w:rsidR="00AC77D4" w14:paraId="18D0D969" w14:textId="77777777">
        <w:tc>
          <w:tcPr>
            <w:tcW w:w="704" w:type="dxa"/>
          </w:tcPr>
          <w:p w14:paraId="3CA88AD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223.</w:t>
            </w:r>
          </w:p>
        </w:tc>
        <w:tc>
          <w:tcPr>
            <w:tcW w:w="7371" w:type="dxa"/>
          </w:tcPr>
          <w:p w14:paraId="28E34A33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«примеры удачных решений для городского освещения»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ясен принцип подбора приведенных решений, нет вариантов решений для обсуждения, не указаны преимущества приведенных решений для применения в Мурино;</w:t>
            </w:r>
          </w:p>
        </w:tc>
        <w:tc>
          <w:tcPr>
            <w:tcW w:w="6485" w:type="dxa"/>
          </w:tcPr>
          <w:p w14:paraId="32A2562D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причины подбора данных «примеров удачных решений для городского освещения» указаны на странице 48 Дизайн-кода</w:t>
            </w:r>
          </w:p>
        </w:tc>
      </w:tr>
      <w:tr w:rsidR="00AC77D4" w14:paraId="21CABC6C" w14:textId="77777777">
        <w:tc>
          <w:tcPr>
            <w:tcW w:w="704" w:type="dxa"/>
          </w:tcPr>
          <w:p w14:paraId="1F315B8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224.</w:t>
            </w:r>
          </w:p>
        </w:tc>
        <w:tc>
          <w:tcPr>
            <w:tcW w:w="7371" w:type="dxa"/>
          </w:tcPr>
          <w:p w14:paraId="4391F1DC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Нестационарные торговые объекты (стр. 61)</w:t>
            </w:r>
          </w:p>
          <w:p w14:paraId="50F8634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указанном разделе документа перечислены определения и нормативные характеристики элемента городской среды, используемые в нормах и правилах проектирования городских и сельских поселений. Бессмысленно в данном документе дублировать данную информацию без приведения данных элементов под единую концепцию оформления. Фактически, указанный текст в данном документе не несет смысловой нагрузки.</w:t>
            </w:r>
          </w:p>
        </w:tc>
        <w:tc>
          <w:tcPr>
            <w:tcW w:w="6485" w:type="dxa"/>
          </w:tcPr>
          <w:p w14:paraId="6404A8C0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указанная информация на странице 61 не противоречит действующему законодательству</w:t>
            </w:r>
          </w:p>
        </w:tc>
      </w:tr>
      <w:tr w:rsidR="00AC77D4" w14:paraId="5941A26D" w14:textId="77777777">
        <w:tc>
          <w:tcPr>
            <w:tcW w:w="704" w:type="dxa"/>
          </w:tcPr>
          <w:p w14:paraId="79AB399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225.</w:t>
            </w:r>
          </w:p>
        </w:tc>
        <w:tc>
          <w:tcPr>
            <w:tcW w:w="7371" w:type="dxa"/>
          </w:tcPr>
          <w:p w14:paraId="38CC9B0A" w14:textId="77777777" w:rsidR="00AC77D4" w:rsidRDefault="00661746">
            <w:pPr>
              <w:spacing w:line="259" w:lineRule="auto"/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«примеры удачных решений НТО»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ясен принцип подбора приведенных решений, нет вариантов решений для обсуждения, не указаны преимущества приведенных решений для применения в Мурино;</w:t>
            </w:r>
          </w:p>
        </w:tc>
        <w:tc>
          <w:tcPr>
            <w:tcW w:w="6485" w:type="dxa"/>
          </w:tcPr>
          <w:p w14:paraId="1C6491FF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причины подбора данных «примеров удачных решений НТО» указаны на странице 61 Дизайн-кода</w:t>
            </w:r>
          </w:p>
        </w:tc>
      </w:tr>
      <w:tr w:rsidR="00AC77D4" w14:paraId="71159DB9" w14:textId="77777777">
        <w:tc>
          <w:tcPr>
            <w:tcW w:w="704" w:type="dxa"/>
          </w:tcPr>
          <w:p w14:paraId="460111A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226.</w:t>
            </w:r>
          </w:p>
        </w:tc>
        <w:tc>
          <w:tcPr>
            <w:tcW w:w="7371" w:type="dxa"/>
          </w:tcPr>
          <w:p w14:paraId="3210112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Уличная фурнитура (стр. 68)</w:t>
            </w:r>
          </w:p>
          <w:p w14:paraId="2D6E25C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указанном разделе документа перечислены определения и нормативные характеристики элемента городской среды, используемые в нормах и правилах проектирования городских и сельских поселений. Бессмысленно в данном документе дублировать данную информацию без приведения данных элементов под единую концепцию оформления. Фактически, указанный текст в данном документе не несет смысловой нагрузки.</w:t>
            </w:r>
          </w:p>
        </w:tc>
        <w:tc>
          <w:tcPr>
            <w:tcW w:w="6485" w:type="dxa"/>
          </w:tcPr>
          <w:p w14:paraId="75AC6117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указанная информация на странице 68 не противоречит действующему законодательству</w:t>
            </w:r>
          </w:p>
        </w:tc>
      </w:tr>
      <w:tr w:rsidR="00AC77D4" w14:paraId="1615ABB8" w14:textId="77777777">
        <w:tc>
          <w:tcPr>
            <w:tcW w:w="704" w:type="dxa"/>
          </w:tcPr>
          <w:p w14:paraId="6550B17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227.</w:t>
            </w:r>
          </w:p>
        </w:tc>
        <w:tc>
          <w:tcPr>
            <w:tcW w:w="7371" w:type="dxa"/>
          </w:tcPr>
          <w:p w14:paraId="63B5651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«примеры удачных озеленения»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ясен принцип подбора приведенных решений, нет вариантов решений для обсуждения, не указаны преимущества приведенных решений для применения в Мурино;</w:t>
            </w:r>
          </w:p>
        </w:tc>
        <w:tc>
          <w:tcPr>
            <w:tcW w:w="6485" w:type="dxa"/>
          </w:tcPr>
          <w:p w14:paraId="40F51AE5" w14:textId="77777777" w:rsidR="00AC77D4" w:rsidRDefault="0066174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причины подбора данных «удачных примеров, касающихся озеленения» указаны в разделе «Озеленение»</w:t>
            </w:r>
          </w:p>
        </w:tc>
      </w:tr>
      <w:tr w:rsidR="00AC77D4" w14:paraId="077255E3" w14:textId="77777777">
        <w:tc>
          <w:tcPr>
            <w:tcW w:w="704" w:type="dxa"/>
          </w:tcPr>
          <w:p w14:paraId="5869743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228.</w:t>
            </w:r>
          </w:p>
        </w:tc>
        <w:tc>
          <w:tcPr>
            <w:tcW w:w="7371" w:type="dxa"/>
          </w:tcPr>
          <w:p w14:paraId="609CD2B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Ограждения (стр. 79)</w:t>
            </w:r>
          </w:p>
          <w:p w14:paraId="7B4CF47F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524C9E8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Временные ограждения строительных площадок (стр. 80):</w:t>
            </w:r>
          </w:p>
          <w:p w14:paraId="606B6F26" w14:textId="77777777" w:rsidR="00AC77D4" w:rsidRDefault="00661746">
            <w:pPr>
              <w:spacing w:line="259" w:lineRule="auto"/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«полотно ограждения — из стальной сетки»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ясно условие применения стальной сетки, как сетка способна удержать пылевые и строительные взвеси, распространяемые от объекта строительства?</w:t>
            </w:r>
          </w:p>
        </w:tc>
        <w:tc>
          <w:tcPr>
            <w:tcW w:w="6485" w:type="dxa"/>
          </w:tcPr>
          <w:p w14:paraId="1493DC2D" w14:textId="61EB73BB" w:rsidR="00AC77D4" w:rsidRDefault="00CC1A56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соответствует действующему законодательству</w:t>
            </w:r>
          </w:p>
        </w:tc>
      </w:tr>
      <w:tr w:rsidR="00AC77D4" w14:paraId="65B99FD8" w14:textId="77777777">
        <w:tc>
          <w:tcPr>
            <w:tcW w:w="704" w:type="dxa"/>
          </w:tcPr>
          <w:p w14:paraId="4855870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229.</w:t>
            </w:r>
          </w:p>
        </w:tc>
        <w:tc>
          <w:tcPr>
            <w:tcW w:w="7371" w:type="dxa"/>
          </w:tcPr>
          <w:p w14:paraId="142A262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«рекомендуемая высота временных ограждения — не более 1,8 м.»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указанный пункт является рекомендательным; не определены основания высоты, как быть в случаях необходимого и обоснованного повышения или понижения высоты ограждающих конструкций?</w:t>
            </w:r>
          </w:p>
        </w:tc>
        <w:tc>
          <w:tcPr>
            <w:tcW w:w="6485" w:type="dxa"/>
          </w:tcPr>
          <w:p w14:paraId="3005B33B" w14:textId="4E42E5F3" w:rsidR="00AC77D4" w:rsidRDefault="00CC1A56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учесть, администрации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3105A78E" w14:textId="77777777">
        <w:tc>
          <w:tcPr>
            <w:tcW w:w="704" w:type="dxa"/>
          </w:tcPr>
          <w:p w14:paraId="1D36114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230.</w:t>
            </w:r>
          </w:p>
        </w:tc>
        <w:tc>
          <w:tcPr>
            <w:tcW w:w="7371" w:type="dxa"/>
          </w:tcPr>
          <w:p w14:paraId="3E41117B" w14:textId="77777777" w:rsidR="00AC77D4" w:rsidRDefault="00661746">
            <w:pPr>
              <w:spacing w:line="259" w:lineRule="auto"/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«размещать ограждения следует на ровной поверхности с уклоном не более 2%»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обоснована цифра уклона поверхности, как быть в случаях строительства объектов разноуровневой планировки, при невозможности соблюсти предельные нормативные расстояния размещения ограждений?</w:t>
            </w:r>
          </w:p>
        </w:tc>
        <w:tc>
          <w:tcPr>
            <w:tcW w:w="6485" w:type="dxa"/>
          </w:tcPr>
          <w:p w14:paraId="614862DD" w14:textId="1A8AA5BB" w:rsidR="00AC77D4" w:rsidRDefault="00CC1A56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пункт соответствует действующему законодательству</w:t>
            </w:r>
          </w:p>
        </w:tc>
      </w:tr>
      <w:tr w:rsidR="00AC77D4" w14:paraId="1F5C165C" w14:textId="77777777">
        <w:tc>
          <w:tcPr>
            <w:tcW w:w="704" w:type="dxa"/>
          </w:tcPr>
          <w:p w14:paraId="40F9C24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231.</w:t>
            </w:r>
          </w:p>
        </w:tc>
        <w:tc>
          <w:tcPr>
            <w:tcW w:w="7371" w:type="dxa"/>
          </w:tcPr>
          <w:p w14:paraId="48A034BA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«необходимо фиксировать основание каркаса ограждения с помощью бетонных блоков весом 50–100 кг. Не рекомендуется использовать способы крепления, повреждающие покрытие, например анкеры или закладные элементы»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обоснованы условия крепления ограждения, как быть в случаях применения иных необходимых методов крепления ограждения для обеспечения безопасности?</w:t>
            </w:r>
          </w:p>
        </w:tc>
        <w:tc>
          <w:tcPr>
            <w:tcW w:w="6485" w:type="dxa"/>
          </w:tcPr>
          <w:p w14:paraId="4513B037" w14:textId="7F9CAF6D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учесть, администрации </w:t>
            </w:r>
            <w:r w:rsidR="00BD5D8F" w:rsidRPr="00F6719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5ABF64BA" w14:textId="77777777">
        <w:tc>
          <w:tcPr>
            <w:tcW w:w="704" w:type="dxa"/>
          </w:tcPr>
          <w:p w14:paraId="2AD27BE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232.</w:t>
            </w:r>
          </w:p>
        </w:tc>
        <w:tc>
          <w:tcPr>
            <w:tcW w:w="7371" w:type="dxa"/>
          </w:tcPr>
          <w:p w14:paraId="67E6F98B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«следует размещать информацию о строящемся объекте на угловых участках ограждений или рядом с местами ожидания — на пешеходных переходах и рядом с остановками. Информация может включать описание проекта, визуализации, информацию о застройщике, сроки окончания работ»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указанная норма определяется иными нормативными документами, отсутствует необходимость размещения указанных элементов радом с местами ожидания, т.к. не несет в себе смысловой нагрузки;</w:t>
            </w:r>
          </w:p>
        </w:tc>
        <w:tc>
          <w:tcPr>
            <w:tcW w:w="6485" w:type="dxa"/>
          </w:tcPr>
          <w:p w14:paraId="23003A0A" w14:textId="3D8D6A88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учесть, администрации </w:t>
            </w:r>
            <w:r w:rsidR="00BD5D8F" w:rsidRPr="00F6719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69EFE424" w14:textId="77777777">
        <w:tc>
          <w:tcPr>
            <w:tcW w:w="704" w:type="dxa"/>
          </w:tcPr>
          <w:p w14:paraId="7B881E4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233.</w:t>
            </w:r>
          </w:p>
        </w:tc>
        <w:tc>
          <w:tcPr>
            <w:tcW w:w="7371" w:type="dxa"/>
          </w:tcPr>
          <w:p w14:paraId="2FFE09B8" w14:textId="77777777" w:rsidR="00AC77D4" w:rsidRDefault="00661746">
            <w:pPr>
              <w:spacing w:line="259" w:lineRule="auto"/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«ограждения рекомендуется дополнять баннерами в едином городском стиле. Баннеры помогут повысить общий уровень визуального единообразия улицы, а также защитить пешеходную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зону от строительной пыли»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фактически, данное условие в данном документе для сетчатого ограждения считается рекомендательным и необязательным; не определены заказчик, исполнитель и плательщик изготовления и размещения баннеров; не определен характер информации для размещения на баннерах; не сформирован принцип размещения баннеров на элементах ограждения; не определен общий вид и характеристики баннеров на элементах ограждения;</w:t>
            </w:r>
          </w:p>
        </w:tc>
        <w:tc>
          <w:tcPr>
            <w:tcW w:w="6485" w:type="dxa"/>
          </w:tcPr>
          <w:p w14:paraId="3FC7AACA" w14:textId="384E7360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71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Целесообразно учесть, администрации </w:t>
            </w:r>
            <w:r w:rsidR="00BD5D8F" w:rsidRPr="00F6719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3EE9ECA0" w14:textId="77777777">
        <w:tc>
          <w:tcPr>
            <w:tcW w:w="704" w:type="dxa"/>
          </w:tcPr>
          <w:p w14:paraId="3310345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234.</w:t>
            </w:r>
          </w:p>
        </w:tc>
        <w:tc>
          <w:tcPr>
            <w:tcW w:w="7371" w:type="dxa"/>
          </w:tcPr>
          <w:p w14:paraId="0FB4995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«строительные ограждения должны быть окрашены в единый цвет — RAL 7004»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не определен общий принцип подбора цветовой схемы; нет вариантов цветовой схемы элементов ограждения; </w:t>
            </w:r>
          </w:p>
        </w:tc>
        <w:tc>
          <w:tcPr>
            <w:tcW w:w="6485" w:type="dxa"/>
          </w:tcPr>
          <w:p w14:paraId="1E6C61A0" w14:textId="0D76AD60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необходимо единообразие городской среды </w:t>
            </w:r>
          </w:p>
        </w:tc>
      </w:tr>
      <w:tr w:rsidR="00AC77D4" w14:paraId="15A84C0D" w14:textId="77777777" w:rsidTr="00A53CDB">
        <w:trPr>
          <w:trHeight w:val="3126"/>
        </w:trPr>
        <w:tc>
          <w:tcPr>
            <w:tcW w:w="704" w:type="dxa"/>
          </w:tcPr>
          <w:p w14:paraId="2F27842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235.</w:t>
            </w:r>
          </w:p>
        </w:tc>
        <w:tc>
          <w:tcPr>
            <w:tcW w:w="7371" w:type="dxa"/>
          </w:tcPr>
          <w:p w14:paraId="1A049CD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Ограждения территорий общественных зданий (стр. 80):</w:t>
            </w:r>
          </w:p>
          <w:p w14:paraId="3E019615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«если есть возможность, следует избегать ограждений вокруг общественных зданий, так как их территории должны быть визуально связаны с городом и сочетаться с окружающей средой. Если ограждение необходимо, его следует делать проницаемым»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- указанный пункт необходимо каким-то образом юридически согласовать с законодательным правом собственника здания (сооружения) на личную жизнь и имеющимся у такого собственника правом на установку на своей территории непроницаемых ограждений (заборов);</w:t>
            </w:r>
          </w:p>
        </w:tc>
        <w:tc>
          <w:tcPr>
            <w:tcW w:w="6485" w:type="dxa"/>
          </w:tcPr>
          <w:p w14:paraId="5DE78363" w14:textId="6BE49B9E" w:rsidR="00AC77D4" w:rsidRDefault="004662A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F6719B" w:rsidRPr="00F6719B">
              <w:rPr>
                <w:rFonts w:ascii="Times New Roman" w:eastAsia="Times New Roman" w:hAnsi="Times New Roman" w:cs="Times New Roman"/>
                <w:color w:val="000000"/>
              </w:rPr>
              <w:t>елесообразно уч</w:t>
            </w:r>
            <w:r w:rsidR="00F6719B">
              <w:rPr>
                <w:rFonts w:ascii="Times New Roman" w:eastAsia="Times New Roman" w:hAnsi="Times New Roman" w:cs="Times New Roman"/>
                <w:color w:val="000000"/>
              </w:rPr>
              <w:t>итывать</w:t>
            </w:r>
            <w:r w:rsidR="00F6719B"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, администрации </w:t>
            </w:r>
            <w:r w:rsidR="00BD5D8F" w:rsidRPr="00F6719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="00F6719B"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63F0C293" w14:textId="77777777">
        <w:tc>
          <w:tcPr>
            <w:tcW w:w="704" w:type="dxa"/>
          </w:tcPr>
          <w:p w14:paraId="747A557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236.</w:t>
            </w:r>
          </w:p>
        </w:tc>
        <w:tc>
          <w:tcPr>
            <w:tcW w:w="7371" w:type="dxa"/>
          </w:tcPr>
          <w:p w14:paraId="142D2EF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«рекомендуемая высота ограждений территорий общественных зданий — 1,2–2 м.»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указанный пункт является рекомендательным; не определены основания высоты, как быть в случаях необходимого и обоснованного повышения или понижения высоты ограждающих конструкций?</w:t>
            </w:r>
          </w:p>
        </w:tc>
        <w:tc>
          <w:tcPr>
            <w:tcW w:w="6485" w:type="dxa"/>
          </w:tcPr>
          <w:p w14:paraId="246F7BE5" w14:textId="07629C1D" w:rsidR="00AC77D4" w:rsidRDefault="004662A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F6719B"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 учитывать, администрации </w:t>
            </w:r>
            <w:r w:rsidR="00BD5D8F" w:rsidRPr="00F6719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="00F6719B" w:rsidRPr="00F6719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0A0834BD" w14:textId="77777777">
        <w:tc>
          <w:tcPr>
            <w:tcW w:w="704" w:type="dxa"/>
          </w:tcPr>
          <w:p w14:paraId="26657F0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237.</w:t>
            </w:r>
          </w:p>
        </w:tc>
        <w:tc>
          <w:tcPr>
            <w:tcW w:w="7371" w:type="dxa"/>
          </w:tcPr>
          <w:p w14:paraId="1EC82D61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«Ширина входов на территорию должна быть не менее 1,2 м. На входе в территорию следует сделать визуальный акцент. Для этого плотно входной группы рекомендуется делать выше полотна ограждения на 0,3–0,5 м.»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не ясна методика понуждения собственника (заказчика, проектировщика) к выполнению указанных условий при проектировании (строительстве) входных групп зданий (сооружений);</w:t>
            </w:r>
          </w:p>
        </w:tc>
        <w:tc>
          <w:tcPr>
            <w:tcW w:w="6485" w:type="dxa"/>
          </w:tcPr>
          <w:p w14:paraId="0081AE4B" w14:textId="09BEE297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1AE79AE4" w14:textId="77777777">
        <w:tc>
          <w:tcPr>
            <w:tcW w:w="704" w:type="dxa"/>
          </w:tcPr>
          <w:p w14:paraId="77DBE0B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238.</w:t>
            </w:r>
          </w:p>
        </w:tc>
        <w:tc>
          <w:tcPr>
            <w:tcW w:w="7371" w:type="dxa"/>
          </w:tcPr>
          <w:p w14:paraId="4947EE2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«рядом с входом необходимо размещать табличку с информацией об объекте, режиме работы и контактными данными»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указанная норма определяется иными нормативными документами; не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определена общая форма и вид информационных табличек; не указано точное место расположение информационных табличек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6485" w:type="dxa"/>
          </w:tcPr>
          <w:p w14:paraId="67895751" w14:textId="371F40C5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71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38286C34" w14:textId="77777777">
        <w:tc>
          <w:tcPr>
            <w:tcW w:w="704" w:type="dxa"/>
          </w:tcPr>
          <w:p w14:paraId="422DD5D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239.</w:t>
            </w:r>
          </w:p>
        </w:tc>
        <w:tc>
          <w:tcPr>
            <w:tcW w:w="7371" w:type="dxa"/>
          </w:tcPr>
          <w:p w14:paraId="7371C86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«рядом с входом на расстоянии не более 5 м рекомендуется устанавливать скамьи, совмещенные с конструкцией ограждений»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указанный пункт является рекомендательным и не отражает методику совмещения скамеек с конструкцией ограждений;</w:t>
            </w:r>
          </w:p>
        </w:tc>
        <w:tc>
          <w:tcPr>
            <w:tcW w:w="6485" w:type="dxa"/>
          </w:tcPr>
          <w:p w14:paraId="6F234C06" w14:textId="56EF1FC6" w:rsidR="00AC77D4" w:rsidRDefault="00F6719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719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4C6F90AE" w14:textId="77777777">
        <w:tc>
          <w:tcPr>
            <w:tcW w:w="704" w:type="dxa"/>
          </w:tcPr>
          <w:p w14:paraId="01CBE1A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240.</w:t>
            </w:r>
          </w:p>
        </w:tc>
        <w:tc>
          <w:tcPr>
            <w:tcW w:w="7371" w:type="dxa"/>
          </w:tcPr>
          <w:p w14:paraId="059BB60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«протяженные ограждения необходимо визуально разнообразить, например, дополнить ограждения интерактивными элементами, информационными стендами или фотографиями»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не определена методика дополнения ограждения интерактивными элементами; не определена форма и содержание интерактивных элементов, информационных стендов или фотографий; не определены заказчик, исполнитель и плательщик изготовления и размещения интерактивных элементов, информационных стендов или фотографий; </w:t>
            </w:r>
          </w:p>
        </w:tc>
        <w:tc>
          <w:tcPr>
            <w:tcW w:w="6485" w:type="dxa"/>
          </w:tcPr>
          <w:p w14:paraId="41A40563" w14:textId="77F221FD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A53CDB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 учитывать, администрации </w:t>
            </w:r>
            <w:r w:rsidR="00BD5D8F" w:rsidRPr="00A53CD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A53CD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6013D9FA" w14:textId="77777777">
        <w:tc>
          <w:tcPr>
            <w:tcW w:w="704" w:type="dxa"/>
          </w:tcPr>
          <w:p w14:paraId="6F0E391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241.</w:t>
            </w:r>
          </w:p>
        </w:tc>
        <w:tc>
          <w:tcPr>
            <w:tcW w:w="7371" w:type="dxa"/>
          </w:tcPr>
          <w:p w14:paraId="0FB09441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«ограждения должны быть окрашены в единый цвет — RAL 7024»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определен общий принцип подбора цветовой схемы; нет вариантов цветовой схемы элементов ограждения;</w:t>
            </w:r>
          </w:p>
        </w:tc>
        <w:tc>
          <w:tcPr>
            <w:tcW w:w="6485" w:type="dxa"/>
          </w:tcPr>
          <w:p w14:paraId="043428F4" w14:textId="53CEFFBC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6270021F" w14:textId="77777777" w:rsidTr="004662A7">
        <w:trPr>
          <w:trHeight w:val="2625"/>
        </w:trPr>
        <w:tc>
          <w:tcPr>
            <w:tcW w:w="704" w:type="dxa"/>
          </w:tcPr>
          <w:p w14:paraId="749E34A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242.</w:t>
            </w:r>
          </w:p>
        </w:tc>
        <w:tc>
          <w:tcPr>
            <w:tcW w:w="7371" w:type="dxa"/>
          </w:tcPr>
          <w:p w14:paraId="74567C33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Ограждения участков ИЖС (стр. 81):</w:t>
            </w:r>
          </w:p>
          <w:p w14:paraId="34E79DD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«ограждения следует делать проницаемыми. Рекомендуемое соотношение ширины зазора к ширине элемента полотна – 1:2. Такие проницаемые заборы помогают повысить уровень безопасности и социального контроля на улицах»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указанный пункт необходимо каким-то образом юридически согласовать с законодательным правом собственника здания (сооружения) на личную жизнь и имеющимся у такого собственника правом на установку на своей территории непроницаемых ограждений (заборов);</w:t>
            </w:r>
          </w:p>
        </w:tc>
        <w:tc>
          <w:tcPr>
            <w:tcW w:w="6485" w:type="dxa"/>
          </w:tcPr>
          <w:p w14:paraId="349F6846" w14:textId="6BA59715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</w:t>
            </w: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B2B567E" w14:textId="77777777">
        <w:tc>
          <w:tcPr>
            <w:tcW w:w="704" w:type="dxa"/>
          </w:tcPr>
          <w:p w14:paraId="7E0E3E0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243.</w:t>
            </w:r>
          </w:p>
        </w:tc>
        <w:tc>
          <w:tcPr>
            <w:tcW w:w="7371" w:type="dxa"/>
          </w:tcPr>
          <w:p w14:paraId="036F239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«для оформления ограждений следует использовать деревянные доски, брусья или стальную сетку. Не рекомендуется использовать профнастил или изделия, имитирующие доски»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каким образом юридически возможно понудить собственника территории ИЖС оформлять указанным способом ограждения, установленные на территории собственника?</w:t>
            </w:r>
          </w:p>
        </w:tc>
        <w:tc>
          <w:tcPr>
            <w:tcW w:w="6485" w:type="dxa"/>
          </w:tcPr>
          <w:p w14:paraId="59B4E112" w14:textId="4EAFE714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25C47777" w14:textId="77777777">
        <w:tc>
          <w:tcPr>
            <w:tcW w:w="704" w:type="dxa"/>
          </w:tcPr>
          <w:p w14:paraId="18A1E948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244.</w:t>
            </w:r>
          </w:p>
        </w:tc>
        <w:tc>
          <w:tcPr>
            <w:tcW w:w="7371" w:type="dxa"/>
          </w:tcPr>
          <w:p w14:paraId="167F29E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«рекомендуется соблюдать единую высоту ограждений вдоль сегмента улицы: не более 1,6 м»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каким образом юридически возможно понудить собственника территории ИЖС соблюдать норму высоты ограждения, установленного на территории собственника?</w:t>
            </w:r>
          </w:p>
        </w:tc>
        <w:tc>
          <w:tcPr>
            <w:tcW w:w="6485" w:type="dxa"/>
          </w:tcPr>
          <w:p w14:paraId="277745FB" w14:textId="5A952B2E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6367D91F" w14:textId="77777777">
        <w:tc>
          <w:tcPr>
            <w:tcW w:w="704" w:type="dxa"/>
          </w:tcPr>
          <w:p w14:paraId="7D27DC6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245.</w:t>
            </w:r>
          </w:p>
        </w:tc>
        <w:tc>
          <w:tcPr>
            <w:tcW w:w="7371" w:type="dxa"/>
          </w:tcPr>
          <w:p w14:paraId="7D405DB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 оформлении ограждений следует использовать оттенки одного цвета — это позволит визуально упорядочить среду и упростить навигацию, если установить определенный цвет для каждой отдельной улицы или групп улиц» - </w:t>
            </w: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не ясно, каким образом юридически возможно понудить собственника территории ИЖС соблюдать норму цветового оформления ограждения, установленного на территории собственника? Каким образом, применение цветовых схем позволит упростить навигацию, вместо навигационных и информационных указателей? Не предложено вариантов цветовых схем;</w:t>
            </w:r>
          </w:p>
        </w:tc>
        <w:tc>
          <w:tcPr>
            <w:tcW w:w="6485" w:type="dxa"/>
          </w:tcPr>
          <w:p w14:paraId="295956E8" w14:textId="0F4E7E0C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3EDD640" w14:textId="77777777">
        <w:tc>
          <w:tcPr>
            <w:tcW w:w="704" w:type="dxa"/>
          </w:tcPr>
          <w:p w14:paraId="2201681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246.</w:t>
            </w:r>
          </w:p>
        </w:tc>
        <w:tc>
          <w:tcPr>
            <w:tcW w:w="7371" w:type="dxa"/>
          </w:tcPr>
          <w:p w14:paraId="2B03B89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«чтобы снизить просматриваемость участка, вдоль ограждений рекомендуется организовывать палисадники или высаживать кустарник высотой 0,9–1,2 м.»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рекомендательный характер данного пункта является необязательным для исполнения собственником участка ИЖС;</w:t>
            </w:r>
          </w:p>
        </w:tc>
        <w:tc>
          <w:tcPr>
            <w:tcW w:w="6485" w:type="dxa"/>
          </w:tcPr>
          <w:p w14:paraId="48CD3818" w14:textId="7C26E293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D597403" w14:textId="77777777">
        <w:tc>
          <w:tcPr>
            <w:tcW w:w="704" w:type="dxa"/>
          </w:tcPr>
          <w:p w14:paraId="56410D7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247.</w:t>
            </w:r>
          </w:p>
        </w:tc>
        <w:tc>
          <w:tcPr>
            <w:tcW w:w="7371" w:type="dxa"/>
          </w:tcPr>
          <w:p w14:paraId="18ADB11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«калитки следует выполнять из того же материала, что и полотно ограждения. Высота калитки не должна превышать высоты ограждения более чем на 0,3 м. Рекомендуемая ширина — 0,9–1,2 м.»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ясно, каким образом юридически возможно понудить собственника территории ИЖС соблюдать норму проектирования и строительства указанного элемента, установленного на территории собственника? Нет обоснования указанных размеров элемента;</w:t>
            </w:r>
          </w:p>
        </w:tc>
        <w:tc>
          <w:tcPr>
            <w:tcW w:w="6485" w:type="dxa"/>
          </w:tcPr>
          <w:p w14:paraId="5A6FC806" w14:textId="4FA73492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1ED2D8D2" w14:textId="77777777">
        <w:tc>
          <w:tcPr>
            <w:tcW w:w="704" w:type="dxa"/>
          </w:tcPr>
          <w:p w14:paraId="3BC444C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248.</w:t>
            </w:r>
          </w:p>
        </w:tc>
        <w:tc>
          <w:tcPr>
            <w:tcW w:w="7371" w:type="dxa"/>
          </w:tcPr>
          <w:p w14:paraId="7390184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«въездные ворота рекомендуется делать шириной 2,5–3,2 м, со стороны улицы следует организовать заезд из твердого покрытия»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ясно, каким образом юридически возможно понудить собственника территории ИЖС соблюдать норму проектирования и строительства указанных элементов, установленных на территории собственника? Нет обоснования указанных размеров элементов;</w:t>
            </w:r>
          </w:p>
        </w:tc>
        <w:tc>
          <w:tcPr>
            <w:tcW w:w="6485" w:type="dxa"/>
          </w:tcPr>
          <w:p w14:paraId="7A014C23" w14:textId="004089CA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4522576D" w14:textId="77777777">
        <w:tc>
          <w:tcPr>
            <w:tcW w:w="704" w:type="dxa"/>
          </w:tcPr>
          <w:p w14:paraId="19D4BEB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249.</w:t>
            </w:r>
          </w:p>
        </w:tc>
        <w:tc>
          <w:tcPr>
            <w:tcW w:w="7371" w:type="dxa"/>
          </w:tcPr>
          <w:p w14:paraId="11A6395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«размещать почтовый ящик следует на расстоянии не более 1,5 м от входа»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ясно, каким образом юридически возможно понудить собственника территории ИЖС соблюдать норму проектирования и строительства указанного элемента, установленного на территории собственника? Нет определения вида, размеров и цветовой схемы указанного элемента;</w:t>
            </w:r>
          </w:p>
        </w:tc>
        <w:tc>
          <w:tcPr>
            <w:tcW w:w="6485" w:type="dxa"/>
          </w:tcPr>
          <w:p w14:paraId="30F1BE68" w14:textId="03C4EDDD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4BA49EA" w14:textId="77777777">
        <w:tc>
          <w:tcPr>
            <w:tcW w:w="704" w:type="dxa"/>
          </w:tcPr>
          <w:p w14:paraId="5180BA8D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250.</w:t>
            </w:r>
          </w:p>
        </w:tc>
        <w:tc>
          <w:tcPr>
            <w:tcW w:w="7371" w:type="dxa"/>
          </w:tcPr>
          <w:p w14:paraId="528197C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Уличные ограждения (стр. 81):</w:t>
            </w:r>
          </w:p>
          <w:p w14:paraId="50A87DF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«при размещении уличных ограждений ширина пешеходной зоны должна составлять не менее 1,5 м. Если это невозможно — ограждения следует размещать в середине проезжей части»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указанная норма определяется иными нормативными документами;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Не указан порядок и норма размещения при невозможности соблюдения указанных условий;</w:t>
            </w:r>
          </w:p>
        </w:tc>
        <w:tc>
          <w:tcPr>
            <w:tcW w:w="6485" w:type="dxa"/>
          </w:tcPr>
          <w:p w14:paraId="6AF644CD" w14:textId="50925A83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222C57AB" w14:textId="77777777">
        <w:tc>
          <w:tcPr>
            <w:tcW w:w="704" w:type="dxa"/>
          </w:tcPr>
          <w:p w14:paraId="79B2369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251.</w:t>
            </w:r>
          </w:p>
        </w:tc>
        <w:tc>
          <w:tcPr>
            <w:tcW w:w="7371" w:type="dxa"/>
          </w:tcPr>
          <w:p w14:paraId="44E58C4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«шаг размещения пешеходных переходов следует принимать исходя из интенсивности транспортного потока: менее 10 тыс. т. с./сутки — 50–100 м, 10–20 тыс. т. с./сутки — 100–150 м, 20–30 тыс. т. с./сутки — 150–200 м, более 30 тыс. т. с./сутки — 300 м.» - ограждения следует размещать в середине проезжей части»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указанная норма определяется иными нормативными документами; Не указан порядок и норма размещения при невозможности соблюдения указанных условий;</w:t>
            </w:r>
          </w:p>
        </w:tc>
        <w:tc>
          <w:tcPr>
            <w:tcW w:w="6485" w:type="dxa"/>
          </w:tcPr>
          <w:p w14:paraId="35448EF0" w14:textId="41CCBF50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219BC5C5" w14:textId="77777777">
        <w:tc>
          <w:tcPr>
            <w:tcW w:w="704" w:type="dxa"/>
          </w:tcPr>
          <w:p w14:paraId="1A2C03B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252.</w:t>
            </w:r>
          </w:p>
        </w:tc>
        <w:tc>
          <w:tcPr>
            <w:tcW w:w="7371" w:type="dxa"/>
          </w:tcPr>
          <w:p w14:paraId="2597D0C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«вместо ограждений для предотвращения въезда автомобилей рекомендуется устанавливать ограничители. Ограничители могут быть выполнены в виде стоек высотой 0,8–0,9 м, размещенных с шагом не более 1,5 м, кадок с растениями или полусфер высотой не более 0,25 м, установленных с шагом не более 0,8 м.»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рекомендательная норма, определяемая иными нормативными документами; Нет определения вида, размеров и цветовой схемы указанных элементов;</w:t>
            </w:r>
          </w:p>
        </w:tc>
        <w:tc>
          <w:tcPr>
            <w:tcW w:w="6485" w:type="dxa"/>
          </w:tcPr>
          <w:p w14:paraId="4C317D2B" w14:textId="734F4F69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AF07346" w14:textId="77777777">
        <w:tc>
          <w:tcPr>
            <w:tcW w:w="704" w:type="dxa"/>
          </w:tcPr>
          <w:p w14:paraId="6FFEE6A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253.</w:t>
            </w:r>
          </w:p>
        </w:tc>
        <w:tc>
          <w:tcPr>
            <w:tcW w:w="7371" w:type="dxa"/>
          </w:tcPr>
          <w:p w14:paraId="20E3E845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«ограждения должны быть окрашены в единый цвет — RAL 7024»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определен общий принцип подбора цветовой схемы; нет вариантов цветовой схемы элементов ограждения;</w:t>
            </w:r>
          </w:p>
        </w:tc>
        <w:tc>
          <w:tcPr>
            <w:tcW w:w="6485" w:type="dxa"/>
          </w:tcPr>
          <w:p w14:paraId="625250BE" w14:textId="00E53C85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CDB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необходимо единообразие городской среды</w:t>
            </w:r>
          </w:p>
        </w:tc>
      </w:tr>
      <w:tr w:rsidR="00AC77D4" w14:paraId="5131A1BA" w14:textId="77777777">
        <w:tc>
          <w:tcPr>
            <w:tcW w:w="704" w:type="dxa"/>
          </w:tcPr>
          <w:p w14:paraId="45830DA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254.</w:t>
            </w:r>
          </w:p>
        </w:tc>
        <w:tc>
          <w:tcPr>
            <w:tcW w:w="7371" w:type="dxa"/>
          </w:tcPr>
          <w:p w14:paraId="4FAEEB73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Озеленение (стр. 82-91)</w:t>
            </w:r>
          </w:p>
          <w:p w14:paraId="048B6E54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Указанные нормы определяются иными нормативными документами; </w:t>
            </w:r>
          </w:p>
          <w:p w14:paraId="74142DE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Не определены условия и порядок применения указанных пунктов при проектировании элементов озеленения; </w:t>
            </w:r>
          </w:p>
        </w:tc>
        <w:tc>
          <w:tcPr>
            <w:tcW w:w="6485" w:type="dxa"/>
          </w:tcPr>
          <w:p w14:paraId="4533041D" w14:textId="185AE594" w:rsidR="00AC77D4" w:rsidRDefault="00A53CDB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A53CDB">
              <w:rPr>
                <w:rFonts w:ascii="Times New Roman" w:eastAsia="Times New Roman" w:hAnsi="Times New Roman" w:cs="Times New Roman"/>
                <w:color w:val="000000"/>
              </w:rPr>
              <w:t xml:space="preserve">елесообразно учитывать, администрации </w:t>
            </w:r>
            <w:r w:rsidR="00BD5D8F" w:rsidRPr="00A53CDB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A53CDB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3E2F696B" w14:textId="77777777">
        <w:tc>
          <w:tcPr>
            <w:tcW w:w="704" w:type="dxa"/>
          </w:tcPr>
          <w:p w14:paraId="78164A9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255.</w:t>
            </w:r>
          </w:p>
        </w:tc>
        <w:tc>
          <w:tcPr>
            <w:tcW w:w="7371" w:type="dxa"/>
          </w:tcPr>
          <w:p w14:paraId="0A376908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Вывески (стр. 103)</w:t>
            </w:r>
          </w:p>
          <w:p w14:paraId="0AC50EFB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44DC7A11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Типы объектов (стр. 105):</w:t>
            </w:r>
          </w:p>
          <w:p w14:paraId="5943B19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Нормативно не определены типы зданий для размещения вывесок, а именно складские помещения, помещения ангарного типа, а также здания и МКД, где размещение вывесок может производиться выше 2-3 этажей или на крыше; </w:t>
            </w:r>
          </w:p>
        </w:tc>
        <w:tc>
          <w:tcPr>
            <w:tcW w:w="6485" w:type="dxa"/>
          </w:tcPr>
          <w:p w14:paraId="15000E40" w14:textId="0DAE207B" w:rsidR="00AC77D4" w:rsidRDefault="001F6D2D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6D2D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так как требования дизайн-кода распространяется на указанные типы зданий. </w:t>
            </w:r>
          </w:p>
        </w:tc>
      </w:tr>
      <w:tr w:rsidR="00AC77D4" w14:paraId="01036A5A" w14:textId="77777777">
        <w:tc>
          <w:tcPr>
            <w:tcW w:w="704" w:type="dxa"/>
          </w:tcPr>
          <w:p w14:paraId="3BEC023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256.</w:t>
            </w:r>
          </w:p>
        </w:tc>
        <w:tc>
          <w:tcPr>
            <w:tcW w:w="7371" w:type="dxa"/>
          </w:tcPr>
          <w:p w14:paraId="681ECC3A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Типы вывесок (стр. 106):</w:t>
            </w:r>
          </w:p>
          <w:p w14:paraId="008DC6C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Какова будет правовая форма вывесок, не вошедшими в список перечислений? </w:t>
            </w:r>
          </w:p>
        </w:tc>
        <w:tc>
          <w:tcPr>
            <w:tcW w:w="6485" w:type="dxa"/>
          </w:tcPr>
          <w:p w14:paraId="5A0EB35A" w14:textId="05476E48" w:rsidR="00AC77D4" w:rsidRDefault="001F6D2D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допустимые формы вывесок приведены в дизайн-коде. </w:t>
            </w:r>
          </w:p>
        </w:tc>
      </w:tr>
      <w:tr w:rsidR="00AC77D4" w14:paraId="3959AE59" w14:textId="77777777">
        <w:tc>
          <w:tcPr>
            <w:tcW w:w="704" w:type="dxa"/>
          </w:tcPr>
          <w:p w14:paraId="7B13B7C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257.</w:t>
            </w:r>
          </w:p>
        </w:tc>
        <w:tc>
          <w:tcPr>
            <w:tcW w:w="7371" w:type="dxa"/>
          </w:tcPr>
          <w:p w14:paraId="3E7EA9F5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Допустимые типы размещаемой информации на вывесках (стр. 107):</w:t>
            </w:r>
          </w:p>
          <w:p w14:paraId="1C4AFED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Не определена юридическая составляющая допустимых типов размещаемой информации на различных типах вывесок; Не указан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принцип определения допустимых типов размещаемой информации на различных типах вывесок;</w:t>
            </w:r>
          </w:p>
        </w:tc>
        <w:tc>
          <w:tcPr>
            <w:tcW w:w="6485" w:type="dxa"/>
          </w:tcPr>
          <w:p w14:paraId="041F21A0" w14:textId="14339494" w:rsidR="00AC77D4" w:rsidRDefault="001F6D2D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содержание вопроса отражено в отдельной главе Правил благоустройства</w:t>
            </w:r>
          </w:p>
        </w:tc>
      </w:tr>
      <w:tr w:rsidR="00AC77D4" w14:paraId="014D0EFA" w14:textId="77777777">
        <w:tc>
          <w:tcPr>
            <w:tcW w:w="704" w:type="dxa"/>
          </w:tcPr>
          <w:p w14:paraId="4082612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258.</w:t>
            </w:r>
          </w:p>
        </w:tc>
        <w:tc>
          <w:tcPr>
            <w:tcW w:w="7371" w:type="dxa"/>
          </w:tcPr>
          <w:p w14:paraId="64D5E05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Общие правила оформления и размещения вывесок (стр.108):</w:t>
            </w:r>
          </w:p>
          <w:p w14:paraId="7C0B8AB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Правила оформления и размещения вывесок определяются федеральным законом и согласовываются специальными государственными органами; Порядок размещения вывесок определяется договорными отношениями владельцев вывесок с собственниками фасадов зданий, на которых они размещаются; Не определен механизм применения данного документа в отношении вывесок;</w:t>
            </w:r>
          </w:p>
        </w:tc>
        <w:tc>
          <w:tcPr>
            <w:tcW w:w="6485" w:type="dxa"/>
          </w:tcPr>
          <w:p w14:paraId="61D69CDF" w14:textId="1DCC1C23" w:rsidR="00AC77D4" w:rsidRDefault="001F6D2D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6D2D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содержание вопроса отражено в отдельной главе Правил благоустройства</w:t>
            </w:r>
          </w:p>
        </w:tc>
      </w:tr>
      <w:tr w:rsidR="00AC77D4" w14:paraId="698D14C5" w14:textId="77777777">
        <w:tc>
          <w:tcPr>
            <w:tcW w:w="704" w:type="dxa"/>
          </w:tcPr>
          <w:p w14:paraId="044438E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259.</w:t>
            </w:r>
          </w:p>
        </w:tc>
        <w:tc>
          <w:tcPr>
            <w:tcW w:w="7371" w:type="dxa"/>
          </w:tcPr>
          <w:p w14:paraId="4846E21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Рекомендации по оформлению вывесок (стр. 129-131):</w:t>
            </w:r>
          </w:p>
          <w:p w14:paraId="625C3CD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Указанный пункт по оформлению вывесок имеет рекомендательный характер, а равно является необязательным к исполнению собственниками вывесок.</w:t>
            </w:r>
          </w:p>
        </w:tc>
        <w:tc>
          <w:tcPr>
            <w:tcW w:w="6485" w:type="dxa"/>
          </w:tcPr>
          <w:p w14:paraId="0797E732" w14:textId="4A2A00A4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Целесообразно. Убрать слово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 заменить на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AC77D4" w14:paraId="5AEC35EF" w14:textId="77777777">
        <w:tc>
          <w:tcPr>
            <w:tcW w:w="704" w:type="dxa"/>
          </w:tcPr>
          <w:p w14:paraId="6462BED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260.</w:t>
            </w:r>
          </w:p>
        </w:tc>
        <w:tc>
          <w:tcPr>
            <w:tcW w:w="7371" w:type="dxa"/>
          </w:tcPr>
          <w:p w14:paraId="3B3FAF1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Рекламные конструкции (стр. 136)</w:t>
            </w:r>
          </w:p>
          <w:p w14:paraId="152E0584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219656D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Общие требования к рекламным конструкциям (стр. 139-143):</w:t>
            </w:r>
          </w:p>
          <w:p w14:paraId="1F8E77A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3791440B" w14:textId="556ABB6A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1A0661E3" w14:textId="77777777">
        <w:tc>
          <w:tcPr>
            <w:tcW w:w="704" w:type="dxa"/>
          </w:tcPr>
          <w:p w14:paraId="32DDE6C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261.</w:t>
            </w:r>
          </w:p>
        </w:tc>
        <w:tc>
          <w:tcPr>
            <w:tcW w:w="7371" w:type="dxa"/>
          </w:tcPr>
          <w:p w14:paraId="05EBD2D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Описание рекламных конструкций (стр. 144-158)</w:t>
            </w:r>
          </w:p>
          <w:p w14:paraId="43043475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</w:p>
          <w:p w14:paraId="135D48B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Штендер (стр. 146):</w:t>
            </w:r>
          </w:p>
          <w:p w14:paraId="7CBC6B80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6374FC78" w14:textId="5FC4676B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65E2A69C" w14:textId="77777777">
        <w:tc>
          <w:tcPr>
            <w:tcW w:w="704" w:type="dxa"/>
          </w:tcPr>
          <w:p w14:paraId="01E5F03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262.</w:t>
            </w:r>
          </w:p>
        </w:tc>
        <w:tc>
          <w:tcPr>
            <w:tcW w:w="7371" w:type="dxa"/>
          </w:tcPr>
          <w:p w14:paraId="6D3D7B5E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штендер размещается на тротуаре или газоне в пределах 2 м от входа в организацию общественного питания»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указано основание размещения конструкции; не обосновано разрешение установки штендера на газоне; почему указываются штендеры принадлежащие именно организациям общественного питания?</w:t>
            </w:r>
          </w:p>
        </w:tc>
        <w:tc>
          <w:tcPr>
            <w:tcW w:w="6485" w:type="dxa"/>
          </w:tcPr>
          <w:p w14:paraId="6AB2BBFC" w14:textId="3DA45782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учитывать, администрации </w:t>
            </w:r>
            <w:r w:rsidR="00BD5D8F" w:rsidRPr="00FD3470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0A8B33AD" w14:textId="77777777">
        <w:tc>
          <w:tcPr>
            <w:tcW w:w="704" w:type="dxa"/>
          </w:tcPr>
          <w:p w14:paraId="431E965F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263.</w:t>
            </w:r>
          </w:p>
        </w:tc>
        <w:tc>
          <w:tcPr>
            <w:tcW w:w="7371" w:type="dxa"/>
          </w:tcPr>
          <w:p w14:paraId="077BA35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 входа нельзя ставить более двух штендеров»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как быть с размещением штендеров при наличии одного входа у двух(трех) организаций?</w:t>
            </w:r>
          </w:p>
        </w:tc>
        <w:tc>
          <w:tcPr>
            <w:tcW w:w="6485" w:type="dxa"/>
          </w:tcPr>
          <w:p w14:paraId="2D35F881" w14:textId="66E5FFE1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учитывать, администрации </w:t>
            </w:r>
            <w:r w:rsidR="00BD5D8F" w:rsidRPr="00FD3470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4265C3ED" w14:textId="77777777">
        <w:tc>
          <w:tcPr>
            <w:tcW w:w="704" w:type="dxa"/>
          </w:tcPr>
          <w:p w14:paraId="194A19E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264.</w:t>
            </w:r>
          </w:p>
        </w:tc>
        <w:tc>
          <w:tcPr>
            <w:tcW w:w="7371" w:type="dxa"/>
          </w:tcPr>
          <w:p w14:paraId="4AD0E3F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«запрещено фиксировать штендер к заборам и иным конструктивным элементам уличной инфраструктуры»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нет описания технологии фиксации штендера с целью препятствия кражам и самопроизвольного смещения штендера при порывах ветра;</w:t>
            </w:r>
          </w:p>
        </w:tc>
        <w:tc>
          <w:tcPr>
            <w:tcW w:w="6485" w:type="dxa"/>
          </w:tcPr>
          <w:p w14:paraId="4AC6A99D" w14:textId="532FC242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16C1D9D1" w14:textId="77777777">
        <w:tc>
          <w:tcPr>
            <w:tcW w:w="704" w:type="dxa"/>
          </w:tcPr>
          <w:p w14:paraId="551A376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265.</w:t>
            </w:r>
          </w:p>
        </w:tc>
        <w:tc>
          <w:tcPr>
            <w:tcW w:w="7371" w:type="dxa"/>
          </w:tcPr>
          <w:p w14:paraId="69CC889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Сити-формат (стр. 147):</w:t>
            </w:r>
          </w:p>
          <w:p w14:paraId="66A0F3B4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47B21AFB" w14:textId="51E356B4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54FE098D" w14:textId="77777777">
        <w:tc>
          <w:tcPr>
            <w:tcW w:w="704" w:type="dxa"/>
          </w:tcPr>
          <w:p w14:paraId="25CDD71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266.</w:t>
            </w:r>
          </w:p>
        </w:tc>
        <w:tc>
          <w:tcPr>
            <w:tcW w:w="7371" w:type="dxa"/>
          </w:tcPr>
          <w:p w14:paraId="64C1F8C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Тумба (стр. 149):</w:t>
            </w:r>
          </w:p>
          <w:p w14:paraId="0071DF8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2B9A2EB1" w14:textId="7A64EEC0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9FFF718" w14:textId="77777777">
        <w:tc>
          <w:tcPr>
            <w:tcW w:w="704" w:type="dxa"/>
          </w:tcPr>
          <w:p w14:paraId="30C155F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267.</w:t>
            </w:r>
          </w:p>
        </w:tc>
        <w:tc>
          <w:tcPr>
            <w:tcW w:w="7371" w:type="dxa"/>
          </w:tcPr>
          <w:p w14:paraId="040C419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Сити-борд 3х1,5 м (стр. 151):</w:t>
            </w:r>
          </w:p>
          <w:p w14:paraId="653E3685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1EBE6A47" w14:textId="17A080D4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43AE8A63" w14:textId="77777777">
        <w:tc>
          <w:tcPr>
            <w:tcW w:w="704" w:type="dxa"/>
          </w:tcPr>
          <w:p w14:paraId="3BB70A4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268.</w:t>
            </w:r>
          </w:p>
        </w:tc>
        <w:tc>
          <w:tcPr>
            <w:tcW w:w="7371" w:type="dxa"/>
          </w:tcPr>
          <w:p w14:paraId="7811B588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Сити-борд 3,6х2,6 м (стр. 153):</w:t>
            </w:r>
          </w:p>
          <w:p w14:paraId="5A6E12A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4BCE480A" w14:textId="6D4AFC14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0DC5C7E5" w14:textId="77777777">
        <w:tc>
          <w:tcPr>
            <w:tcW w:w="704" w:type="dxa"/>
          </w:tcPr>
          <w:p w14:paraId="19FFE13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269.</w:t>
            </w:r>
          </w:p>
        </w:tc>
        <w:tc>
          <w:tcPr>
            <w:tcW w:w="7371" w:type="dxa"/>
          </w:tcPr>
          <w:p w14:paraId="0870C2D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Билборд (стр. 155):</w:t>
            </w:r>
          </w:p>
          <w:p w14:paraId="68F0931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7047CE64" w14:textId="7E5CF597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62737790" w14:textId="77777777">
        <w:tc>
          <w:tcPr>
            <w:tcW w:w="704" w:type="dxa"/>
          </w:tcPr>
          <w:p w14:paraId="77924F8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270.</w:t>
            </w:r>
          </w:p>
        </w:tc>
        <w:tc>
          <w:tcPr>
            <w:tcW w:w="7371" w:type="dxa"/>
          </w:tcPr>
          <w:p w14:paraId="4301650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Билборд с видеоэкраном (стр. 157):</w:t>
            </w:r>
          </w:p>
          <w:p w14:paraId="278E855B" w14:textId="77777777" w:rsidR="00AC77D4" w:rsidRDefault="00661746">
            <w:pPr>
              <w:spacing w:line="259" w:lineRule="auto"/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обоснования заявленных характеристик. Правила оформления и размещения рекламных конструкций определяются федеральным законом и согласовываются специальными государственными органами;</w:t>
            </w:r>
          </w:p>
        </w:tc>
        <w:tc>
          <w:tcPr>
            <w:tcW w:w="6485" w:type="dxa"/>
          </w:tcPr>
          <w:p w14:paraId="219EC189" w14:textId="04E7F94C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пункт соответствует действующему законодательству</w:t>
            </w:r>
          </w:p>
        </w:tc>
      </w:tr>
      <w:tr w:rsidR="00AC77D4" w14:paraId="31D11DC6" w14:textId="77777777">
        <w:tc>
          <w:tcPr>
            <w:tcW w:w="704" w:type="dxa"/>
          </w:tcPr>
          <w:p w14:paraId="02BEC481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271.</w:t>
            </w:r>
          </w:p>
        </w:tc>
        <w:tc>
          <w:tcPr>
            <w:tcW w:w="7371" w:type="dxa"/>
          </w:tcPr>
          <w:p w14:paraId="6B853FA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Городская навигация (стр. 159)</w:t>
            </w:r>
          </w:p>
          <w:p w14:paraId="71E72196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4B007273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Адресные таблички (стр. 160):</w:t>
            </w:r>
          </w:p>
          <w:p w14:paraId="6B33827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Оформление адресных табличек носит в документе рекомендательный характер и не обязательно для исполнения собственниками зданий. Нет общей единой формы (или вариантов исполнения) и внешнего вида адресной таблички; </w:t>
            </w:r>
          </w:p>
        </w:tc>
        <w:tc>
          <w:tcPr>
            <w:tcW w:w="6485" w:type="dxa"/>
          </w:tcPr>
          <w:p w14:paraId="3220DD28" w14:textId="70D9F078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Целесообразно. Убрать слово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 заменить на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AC77D4" w14:paraId="4ADF1272" w14:textId="77777777">
        <w:tc>
          <w:tcPr>
            <w:tcW w:w="704" w:type="dxa"/>
          </w:tcPr>
          <w:p w14:paraId="3E70116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272.</w:t>
            </w:r>
          </w:p>
        </w:tc>
        <w:tc>
          <w:tcPr>
            <w:tcW w:w="7371" w:type="dxa"/>
          </w:tcPr>
          <w:p w14:paraId="6C5808B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Нумерация на фасаде (стр. 166):</w:t>
            </w:r>
          </w:p>
          <w:p w14:paraId="085310BA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Нет понимания механизма согласования нанесения нумерации на фасаде с собственниками здания;</w:t>
            </w:r>
          </w:p>
        </w:tc>
        <w:tc>
          <w:tcPr>
            <w:tcW w:w="6485" w:type="dxa"/>
          </w:tcPr>
          <w:p w14:paraId="75B5648B" w14:textId="4202FD5F" w:rsidR="00AC77D4" w:rsidRDefault="00FD347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учитывать, администрации </w:t>
            </w:r>
            <w:r w:rsidR="00BD5D8F" w:rsidRPr="00FD3470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FD3470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17C91164" w14:textId="77777777">
        <w:tc>
          <w:tcPr>
            <w:tcW w:w="704" w:type="dxa"/>
          </w:tcPr>
          <w:p w14:paraId="6AD3734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273.</w:t>
            </w:r>
          </w:p>
        </w:tc>
        <w:tc>
          <w:tcPr>
            <w:tcW w:w="7371" w:type="dxa"/>
          </w:tcPr>
          <w:p w14:paraId="4CF98EA1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«следует применять цветовое кодирование микрорайонов для удобства ориентирования»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нет понимания принципов применения цветовой схемы для удобства ориентирования;</w:t>
            </w:r>
          </w:p>
        </w:tc>
        <w:tc>
          <w:tcPr>
            <w:tcW w:w="6485" w:type="dxa"/>
          </w:tcPr>
          <w:p w14:paraId="1CE1A6CF" w14:textId="1EE80F46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учитывать, администрации </w:t>
            </w:r>
            <w:r w:rsidR="00BD5D8F" w:rsidRPr="00595B57">
              <w:rPr>
                <w:rFonts w:ascii="Times New Roman" w:eastAsia="Times New Roman" w:hAnsi="Times New Roman" w:cs="Times New Roman"/>
                <w:color w:val="000000"/>
              </w:rPr>
              <w:t>рекомендовано доработать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 пункт</w:t>
            </w:r>
          </w:p>
        </w:tc>
      </w:tr>
      <w:tr w:rsidR="00AC77D4" w14:paraId="6B138EC9" w14:textId="77777777">
        <w:tc>
          <w:tcPr>
            <w:tcW w:w="704" w:type="dxa"/>
          </w:tcPr>
          <w:p w14:paraId="17ACFA0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274.</w:t>
            </w:r>
          </w:p>
        </w:tc>
        <w:tc>
          <w:tcPr>
            <w:tcW w:w="7371" w:type="dxa"/>
          </w:tcPr>
          <w:p w14:paraId="6200AA12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Навигационные указатели (стр. 169):</w:t>
            </w:r>
          </w:p>
          <w:p w14:paraId="4E8951F9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Оформление навигационных указателей носит в документе рекомендательный характер и не обязательно для исполнения при проектировании, изготовлении и размещении; Нет базовой план-схемы и адресного реестра размещения навигационных указателей;</w:t>
            </w:r>
          </w:p>
        </w:tc>
        <w:tc>
          <w:tcPr>
            <w:tcW w:w="6485" w:type="dxa"/>
          </w:tcPr>
          <w:p w14:paraId="051AAAB5" w14:textId="10B3E958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Целесообразно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. Убрать слово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 заменить на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AC77D4" w14:paraId="76D3F6AB" w14:textId="77777777">
        <w:tc>
          <w:tcPr>
            <w:tcW w:w="704" w:type="dxa"/>
          </w:tcPr>
          <w:p w14:paraId="6859953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275.</w:t>
            </w:r>
          </w:p>
        </w:tc>
        <w:tc>
          <w:tcPr>
            <w:tcW w:w="7371" w:type="dxa"/>
          </w:tcPr>
          <w:p w14:paraId="4FBEB49A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Навигационные стелы (стр. 175):</w:t>
            </w:r>
          </w:p>
          <w:p w14:paraId="62234C50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Оформление навигационных стелл и заявленные характеристики носит в документе рекомендательный характер и не обязательно для исполнения при проектировании, изготовлении и размещении; Нет базовой план-схемы, адресного реестра размещения и содержательной части навигационных стелл;</w:t>
            </w:r>
          </w:p>
        </w:tc>
        <w:tc>
          <w:tcPr>
            <w:tcW w:w="6485" w:type="dxa"/>
          </w:tcPr>
          <w:p w14:paraId="7F338721" w14:textId="3CFA3161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учитывать. Убрать слово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 заменить на 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r w:rsidR="00BD5D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AC77D4" w14:paraId="4D471BF6" w14:textId="77777777">
        <w:tc>
          <w:tcPr>
            <w:tcW w:w="704" w:type="dxa"/>
          </w:tcPr>
          <w:p w14:paraId="3CAAFDB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276.</w:t>
            </w:r>
          </w:p>
        </w:tc>
        <w:tc>
          <w:tcPr>
            <w:tcW w:w="7371" w:type="dxa"/>
          </w:tcPr>
          <w:p w14:paraId="06D488F0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Искусство в общественном пространстве (стр. 181-201)</w:t>
            </w:r>
          </w:p>
          <w:p w14:paraId="229613CA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281F37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Размытые определения типологии объектов ИвОП; Отсутствуют базовые механизмы взаимодействия с художниками и дизайнерами, а также механизмы обратной связи согласования с жителями; Отсутствует механизм внедрения объектов ИвОП в городскую среду; Отсутствует адресная база мест возможной установки указанных объектов, а также способы их защиты от вандализма; Отсутствуют нормативы безопасности объектов ИвОП. Отсутствуют нормативные и предельные параметры указанных объектов, а также нормативы их размещения относительно объектов городской среды;</w:t>
            </w:r>
          </w:p>
        </w:tc>
        <w:tc>
          <w:tcPr>
            <w:tcW w:w="6485" w:type="dxa"/>
          </w:tcPr>
          <w:p w14:paraId="7E66EAB5" w14:textId="027DF7C2" w:rsidR="00AC77D4" w:rsidRDefault="004662A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595B57" w:rsidRPr="00595B57">
              <w:rPr>
                <w:rFonts w:ascii="Times New Roman" w:eastAsia="Times New Roman" w:hAnsi="Times New Roman" w:cs="Times New Roman"/>
                <w:color w:val="000000"/>
              </w:rPr>
              <w:t>ецелесообразно</w:t>
            </w:r>
            <w:r w:rsidR="00595B57"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</w:t>
            </w:r>
            <w:r w:rsidR="00595B57" w:rsidRPr="00595B57">
              <w:rPr>
                <w:rFonts w:ascii="Times New Roman" w:eastAsia="Times New Roman" w:hAnsi="Times New Roman" w:cs="Times New Roman"/>
                <w:color w:val="000000"/>
              </w:rPr>
              <w:t>. Невозможно однозначно типологизировать объекты искусства</w:t>
            </w:r>
          </w:p>
        </w:tc>
      </w:tr>
      <w:tr w:rsidR="00AC77D4" w14:paraId="358F9FCC" w14:textId="77777777">
        <w:tc>
          <w:tcPr>
            <w:tcW w:w="704" w:type="dxa"/>
          </w:tcPr>
          <w:p w14:paraId="3C089019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277.</w:t>
            </w:r>
          </w:p>
        </w:tc>
        <w:tc>
          <w:tcPr>
            <w:tcW w:w="7371" w:type="dxa"/>
          </w:tcPr>
          <w:p w14:paraId="2F8CDFDB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П1 Типовые решения (стр. 202-277)</w:t>
            </w:r>
          </w:p>
          <w:p w14:paraId="4A74A70E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78399D66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Не отражены принципы подбора типовых решений и используемых требований к ним; Не указаны преимущества и недостатки каждого из предложенных типовых решений; </w:t>
            </w:r>
          </w:p>
        </w:tc>
        <w:tc>
          <w:tcPr>
            <w:tcW w:w="6485" w:type="dxa"/>
          </w:tcPr>
          <w:p w14:paraId="55583FAC" w14:textId="4FED55D8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данный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соответствует действующему законодательству</w:t>
            </w:r>
          </w:p>
        </w:tc>
      </w:tr>
      <w:tr w:rsidR="00AC77D4" w14:paraId="1276860C" w14:textId="77777777">
        <w:tc>
          <w:tcPr>
            <w:tcW w:w="704" w:type="dxa"/>
          </w:tcPr>
          <w:p w14:paraId="61F227A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278.</w:t>
            </w:r>
          </w:p>
        </w:tc>
        <w:tc>
          <w:tcPr>
            <w:tcW w:w="7371" w:type="dxa"/>
          </w:tcPr>
          <w:p w14:paraId="21E91E7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Адресный перечень улиц Мурино (стр. 278)</w:t>
            </w:r>
          </w:p>
          <w:p w14:paraId="0743B147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4AF49AA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 определена методика формирования адресного перечня улиц, а также обоснование применения типологии к каждой конкретной улице;</w:t>
            </w:r>
          </w:p>
        </w:tc>
        <w:tc>
          <w:tcPr>
            <w:tcW w:w="6485" w:type="dxa"/>
          </w:tcPr>
          <w:p w14:paraId="24DECD4B" w14:textId="478820B5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 содержание данного вопроса отражено в настоящем документе</w:t>
            </w:r>
          </w:p>
        </w:tc>
      </w:tr>
      <w:tr w:rsidR="00AC77D4" w14:paraId="450A65B2" w14:textId="77777777">
        <w:tc>
          <w:tcPr>
            <w:tcW w:w="704" w:type="dxa"/>
          </w:tcPr>
          <w:p w14:paraId="68013EF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279.</w:t>
            </w:r>
          </w:p>
        </w:tc>
        <w:tc>
          <w:tcPr>
            <w:tcW w:w="7371" w:type="dxa"/>
          </w:tcPr>
          <w:p w14:paraId="12DA7ECD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Как согласовать проект с администрацией (стр. 279)</w:t>
            </w:r>
          </w:p>
          <w:p w14:paraId="633F40DB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0CA80F37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Данные раздела указывают на отсутствие у администрации необходимости проведения мероприятий по применению дизайн-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кода в рамках формирования благоустройства городской среды; Фактически, обязанность разработки проекта и подача его на согласование в администрацию ложится на собственников зданий и жителей города; Механизм подачи проектов благоустройства аналогичен механизму программы инициативного бюджетирования, что многократно осложняет применение дизайн-кода в планируемых изменениях городской среды; Не отражены методики и способы внедрения (применения) дизайн-кода со стороны администрации; Не определены способы и порядок контроля применения дизайн-кода со стороны администрации; Не указаны способы и методы стимулирования жителей и собственников зданий к применению (использованию) дизайн-кода в отношении элементов городской среды; Не ясна ответственность за умышленное игнорирование положений дизайн-кода;</w:t>
            </w:r>
          </w:p>
        </w:tc>
        <w:tc>
          <w:tcPr>
            <w:tcW w:w="6485" w:type="dxa"/>
          </w:tcPr>
          <w:p w14:paraId="265C7BE9" w14:textId="51C9ED09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. Согласование проекта будет проходить по регламенту администрации, утвержденного отдельным НПА</w:t>
            </w:r>
          </w:p>
        </w:tc>
      </w:tr>
      <w:tr w:rsidR="00AC77D4" w14:paraId="4031D2CE" w14:textId="77777777">
        <w:tc>
          <w:tcPr>
            <w:tcW w:w="704" w:type="dxa"/>
          </w:tcPr>
          <w:p w14:paraId="3AEC4584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280.</w:t>
            </w:r>
          </w:p>
        </w:tc>
        <w:tc>
          <w:tcPr>
            <w:tcW w:w="7371" w:type="dxa"/>
          </w:tcPr>
          <w:p w14:paraId="1533A95B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Формы общественного участия (стр. 280)</w:t>
            </w:r>
          </w:p>
          <w:p w14:paraId="79F4B7B6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  <w:p w14:paraId="3C38AF0A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Отсутствует детальный список форм общественного участия жителей и собственников зданий (помещений) в вопросах (программах) благоустройства территорий.</w:t>
            </w:r>
          </w:p>
        </w:tc>
        <w:tc>
          <w:tcPr>
            <w:tcW w:w="6485" w:type="dxa"/>
          </w:tcPr>
          <w:p w14:paraId="659FD817" w14:textId="3DB1D769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ая глава </w:t>
            </w: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соответствует действующему законодательству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раскрывает формы общественного участия</w:t>
            </w:r>
          </w:p>
        </w:tc>
      </w:tr>
      <w:tr w:rsidR="00AC77D4" w14:paraId="6AA9A678" w14:textId="77777777">
        <w:tc>
          <w:tcPr>
            <w:tcW w:w="704" w:type="dxa"/>
          </w:tcPr>
          <w:p w14:paraId="52710A9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281.</w:t>
            </w:r>
          </w:p>
        </w:tc>
        <w:tc>
          <w:tcPr>
            <w:tcW w:w="7371" w:type="dxa"/>
          </w:tcPr>
          <w:p w14:paraId="55B12AC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«самостоятельное благоустройство территории»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данный пункт применим исключительно в отношении придомовых территорий и, в обязательном порядке, при согласовании с управляющей организацией или собственником территории; Указанный пункт не может распространяться на общественные муниципальные территории;</w:t>
            </w:r>
          </w:p>
        </w:tc>
        <w:tc>
          <w:tcPr>
            <w:tcW w:w="6485" w:type="dxa"/>
          </w:tcPr>
          <w:p w14:paraId="08C4381F" w14:textId="2C9BFB3C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содержание вопроса отражено в данном пункте</w:t>
            </w:r>
          </w:p>
        </w:tc>
      </w:tr>
      <w:tr w:rsidR="00AC77D4" w14:paraId="1D066273" w14:textId="77777777">
        <w:tc>
          <w:tcPr>
            <w:tcW w:w="704" w:type="dxa"/>
          </w:tcPr>
          <w:p w14:paraId="0964460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282.</w:t>
            </w:r>
          </w:p>
        </w:tc>
        <w:tc>
          <w:tcPr>
            <w:tcW w:w="7371" w:type="dxa"/>
          </w:tcPr>
          <w:p w14:paraId="66E02F3F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«участие граждан в процессе принятия решений по благоустройству территории»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отражен механизм (способ) участия граждан (без использования механизма подачи проекта в администрацию);</w:t>
            </w:r>
          </w:p>
        </w:tc>
        <w:tc>
          <w:tcPr>
            <w:tcW w:w="6485" w:type="dxa"/>
          </w:tcPr>
          <w:p w14:paraId="41816B83" w14:textId="40392992" w:rsidR="00AC77D4" w:rsidRDefault="00595B57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B57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 как действующим законодательством определены механизмы общественного участия граждан  </w:t>
            </w:r>
          </w:p>
        </w:tc>
      </w:tr>
      <w:tr w:rsidR="00AC77D4" w14:paraId="7AE068FB" w14:textId="77777777">
        <w:tc>
          <w:tcPr>
            <w:tcW w:w="704" w:type="dxa"/>
          </w:tcPr>
          <w:p w14:paraId="18FB91C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283.</w:t>
            </w:r>
          </w:p>
        </w:tc>
        <w:tc>
          <w:tcPr>
            <w:tcW w:w="7371" w:type="dxa"/>
          </w:tcPr>
          <w:p w14:paraId="0615058C" w14:textId="77777777" w:rsidR="00AC77D4" w:rsidRDefault="00661746">
            <w:pPr>
              <w:ind w:left="708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«общественный контроль»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не отражены способ и методика общественного контроля; Не определены цели и конкретные точки применения указанного контроля; Не сформирован механизм оформления итоговых заключений контроля и подачи его на рассмотрение в администрацию;</w:t>
            </w:r>
          </w:p>
        </w:tc>
        <w:tc>
          <w:tcPr>
            <w:tcW w:w="6485" w:type="dxa"/>
          </w:tcPr>
          <w:p w14:paraId="6F827571" w14:textId="0CEC50E4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как как действующим законодательством определены механизмы общественного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контроля со стороны</w:t>
            </w:r>
            <w:r w:rsidRPr="00DD7D61">
              <w:rPr>
                <w:rFonts w:ascii="Times New Roman" w:eastAsia="Times New Roman" w:hAnsi="Times New Roman" w:cs="Times New Roman"/>
                <w:color w:val="000000"/>
              </w:rPr>
              <w:t xml:space="preserve"> граждан  </w:t>
            </w:r>
          </w:p>
        </w:tc>
      </w:tr>
      <w:tr w:rsidR="00AC77D4" w14:paraId="60904232" w14:textId="77777777">
        <w:tc>
          <w:tcPr>
            <w:tcW w:w="704" w:type="dxa"/>
          </w:tcPr>
          <w:p w14:paraId="0E286BF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284.</w:t>
            </w:r>
          </w:p>
        </w:tc>
        <w:tc>
          <w:tcPr>
            <w:tcW w:w="7371" w:type="dxa"/>
          </w:tcPr>
          <w:p w14:paraId="3FC34D55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Документ перенасыщен определениями, техническими характеристиками и регламентными нормами в отношении элементов городской среды. Указанные данные определяется и нормируются стандартами и правилами, список которых приведен на стр. 287 данного документа. Отсутствует необходимость отражать информацию и данные по элементам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благоустройства, изменение которых невозможно в рамках предлагаемого документа.</w:t>
            </w:r>
          </w:p>
          <w:p w14:paraId="427A84DA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71478A44" w14:textId="3ADF60A1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7076CDA6" w14:textId="77777777">
        <w:tc>
          <w:tcPr>
            <w:tcW w:w="704" w:type="dxa"/>
          </w:tcPr>
          <w:p w14:paraId="19485CCC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285.</w:t>
            </w:r>
          </w:p>
        </w:tc>
        <w:tc>
          <w:tcPr>
            <w:tcW w:w="7371" w:type="dxa"/>
          </w:tcPr>
          <w:p w14:paraId="081CAF6A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Отсутствует достаточная и полная вариативность предлагаемых элементов благоустройства. Для стандартных элементов и для предложенных типовых элементов отсутствует обоснование предложенных отдельных характеристик. По предложенным типовым проектам отсутствует информация по преимуществам и недостаткам конкретного проекта или элемента благоустройства.</w:t>
            </w:r>
          </w:p>
          <w:p w14:paraId="4F823CEA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5267BAD1" w14:textId="6AD34DDF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69259C07" w14:textId="77777777">
        <w:tc>
          <w:tcPr>
            <w:tcW w:w="704" w:type="dxa"/>
          </w:tcPr>
          <w:p w14:paraId="18BC3E76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286.</w:t>
            </w:r>
          </w:p>
        </w:tc>
        <w:tc>
          <w:tcPr>
            <w:tcW w:w="7371" w:type="dxa"/>
          </w:tcPr>
          <w:p w14:paraId="08B4F0BD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документе отсутствует четкое определение характеристики применения дизайн-кода: рекомендательный характер применения или характер обязательного исполнения. В различных пунктах документа данная характеристика применения определена различным образом.</w:t>
            </w:r>
          </w:p>
          <w:p w14:paraId="20843B29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0BDE45BA" w14:textId="5B153536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2317AD20" w14:textId="77777777">
        <w:tc>
          <w:tcPr>
            <w:tcW w:w="704" w:type="dxa"/>
          </w:tcPr>
          <w:p w14:paraId="62DF9FD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287.</w:t>
            </w:r>
          </w:p>
        </w:tc>
        <w:tc>
          <w:tcPr>
            <w:tcW w:w="7371" w:type="dxa"/>
          </w:tcPr>
          <w:p w14:paraId="3804F3FF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документе отсутствует описание механизма юридического согласования дизайн-кода с законодательным правом собственника здания (сооружения) на личную жизнь и имеющимся у такого собственника правом пользования зданием (сооружением, участком).</w:t>
            </w:r>
          </w:p>
          <w:p w14:paraId="31114A24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7F560C02" w14:textId="5D2EBFBA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57159B78" w14:textId="77777777">
        <w:tc>
          <w:tcPr>
            <w:tcW w:w="704" w:type="dxa"/>
          </w:tcPr>
          <w:p w14:paraId="5E597CF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288.</w:t>
            </w:r>
          </w:p>
        </w:tc>
        <w:tc>
          <w:tcPr>
            <w:tcW w:w="7371" w:type="dxa"/>
          </w:tcPr>
          <w:p w14:paraId="2A1BEF7E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Не определена методика согласования требований дизайн-кода с нормами безопасности, установленными соответствующими положениями и правилами.</w:t>
            </w:r>
          </w:p>
          <w:p w14:paraId="0CBF6D7F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26D867DF" w14:textId="1A496907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4B5F2D2A" w14:textId="77777777">
        <w:tc>
          <w:tcPr>
            <w:tcW w:w="704" w:type="dxa"/>
          </w:tcPr>
          <w:p w14:paraId="72FA330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289.</w:t>
            </w:r>
          </w:p>
        </w:tc>
        <w:tc>
          <w:tcPr>
            <w:tcW w:w="7371" w:type="dxa"/>
          </w:tcPr>
          <w:p w14:paraId="03850EC8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документе не отражена взаимосвязь дизайн-кода с Правилами благоустройства.</w:t>
            </w:r>
          </w:p>
          <w:p w14:paraId="2294C3C8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4027A12E" w14:textId="38A4B887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в главе 1 Правил установлено, что применение настоящих Правил, включая «Дизайн-код муниципального образования «Муринское городское поселение» Всеволожского муниципального района Ленинградской области», является обязательным и Дизайн-код (приложение № 1) является неотъемлемой частью настоящих Правил</w:t>
            </w:r>
          </w:p>
        </w:tc>
      </w:tr>
      <w:tr w:rsidR="00AC77D4" w14:paraId="0E657495" w14:textId="77777777">
        <w:tc>
          <w:tcPr>
            <w:tcW w:w="704" w:type="dxa"/>
          </w:tcPr>
          <w:p w14:paraId="1D547ABA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290.</w:t>
            </w:r>
          </w:p>
        </w:tc>
        <w:tc>
          <w:tcPr>
            <w:tcW w:w="7371" w:type="dxa"/>
          </w:tcPr>
          <w:p w14:paraId="4CF4FC93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дизайн-коде отсутствуют описание базовых механизмов взаимодействия с художниками и дизайнерами, а также простые и оперативные механизмы обратной связи согласования с жителями; Отсутствует механизм внедрения объектов благоустройства в городскую среду; Отсутствует адресная база мест возможной установки указанных объектов, а также способы их защиты от вандализма;</w:t>
            </w:r>
          </w:p>
          <w:p w14:paraId="6D8A666C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718820F6" w14:textId="33D58BD9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3B75E7C4" w14:textId="77777777">
        <w:tc>
          <w:tcPr>
            <w:tcW w:w="704" w:type="dxa"/>
          </w:tcPr>
          <w:p w14:paraId="65362B4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291.</w:t>
            </w:r>
          </w:p>
        </w:tc>
        <w:tc>
          <w:tcPr>
            <w:tcW w:w="7371" w:type="dxa"/>
          </w:tcPr>
          <w:p w14:paraId="6A282B7F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Методика внесения изменений (дополнений, предложений) в базу элементов благоустройства аналогична механизму программы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>инициативного бюджетирования, что многократно осложняет применение дизайн-кода в планируемых изменениях городской среды.</w:t>
            </w:r>
          </w:p>
          <w:p w14:paraId="22199103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49DCECD1" w14:textId="5FA2C6BC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4AEF7575" w14:textId="77777777">
        <w:tc>
          <w:tcPr>
            <w:tcW w:w="704" w:type="dxa"/>
          </w:tcPr>
          <w:p w14:paraId="35491BE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292.</w:t>
            </w:r>
          </w:p>
        </w:tc>
        <w:tc>
          <w:tcPr>
            <w:tcW w:w="7371" w:type="dxa"/>
          </w:tcPr>
          <w:p w14:paraId="50BF39C4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В документе отсутствует информация о методах внедрения дизайн-кода и объема участия администрации в процессе изменения элементной базы благоустройства.</w:t>
            </w:r>
          </w:p>
          <w:p w14:paraId="5317E26D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565661B6" w14:textId="47AA3C65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635E663A" w14:textId="77777777">
        <w:tc>
          <w:tcPr>
            <w:tcW w:w="704" w:type="dxa"/>
          </w:tcPr>
          <w:p w14:paraId="5F79EA62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293.</w:t>
            </w:r>
          </w:p>
        </w:tc>
        <w:tc>
          <w:tcPr>
            <w:tcW w:w="7371" w:type="dxa"/>
          </w:tcPr>
          <w:p w14:paraId="6321AC7B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Документом не определяются способы и порядок контроля применения дизайн-кода со стороны администрации, а также не описана детализация муниципального и общественного контроля.</w:t>
            </w:r>
          </w:p>
          <w:p w14:paraId="1DE2E6B1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24B8DF62" w14:textId="114221CC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35216B13" w14:textId="77777777">
        <w:tc>
          <w:tcPr>
            <w:tcW w:w="704" w:type="dxa"/>
          </w:tcPr>
          <w:p w14:paraId="37849EAE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294.</w:t>
            </w:r>
          </w:p>
        </w:tc>
        <w:tc>
          <w:tcPr>
            <w:tcW w:w="7371" w:type="dxa"/>
          </w:tcPr>
          <w:p w14:paraId="75C84A5B" w14:textId="77777777" w:rsidR="00AC77D4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Документом не регламентируются нормы административного и общественного воздействия на нарушителей положений и требований дизайн-кода.</w:t>
            </w:r>
          </w:p>
          <w:p w14:paraId="1FD97A66" w14:textId="77777777" w:rsidR="00AC77D4" w:rsidRDefault="00AC77D4">
            <w:pPr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5" w:type="dxa"/>
          </w:tcPr>
          <w:p w14:paraId="75395FE9" w14:textId="659D7434" w:rsidR="00AC77D4" w:rsidRDefault="00DD7D61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7D61">
              <w:rPr>
                <w:rFonts w:ascii="Times New Roman" w:eastAsia="Times New Roman" w:hAnsi="Times New Roman" w:cs="Times New Roman"/>
                <w:color w:val="000000"/>
              </w:rPr>
              <w:t>Нецелесообразно учитывать, так как данный документ соответствует действующему законодательству</w:t>
            </w:r>
          </w:p>
        </w:tc>
      </w:tr>
      <w:tr w:rsidR="00AC77D4" w14:paraId="04CACBB1" w14:textId="77777777">
        <w:tc>
          <w:tcPr>
            <w:tcW w:w="704" w:type="dxa"/>
          </w:tcPr>
          <w:p w14:paraId="5E15947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295.</w:t>
            </w:r>
          </w:p>
        </w:tc>
        <w:tc>
          <w:tcPr>
            <w:tcW w:w="7371" w:type="dxa"/>
          </w:tcPr>
          <w:p w14:paraId="7CEC7309" w14:textId="77777777" w:rsidR="00AC77D4" w:rsidRPr="00FF5465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FF5465">
              <w:rPr>
                <w:rFonts w:ascii="Times New Roman" w:eastAsia="Times New Roman" w:hAnsi="Times New Roman" w:cs="Times New Roman"/>
                <w:color w:val="00B0F0"/>
              </w:rPr>
              <w:t>Нужно ли менять городскую мебель, например скамейки, установленные возле многоквартирных домов от застройщика или дизайн-код коснется новых застроек?</w:t>
            </w:r>
          </w:p>
        </w:tc>
        <w:tc>
          <w:tcPr>
            <w:tcW w:w="6485" w:type="dxa"/>
          </w:tcPr>
          <w:p w14:paraId="1606251F" w14:textId="2A5240F0" w:rsidR="00AC77D4" w:rsidRDefault="00BD5D8F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учесть</w:t>
            </w:r>
            <w:r w:rsidR="005F0B62">
              <w:rPr>
                <w:rFonts w:ascii="Times New Roman" w:eastAsia="Times New Roman" w:hAnsi="Times New Roman" w:cs="Times New Roman"/>
                <w:color w:val="000000"/>
              </w:rPr>
              <w:t xml:space="preserve"> данный вопрос в рамках доработки проекта</w:t>
            </w:r>
          </w:p>
        </w:tc>
      </w:tr>
      <w:tr w:rsidR="00AC77D4" w14:paraId="1B86CC77" w14:textId="77777777">
        <w:tc>
          <w:tcPr>
            <w:tcW w:w="704" w:type="dxa"/>
          </w:tcPr>
          <w:p w14:paraId="72F4E5F7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296.</w:t>
            </w:r>
          </w:p>
        </w:tc>
        <w:tc>
          <w:tcPr>
            <w:tcW w:w="7371" w:type="dxa"/>
          </w:tcPr>
          <w:p w14:paraId="38273C6D" w14:textId="77777777" w:rsidR="00AC77D4" w:rsidRPr="00FF5465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FF5465">
              <w:rPr>
                <w:rFonts w:ascii="Times New Roman" w:eastAsia="Times New Roman" w:hAnsi="Times New Roman" w:cs="Times New Roman"/>
                <w:color w:val="00B0F0"/>
              </w:rPr>
              <w:t>Пункт 8 раздела 8. УК производит производится с учетом прибавления 30 метров уборочной площади по периметру границ земельного участка МКД. За чей счет будет производится уборка?</w:t>
            </w:r>
          </w:p>
        </w:tc>
        <w:tc>
          <w:tcPr>
            <w:tcW w:w="6485" w:type="dxa"/>
          </w:tcPr>
          <w:p w14:paraId="5445F9A3" w14:textId="0EB5A7F0" w:rsidR="00AC77D4" w:rsidRDefault="005F0B62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 учесть </w:t>
            </w:r>
            <w:r w:rsidRPr="005F0B62">
              <w:rPr>
                <w:rFonts w:ascii="Times New Roman" w:eastAsia="Times New Roman" w:hAnsi="Times New Roman" w:cs="Times New Roman"/>
                <w:color w:val="000000"/>
              </w:rPr>
              <w:t>данный вопрос в рамках доработки проекта</w:t>
            </w:r>
          </w:p>
        </w:tc>
      </w:tr>
      <w:tr w:rsidR="00AC77D4" w14:paraId="5355B5F0" w14:textId="77777777">
        <w:tc>
          <w:tcPr>
            <w:tcW w:w="704" w:type="dxa"/>
          </w:tcPr>
          <w:p w14:paraId="1D5EBA7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297.</w:t>
            </w:r>
          </w:p>
        </w:tc>
        <w:tc>
          <w:tcPr>
            <w:tcW w:w="7371" w:type="dxa"/>
          </w:tcPr>
          <w:p w14:paraId="56231FEC" w14:textId="77777777" w:rsidR="00AC77D4" w:rsidRPr="00FF5465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FF5465">
              <w:rPr>
                <w:rFonts w:ascii="Times New Roman" w:eastAsia="Times New Roman" w:hAnsi="Times New Roman" w:cs="Times New Roman"/>
                <w:color w:val="00B0F0"/>
              </w:rPr>
              <w:t>Как воздействовать на застройщика при создании проекта? Проект согласован, но не соответствует дизайн-коду?</w:t>
            </w:r>
          </w:p>
        </w:tc>
        <w:tc>
          <w:tcPr>
            <w:tcW w:w="6485" w:type="dxa"/>
          </w:tcPr>
          <w:p w14:paraId="1C8C7448" w14:textId="2CB23327" w:rsidR="00AC77D4" w:rsidRDefault="00E8193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учесть данный вопрос при согласовании новых объектов строительства</w:t>
            </w:r>
          </w:p>
        </w:tc>
      </w:tr>
      <w:tr w:rsidR="00AC77D4" w14:paraId="56C96F07" w14:textId="77777777">
        <w:tc>
          <w:tcPr>
            <w:tcW w:w="704" w:type="dxa"/>
          </w:tcPr>
          <w:p w14:paraId="1A31927B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298.</w:t>
            </w:r>
          </w:p>
        </w:tc>
        <w:tc>
          <w:tcPr>
            <w:tcW w:w="7371" w:type="dxa"/>
          </w:tcPr>
          <w:p w14:paraId="7ACD2770" w14:textId="77777777" w:rsidR="00AC77D4" w:rsidRPr="00FF5465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FF5465">
              <w:rPr>
                <w:rFonts w:ascii="Times New Roman" w:eastAsia="Times New Roman" w:hAnsi="Times New Roman" w:cs="Times New Roman"/>
                <w:color w:val="00B0F0"/>
              </w:rPr>
              <w:t>Пункт 4 раздела 10. На собственников возлагается обязанность по декорированию зданий к праздничным датам. Кто будет возмещать затраты на приобретение декора?</w:t>
            </w:r>
          </w:p>
        </w:tc>
        <w:tc>
          <w:tcPr>
            <w:tcW w:w="6485" w:type="dxa"/>
          </w:tcPr>
          <w:p w14:paraId="2B6EDAB7" w14:textId="13DD1D0F" w:rsidR="00AC77D4" w:rsidRDefault="00E8193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Целесообразно учесть данный вопрос, рекомендовано администрации доработать пункт</w:t>
            </w:r>
          </w:p>
        </w:tc>
      </w:tr>
      <w:tr w:rsidR="00AC77D4" w14:paraId="379035E3" w14:textId="77777777">
        <w:tc>
          <w:tcPr>
            <w:tcW w:w="704" w:type="dxa"/>
          </w:tcPr>
          <w:p w14:paraId="08B54380" w14:textId="77777777" w:rsidR="00AC77D4" w:rsidRDefault="006617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299.</w:t>
            </w:r>
          </w:p>
        </w:tc>
        <w:tc>
          <w:tcPr>
            <w:tcW w:w="7371" w:type="dxa"/>
          </w:tcPr>
          <w:p w14:paraId="2CEB44D1" w14:textId="77777777" w:rsidR="00AC77D4" w:rsidRPr="00FF5465" w:rsidRDefault="00661746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FF5465">
              <w:rPr>
                <w:rFonts w:ascii="Times New Roman" w:eastAsia="Times New Roman" w:hAnsi="Times New Roman" w:cs="Times New Roman"/>
                <w:color w:val="00B0F0"/>
              </w:rPr>
              <w:t>Кто будет ответственным за озеленение на территории, подконтрольной УК, если в штате не предусмотрено такого сотрудника?</w:t>
            </w:r>
          </w:p>
        </w:tc>
        <w:tc>
          <w:tcPr>
            <w:tcW w:w="6485" w:type="dxa"/>
          </w:tcPr>
          <w:p w14:paraId="58BBCC0F" w14:textId="25DA1345" w:rsidR="00AC77D4" w:rsidRDefault="00E81930" w:rsidP="004662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Нецелесообразно учитывать, так как в рамках действующего законодательства содержание общего имущества МКД лежит на собственниках. </w:t>
            </w:r>
          </w:p>
        </w:tc>
      </w:tr>
    </w:tbl>
    <w:p w14:paraId="32702885" w14:textId="77777777" w:rsidR="00AC77D4" w:rsidRDefault="00AC77D4"/>
    <w:sectPr w:rsidR="00AC77D4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3E2"/>
    <w:multiLevelType w:val="multilevel"/>
    <w:tmpl w:val="50B8F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13733A"/>
    <w:multiLevelType w:val="multilevel"/>
    <w:tmpl w:val="9A563D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3AF1"/>
    <w:multiLevelType w:val="multilevel"/>
    <w:tmpl w:val="ED2061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731A"/>
    <w:multiLevelType w:val="multilevel"/>
    <w:tmpl w:val="D9B47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490A"/>
    <w:multiLevelType w:val="multilevel"/>
    <w:tmpl w:val="88B05C9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577E3"/>
    <w:multiLevelType w:val="multilevel"/>
    <w:tmpl w:val="42E80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E0D"/>
    <w:multiLevelType w:val="multilevel"/>
    <w:tmpl w:val="990E23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7B97"/>
    <w:multiLevelType w:val="multilevel"/>
    <w:tmpl w:val="6164AA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4E5"/>
    <w:multiLevelType w:val="multilevel"/>
    <w:tmpl w:val="36ACD9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2DC2"/>
    <w:multiLevelType w:val="multilevel"/>
    <w:tmpl w:val="734C97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63E1A"/>
    <w:multiLevelType w:val="multilevel"/>
    <w:tmpl w:val="5F2C8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25215">
    <w:abstractNumId w:val="2"/>
  </w:num>
  <w:num w:numId="2" w16cid:durableId="1032269757">
    <w:abstractNumId w:val="5"/>
  </w:num>
  <w:num w:numId="3" w16cid:durableId="1004670813">
    <w:abstractNumId w:val="1"/>
  </w:num>
  <w:num w:numId="4" w16cid:durableId="1879468794">
    <w:abstractNumId w:val="10"/>
  </w:num>
  <w:num w:numId="5" w16cid:durableId="369309326">
    <w:abstractNumId w:val="0"/>
  </w:num>
  <w:num w:numId="6" w16cid:durableId="485168385">
    <w:abstractNumId w:val="4"/>
  </w:num>
  <w:num w:numId="7" w16cid:durableId="521823012">
    <w:abstractNumId w:val="6"/>
  </w:num>
  <w:num w:numId="8" w16cid:durableId="1711758329">
    <w:abstractNumId w:val="8"/>
  </w:num>
  <w:num w:numId="9" w16cid:durableId="1839230133">
    <w:abstractNumId w:val="9"/>
  </w:num>
  <w:num w:numId="10" w16cid:durableId="766273855">
    <w:abstractNumId w:val="7"/>
  </w:num>
  <w:num w:numId="11" w16cid:durableId="130970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D4"/>
    <w:rsid w:val="000E4A4A"/>
    <w:rsid w:val="001066E1"/>
    <w:rsid w:val="001F6D2D"/>
    <w:rsid w:val="003B6112"/>
    <w:rsid w:val="00415565"/>
    <w:rsid w:val="004538C2"/>
    <w:rsid w:val="004662A7"/>
    <w:rsid w:val="005830B3"/>
    <w:rsid w:val="00595B57"/>
    <w:rsid w:val="005D13E2"/>
    <w:rsid w:val="005F0B62"/>
    <w:rsid w:val="00661746"/>
    <w:rsid w:val="00852498"/>
    <w:rsid w:val="00872872"/>
    <w:rsid w:val="00961D0F"/>
    <w:rsid w:val="00A41CA5"/>
    <w:rsid w:val="00A53CDB"/>
    <w:rsid w:val="00AC77D4"/>
    <w:rsid w:val="00AF2B69"/>
    <w:rsid w:val="00BC40DD"/>
    <w:rsid w:val="00BD5D8F"/>
    <w:rsid w:val="00C330D4"/>
    <w:rsid w:val="00CC1A56"/>
    <w:rsid w:val="00DA2DD6"/>
    <w:rsid w:val="00DD7D61"/>
    <w:rsid w:val="00E81930"/>
    <w:rsid w:val="00EA4612"/>
    <w:rsid w:val="00EC5631"/>
    <w:rsid w:val="00EC7F12"/>
    <w:rsid w:val="00F43DBD"/>
    <w:rsid w:val="00F6719B"/>
    <w:rsid w:val="00FD3470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97AC"/>
  <w15:docId w15:val="{75F067A3-0123-4900-AC83-64D27C52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B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6D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i6cRGLkvY6oAVCbrej338d21A==">AMUW2mW4QSMdlZS3q6J8Y5zCCgp0Sbic0VUpB/0Iy9qxtfUvjcsRcugVGdViFAhSwuiLHsVko+eDw+0HzlSejV4gSiFCUNWA+IksK5TUnEr+QWANGt0wcd/KX3OMybzPxVxtX6IBXGdJhZQ5a3VFfxz7ljRc3VB119g2aQf5VNNR57/a/gTR5L1zGiz7hInATFtLq+8dN72Hk3+Y5i3svL9ip5cuySIg82KMUf+LgY77M8PuxaoljOB2Qj9F8Nyy6JpkBjz8nSwc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22584</Words>
  <Characters>128731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Астаева</dc:creator>
  <cp:lastModifiedBy>Ольга Астаева</cp:lastModifiedBy>
  <cp:revision>18</cp:revision>
  <dcterms:created xsi:type="dcterms:W3CDTF">2022-11-23T20:46:00Z</dcterms:created>
  <dcterms:modified xsi:type="dcterms:W3CDTF">2022-11-24T14:47:00Z</dcterms:modified>
</cp:coreProperties>
</file>