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EF" w:rsidRPr="007B1124" w:rsidRDefault="00B64FEF" w:rsidP="00B64FEF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Pr="007B112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904875"/>
            <wp:effectExtent l="0" t="0" r="0" b="9525"/>
            <wp:docPr id="1" name="Рисунок 1" descr="Описание: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EF" w:rsidRPr="007B1124" w:rsidRDefault="00B64FEF" w:rsidP="00B64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7B1124" w:rsidRDefault="00B64FEF" w:rsidP="00B64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Pr="003E56B2" w:rsidRDefault="00F87F58" w:rsidP="00F87F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F87F58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«МУРИНСКОЕ СЕЛЬСКОЕ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ПОСЕЛЕНИЕ»</w:t>
      </w:r>
    </w:p>
    <w:p w:rsidR="00B64FEF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ВСЕВОЛОЖСКОГО МУНИЦИПАЛЬНОГО РАЙОНА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ЛЕНИНГРАДСКОЙ ОБЛАСТИ</w:t>
      </w:r>
    </w:p>
    <w:p w:rsidR="00F87F58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Default="00F87F58" w:rsidP="00F87F58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F87F58" w:rsidRDefault="00F87F58" w:rsidP="00F87F58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87F58" w:rsidRPr="007B1124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371637" w:rsidRDefault="00B64FEF" w:rsidP="00B64FEF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Default="004A336C" w:rsidP="00F87F58">
      <w:pPr>
        <w:tabs>
          <w:tab w:val="decimal" w:pos="411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 мая 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года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164</w:t>
      </w:r>
    </w:p>
    <w:p w:rsidR="00B64FEF" w:rsidRDefault="00F87F58" w:rsidP="00F87F58">
      <w:pPr>
        <w:shd w:val="clear" w:color="auto" w:fill="FFFFFF"/>
        <w:tabs>
          <w:tab w:val="left" w:pos="55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Мурино</w:t>
      </w:r>
      <w:proofErr w:type="spellEnd"/>
    </w:p>
    <w:p w:rsidR="00B64FEF" w:rsidRDefault="00B64FEF" w:rsidP="00B64FEF">
      <w:pPr>
        <w:shd w:val="clear" w:color="auto" w:fill="FFFFFF"/>
        <w:spacing w:after="27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FEF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E600C">
        <w:rPr>
          <w:rFonts w:ascii="Times New Roman" w:hAnsi="Times New Roman"/>
          <w:sz w:val="28"/>
          <w:szCs w:val="28"/>
          <w:lang w:eastAsia="ru-RU"/>
        </w:rPr>
        <w:t>Об утверждении П</w:t>
      </w:r>
      <w:r>
        <w:rPr>
          <w:rFonts w:ascii="Times New Roman" w:hAnsi="Times New Roman"/>
          <w:sz w:val="28"/>
          <w:szCs w:val="28"/>
          <w:lang w:eastAsia="ru-RU"/>
        </w:rPr>
        <w:t>оложения</w:t>
      </w:r>
    </w:p>
    <w:p w:rsidR="00B64FEF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E600C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="00EA4449">
        <w:rPr>
          <w:rFonts w:ascii="Times New Roman" w:hAnsi="Times New Roman"/>
          <w:sz w:val="28"/>
          <w:szCs w:val="28"/>
        </w:rPr>
        <w:t>регулярных перевозок</w:t>
      </w:r>
    </w:p>
    <w:p w:rsidR="00B64FEF" w:rsidRPr="00DE600C" w:rsidRDefault="00EA4449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64FEF">
        <w:rPr>
          <w:rFonts w:ascii="Times New Roman" w:hAnsi="Times New Roman"/>
          <w:sz w:val="28"/>
          <w:szCs w:val="28"/>
        </w:rPr>
        <w:t>пассажиров</w:t>
      </w:r>
      <w:r w:rsidR="00B64FEF"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FEF">
        <w:rPr>
          <w:rFonts w:ascii="Times New Roman" w:hAnsi="Times New Roman"/>
          <w:sz w:val="28"/>
          <w:szCs w:val="28"/>
          <w:lang w:eastAsia="ru-RU"/>
        </w:rPr>
        <w:t>в границах</w:t>
      </w:r>
      <w:r w:rsidR="00B64FEF"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</w:p>
    <w:p w:rsidR="00B64FEF" w:rsidRPr="00DE600C" w:rsidRDefault="00EA4449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B64FEF" w:rsidRPr="00DE600C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B64FEF" w:rsidRPr="00DE600C">
        <w:rPr>
          <w:rFonts w:ascii="Times New Roman" w:hAnsi="Times New Roman"/>
          <w:sz w:val="28"/>
          <w:szCs w:val="28"/>
          <w:lang w:eastAsia="ru-RU"/>
        </w:rPr>
        <w:t>Муринское</w:t>
      </w:r>
      <w:proofErr w:type="spellEnd"/>
      <w:r w:rsidR="00B64FEF" w:rsidRPr="00DE600C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</w:p>
    <w:p w:rsidR="00B64FEF" w:rsidRPr="00DE600C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E600C">
        <w:rPr>
          <w:rFonts w:ascii="Times New Roman" w:hAnsi="Times New Roman"/>
          <w:sz w:val="28"/>
          <w:szCs w:val="28"/>
          <w:lang w:eastAsia="ru-RU"/>
        </w:rPr>
        <w:t>Всеволожского муниципального района</w:t>
      </w:r>
    </w:p>
    <w:p w:rsidR="00B64FEF" w:rsidRPr="00DE600C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E600C">
        <w:rPr>
          <w:rFonts w:ascii="Times New Roman" w:hAnsi="Times New Roman"/>
          <w:sz w:val="28"/>
          <w:szCs w:val="28"/>
          <w:lang w:eastAsia="ru-RU"/>
        </w:rPr>
        <w:t>Ленинград</w:t>
      </w:r>
      <w:r w:rsidR="00D47F1B">
        <w:rPr>
          <w:rFonts w:ascii="Times New Roman" w:hAnsi="Times New Roman"/>
          <w:sz w:val="28"/>
          <w:szCs w:val="28"/>
          <w:lang w:eastAsia="ru-RU"/>
        </w:rPr>
        <w:t>ской области</w:t>
      </w:r>
    </w:p>
    <w:p w:rsidR="00B64FEF" w:rsidRDefault="00B64FEF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FEF" w:rsidRDefault="00B64FEF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C4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="00407B6F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F1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07B6F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06.10.2003 №131-ФЗ </w:t>
      </w:r>
      <w:r w:rsidR="00D47F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47F1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1421E7" w:rsidRPr="008575EE">
        <w:rPr>
          <w:rFonts w:ascii="Times New Roman" w:hAnsi="Times New Roman"/>
          <w:sz w:val="28"/>
          <w:szCs w:val="28"/>
        </w:rPr>
        <w:t xml:space="preserve">от </w:t>
      </w:r>
      <w:r w:rsidR="001421E7">
        <w:rPr>
          <w:rFonts w:ascii="Times New Roman" w:hAnsi="Times New Roman"/>
          <w:sz w:val="28"/>
          <w:szCs w:val="28"/>
        </w:rPr>
        <w:t>13.07.</w:t>
      </w:r>
      <w:r w:rsidR="001421E7" w:rsidRPr="008575EE">
        <w:rPr>
          <w:rFonts w:ascii="Times New Roman" w:hAnsi="Times New Roman"/>
          <w:sz w:val="28"/>
          <w:szCs w:val="28"/>
        </w:rPr>
        <w:t>20</w:t>
      </w:r>
      <w:r w:rsidR="001421E7">
        <w:rPr>
          <w:rFonts w:ascii="Times New Roman" w:hAnsi="Times New Roman"/>
          <w:sz w:val="28"/>
          <w:szCs w:val="28"/>
        </w:rPr>
        <w:t>15</w:t>
      </w:r>
      <w:r w:rsidR="001421E7" w:rsidRPr="008575EE">
        <w:rPr>
          <w:rFonts w:ascii="Times New Roman" w:hAnsi="Times New Roman"/>
          <w:sz w:val="28"/>
          <w:szCs w:val="28"/>
        </w:rPr>
        <w:t xml:space="preserve"> № </w:t>
      </w:r>
      <w:r w:rsidR="001421E7">
        <w:rPr>
          <w:rFonts w:ascii="Times New Roman" w:hAnsi="Times New Roman"/>
          <w:sz w:val="28"/>
          <w:szCs w:val="28"/>
        </w:rPr>
        <w:t xml:space="preserve">220-ФЗ 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421E7" w:rsidRPr="00B64FEF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1421E7" w:rsidRPr="00B64FEF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1421E7">
        <w:rPr>
          <w:rFonts w:ascii="Times New Roman" w:hAnsi="Times New Roman"/>
          <w:sz w:val="28"/>
          <w:szCs w:val="28"/>
        </w:rPr>
        <w:t xml:space="preserve"> </w:t>
      </w:r>
      <w:r w:rsidR="001421E7" w:rsidRPr="004D3099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 xml:space="preserve"> и о внесении изменений в отдельные законодательные акты</w:t>
      </w:r>
      <w:r w:rsidR="001421E7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D47F1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Всеволожского муниципально</w:t>
      </w:r>
      <w:r w:rsidR="00D47F1B">
        <w:rPr>
          <w:rFonts w:ascii="Times New Roman" w:eastAsia="Times New Roman" w:hAnsi="Times New Roman"/>
          <w:sz w:val="28"/>
          <w:szCs w:val="28"/>
          <w:lang w:eastAsia="ru-RU"/>
        </w:rPr>
        <w:t>го района Ленинградской области</w:t>
      </w:r>
      <w:r w:rsidR="00407B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7F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16A" w:rsidRPr="003213ED">
        <w:rPr>
          <w:rFonts w:ascii="Times New Roman" w:hAnsi="Times New Roman"/>
          <w:sz w:val="28"/>
          <w:szCs w:val="28"/>
        </w:rPr>
        <w:t>решением совета депутатов муниципального образования «</w:t>
      </w:r>
      <w:proofErr w:type="spellStart"/>
      <w:r w:rsidR="00AE016A" w:rsidRPr="003213ED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AE016A" w:rsidRPr="003213ED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</w:t>
      </w:r>
      <w:r w:rsidR="00AE016A">
        <w:rPr>
          <w:rFonts w:ascii="Times New Roman" w:hAnsi="Times New Roman"/>
          <w:sz w:val="28"/>
          <w:szCs w:val="28"/>
        </w:rPr>
        <w:t xml:space="preserve">области </w:t>
      </w:r>
      <w:r w:rsidR="001421E7">
        <w:rPr>
          <w:rFonts w:ascii="Times New Roman" w:hAnsi="Times New Roman"/>
          <w:sz w:val="28"/>
          <w:szCs w:val="28"/>
        </w:rPr>
        <w:t xml:space="preserve">от 17.02.2016 </w:t>
      </w:r>
      <w:r w:rsidR="00AE016A">
        <w:rPr>
          <w:rFonts w:ascii="Times New Roman" w:hAnsi="Times New Roman"/>
          <w:sz w:val="28"/>
          <w:szCs w:val="28"/>
        </w:rPr>
        <w:t xml:space="preserve">№ </w:t>
      </w:r>
      <w:r w:rsidR="001421E7">
        <w:rPr>
          <w:rFonts w:ascii="Times New Roman" w:hAnsi="Times New Roman"/>
          <w:sz w:val="28"/>
          <w:szCs w:val="28"/>
        </w:rPr>
        <w:t>05</w:t>
      </w:r>
      <w:r w:rsidR="00AE016A">
        <w:rPr>
          <w:rFonts w:ascii="Times New Roman" w:hAnsi="Times New Roman"/>
          <w:sz w:val="28"/>
          <w:szCs w:val="28"/>
        </w:rPr>
        <w:t xml:space="preserve"> «О назначении уполномоченного органа по организации регулярных перевозок </w:t>
      </w:r>
      <w:r w:rsidR="00AE016A" w:rsidRPr="00B64FEF">
        <w:rPr>
          <w:rFonts w:ascii="Times New Roman" w:hAnsi="Times New Roman"/>
          <w:sz w:val="28"/>
          <w:szCs w:val="28"/>
        </w:rPr>
        <w:t>пассажиров</w:t>
      </w:r>
      <w:r w:rsidR="00AE016A"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16A">
        <w:rPr>
          <w:rFonts w:ascii="Times New Roman" w:hAnsi="Times New Roman"/>
          <w:sz w:val="28"/>
          <w:szCs w:val="28"/>
          <w:lang w:eastAsia="ru-RU"/>
        </w:rPr>
        <w:t>в границах</w:t>
      </w:r>
      <w:r w:rsidR="00AE016A"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16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AE016A">
        <w:rPr>
          <w:rFonts w:ascii="Times New Roman" w:hAnsi="Times New Roman"/>
          <w:sz w:val="28"/>
          <w:szCs w:val="28"/>
        </w:rPr>
        <w:t xml:space="preserve"> </w:t>
      </w:r>
      <w:r w:rsidR="00AE016A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E016A">
        <w:rPr>
          <w:rFonts w:ascii="Times New Roman" w:hAnsi="Times New Roman"/>
          <w:sz w:val="28"/>
          <w:szCs w:val="28"/>
        </w:rPr>
        <w:t xml:space="preserve"> </w:t>
      </w:r>
      <w:r w:rsidR="00407B6F">
        <w:rPr>
          <w:rFonts w:ascii="Times New Roman" w:hAnsi="Times New Roman"/>
          <w:sz w:val="28"/>
          <w:szCs w:val="28"/>
        </w:rPr>
        <w:t>«</w:t>
      </w:r>
      <w:proofErr w:type="spellStart"/>
      <w:r w:rsidR="00407B6F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407B6F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407B6F" w:rsidRPr="009E646E">
        <w:rPr>
          <w:rFonts w:ascii="Times New Roman" w:hAnsi="Times New Roman"/>
          <w:sz w:val="28"/>
          <w:szCs w:val="28"/>
        </w:rPr>
        <w:t xml:space="preserve"> </w:t>
      </w:r>
      <w:r w:rsidR="00407B6F">
        <w:rPr>
          <w:rFonts w:ascii="Times New Roman" w:hAnsi="Times New Roman"/>
          <w:sz w:val="28"/>
          <w:szCs w:val="28"/>
        </w:rPr>
        <w:t>Всеволожского муниципально</w:t>
      </w:r>
      <w:r w:rsidR="001421E7">
        <w:rPr>
          <w:rFonts w:ascii="Times New Roman" w:hAnsi="Times New Roman"/>
          <w:sz w:val="28"/>
          <w:szCs w:val="28"/>
        </w:rPr>
        <w:t>го района Ленинградской области»</w:t>
      </w:r>
    </w:p>
    <w:p w:rsidR="00B64FEF" w:rsidRPr="00D47F1B" w:rsidRDefault="00B64FEF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016A" w:rsidRDefault="00AE016A" w:rsidP="00AE01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703486" w:rsidRPr="004821F6" w:rsidRDefault="00703486" w:rsidP="001421E7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821F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Утвердить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  <w:r w:rsidRPr="00703486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Pr="00703486">
        <w:rPr>
          <w:rFonts w:ascii="Times New Roman" w:hAnsi="Times New Roman"/>
          <w:color w:val="auto"/>
          <w:sz w:val="28"/>
          <w:szCs w:val="28"/>
        </w:rPr>
        <w:t xml:space="preserve">организации </w:t>
      </w:r>
      <w:r w:rsidR="00EA4449" w:rsidRPr="00EA4449">
        <w:rPr>
          <w:rFonts w:ascii="Times New Roman" w:hAnsi="Times New Roman" w:cs="Times New Roman"/>
          <w:color w:val="auto"/>
          <w:sz w:val="28"/>
          <w:szCs w:val="28"/>
        </w:rPr>
        <w:t xml:space="preserve">регулярных перевозок пассажиров </w:t>
      </w:r>
      <w:r w:rsidRPr="00EA4449">
        <w:rPr>
          <w:rFonts w:ascii="Times New Roman" w:hAnsi="Times New Roman"/>
          <w:color w:val="auto"/>
          <w:sz w:val="28"/>
          <w:szCs w:val="28"/>
        </w:rPr>
        <w:t>в границах муниципального образования «</w:t>
      </w:r>
      <w:proofErr w:type="spellStart"/>
      <w:r w:rsidRPr="00EA4449">
        <w:rPr>
          <w:rFonts w:ascii="Times New Roman" w:hAnsi="Times New Roman"/>
          <w:color w:val="auto"/>
          <w:sz w:val="28"/>
          <w:szCs w:val="28"/>
        </w:rPr>
        <w:t>Муринское</w:t>
      </w:r>
      <w:proofErr w:type="spellEnd"/>
      <w:r w:rsidRPr="00EA4449">
        <w:rPr>
          <w:rFonts w:ascii="Times New Roman" w:hAnsi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</w:t>
      </w:r>
      <w:r w:rsidRPr="00703486">
        <w:rPr>
          <w:rFonts w:ascii="Times New Roman" w:hAnsi="Times New Roman"/>
          <w:color w:val="auto"/>
          <w:sz w:val="28"/>
          <w:szCs w:val="28"/>
        </w:rPr>
        <w:t>области</w:t>
      </w:r>
      <w:r w:rsidRPr="00703486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</w:t>
      </w:r>
      <w:r w:rsidRPr="004821F6">
        <w:rPr>
          <w:rFonts w:ascii="Times New Roman" w:hAnsi="Times New Roman" w:cs="Times New Roman"/>
          <w:color w:val="auto"/>
          <w:sz w:val="28"/>
          <w:szCs w:val="28"/>
        </w:rPr>
        <w:t>приложению № 1.</w:t>
      </w:r>
    </w:p>
    <w:p w:rsidR="00BA1FAD" w:rsidRPr="00965DBE" w:rsidRDefault="00407B6F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0348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703486" w:rsidRPr="00965DBE">
        <w:rPr>
          <w:rFonts w:ascii="Times New Roman" w:hAnsi="Times New Roman"/>
          <w:sz w:val="28"/>
          <w:szCs w:val="28"/>
          <w:lang w:eastAsia="ru-RU"/>
        </w:rPr>
        <w:t xml:space="preserve">Опубликовать данное </w:t>
      </w:r>
      <w:r w:rsidR="00AE74C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703486" w:rsidRPr="00965DBE">
        <w:rPr>
          <w:rFonts w:ascii="Times New Roman" w:hAnsi="Times New Roman"/>
          <w:sz w:val="28"/>
          <w:szCs w:val="28"/>
          <w:lang w:eastAsia="ru-RU"/>
        </w:rPr>
        <w:t xml:space="preserve"> в газете</w:t>
      </w:r>
      <w:r w:rsidR="00BA1FAD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BA1FAD">
        <w:rPr>
          <w:rFonts w:ascii="Times New Roman" w:hAnsi="Times New Roman"/>
          <w:sz w:val="28"/>
          <w:szCs w:val="28"/>
          <w:lang w:eastAsia="ru-RU"/>
        </w:rPr>
        <w:t>Муринская</w:t>
      </w:r>
      <w:proofErr w:type="spellEnd"/>
      <w:r w:rsidR="00BA1FAD">
        <w:rPr>
          <w:rFonts w:ascii="Times New Roman" w:hAnsi="Times New Roman"/>
          <w:sz w:val="28"/>
          <w:szCs w:val="28"/>
          <w:lang w:eastAsia="ru-RU"/>
        </w:rPr>
        <w:t xml:space="preserve"> панорама» </w:t>
      </w:r>
      <w:r w:rsidR="00BA1FAD" w:rsidRPr="00965DBE">
        <w:rPr>
          <w:rFonts w:ascii="Times New Roman" w:hAnsi="Times New Roman"/>
          <w:sz w:val="28"/>
          <w:szCs w:val="28"/>
          <w:lang w:eastAsia="ru-RU"/>
        </w:rPr>
        <w:t xml:space="preserve">и на официальном сайте муниципального образования </w:t>
      </w:r>
      <w:r w:rsidR="00BA1FAD" w:rsidRPr="000972A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BA1FAD" w:rsidRPr="000972AC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="00BA1FAD" w:rsidRPr="000972AC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BA1FA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 </w:t>
      </w:r>
      <w:r w:rsidR="00BA1FAD" w:rsidRPr="00965DBE">
        <w:rPr>
          <w:rFonts w:ascii="Times New Roman" w:hAnsi="Times New Roman"/>
          <w:sz w:val="28"/>
          <w:szCs w:val="28"/>
          <w:lang w:eastAsia="ru-RU"/>
        </w:rPr>
        <w:t>в сети Интернет</w:t>
      </w:r>
      <w:r w:rsidR="00BA1FAD">
        <w:rPr>
          <w:rFonts w:ascii="Times New Roman" w:hAnsi="Times New Roman"/>
          <w:sz w:val="28"/>
          <w:szCs w:val="28"/>
          <w:lang w:eastAsia="ru-RU"/>
        </w:rPr>
        <w:t>.</w:t>
      </w:r>
    </w:p>
    <w:p w:rsidR="00BA1FAD" w:rsidRPr="004821F6" w:rsidRDefault="001421E7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1F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1FAD" w:rsidRPr="004821F6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AE74C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BA1FAD" w:rsidRPr="004821F6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его опубликования.</w:t>
      </w:r>
    </w:p>
    <w:p w:rsidR="00612948" w:rsidRPr="00AE74CC" w:rsidRDefault="00BA1FAD" w:rsidP="001421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21F6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AE74CC">
        <w:rPr>
          <w:rFonts w:ascii="Times New Roman" w:hAnsi="Times New Roman"/>
          <w:sz w:val="28"/>
          <w:szCs w:val="28"/>
        </w:rPr>
        <w:t>постановления</w:t>
      </w:r>
      <w:r w:rsidRPr="004821F6">
        <w:rPr>
          <w:rFonts w:ascii="Times New Roman" w:hAnsi="Times New Roman"/>
          <w:sz w:val="28"/>
          <w:szCs w:val="28"/>
        </w:rPr>
        <w:t xml:space="preserve"> возложить на </w:t>
      </w:r>
      <w:r w:rsidR="00AE74CC" w:rsidRPr="00AE74CC">
        <w:rPr>
          <w:rFonts w:ascii="Times New Roman" w:hAnsi="Times New Roman"/>
          <w:sz w:val="28"/>
          <w:szCs w:val="28"/>
        </w:rPr>
        <w:t>заместителя главы администрации по общим и организационным вопросам Левину Г.В</w:t>
      </w:r>
      <w:r w:rsidR="00AE74CC" w:rsidRPr="00AE74CC">
        <w:rPr>
          <w:rFonts w:ascii="Times New Roman" w:hAnsi="Times New Roman"/>
          <w:bCs/>
          <w:sz w:val="28"/>
          <w:szCs w:val="28"/>
        </w:rPr>
        <w:t>.</w:t>
      </w:r>
    </w:p>
    <w:p w:rsidR="00BA1FAD" w:rsidRDefault="00BA1FAD" w:rsidP="00BA1FAD">
      <w:pPr>
        <w:rPr>
          <w:rFonts w:ascii="Times New Roman" w:hAnsi="Times New Roman"/>
          <w:sz w:val="28"/>
          <w:szCs w:val="28"/>
        </w:rPr>
      </w:pPr>
    </w:p>
    <w:p w:rsidR="00BA1FAD" w:rsidRDefault="00BA1FAD" w:rsidP="00BA1FAD">
      <w:pPr>
        <w:rPr>
          <w:rFonts w:ascii="Times New Roman" w:hAnsi="Times New Roman"/>
          <w:sz w:val="28"/>
          <w:szCs w:val="28"/>
        </w:rPr>
      </w:pPr>
    </w:p>
    <w:p w:rsidR="00BA1FAD" w:rsidRDefault="00BA1FAD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E74C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В.Ф. </w:t>
      </w:r>
      <w:proofErr w:type="spellStart"/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>Гаркавый</w:t>
      </w:r>
      <w:proofErr w:type="spellEnd"/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B6F" w:rsidRDefault="00407B6F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B6F" w:rsidRDefault="00407B6F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:rsidR="001421E7" w:rsidRPr="009E353A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  <w:r w:rsidRPr="009E353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421E7" w:rsidRPr="009E353A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  <w:r w:rsidRPr="009E353A">
        <w:rPr>
          <w:rFonts w:ascii="Times New Roman" w:hAnsi="Times New Roman"/>
          <w:sz w:val="28"/>
          <w:szCs w:val="28"/>
        </w:rPr>
        <w:t>по общим и организационным вопросам</w:t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E3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Лёвина Г.</w:t>
      </w:r>
      <w:r w:rsidRPr="009E353A">
        <w:rPr>
          <w:rFonts w:ascii="Times New Roman" w:hAnsi="Times New Roman"/>
          <w:sz w:val="28"/>
          <w:szCs w:val="28"/>
        </w:rPr>
        <w:t>В.</w:t>
      </w:r>
    </w:p>
    <w:p w:rsidR="001421E7" w:rsidRPr="009E353A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:rsidR="001421E7" w:rsidRPr="009E353A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:rsidR="001421E7" w:rsidRPr="009E353A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  <w:r w:rsidRPr="009E353A">
        <w:rPr>
          <w:rFonts w:ascii="Times New Roman" w:hAnsi="Times New Roman"/>
          <w:sz w:val="28"/>
          <w:szCs w:val="28"/>
        </w:rPr>
        <w:t>Начальник финансово- экономического</w:t>
      </w:r>
    </w:p>
    <w:p w:rsidR="001421E7" w:rsidRPr="009E353A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  <w:r w:rsidRPr="009E353A">
        <w:rPr>
          <w:rFonts w:ascii="Times New Roman" w:hAnsi="Times New Roman"/>
          <w:sz w:val="28"/>
          <w:szCs w:val="28"/>
        </w:rPr>
        <w:t>отдела</w:t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E353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Чемарина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Pr="009E353A">
        <w:rPr>
          <w:rFonts w:ascii="Times New Roman" w:hAnsi="Times New Roman"/>
          <w:sz w:val="28"/>
          <w:szCs w:val="28"/>
        </w:rPr>
        <w:t>И.</w:t>
      </w: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:rsidR="001421E7" w:rsidRPr="009E353A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:rsidR="001421E7" w:rsidRPr="009E353A" w:rsidRDefault="001421E7" w:rsidP="001421E7">
      <w:pPr>
        <w:spacing w:after="0"/>
        <w:rPr>
          <w:rFonts w:ascii="Times New Roman" w:hAnsi="Times New Roman"/>
          <w:sz w:val="28"/>
          <w:szCs w:val="28"/>
        </w:rPr>
      </w:pPr>
      <w:r w:rsidRPr="009E353A">
        <w:rPr>
          <w:rFonts w:ascii="Times New Roman" w:hAnsi="Times New Roman"/>
          <w:sz w:val="28"/>
          <w:szCs w:val="28"/>
        </w:rPr>
        <w:t>Юрист</w:t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 w:rsidRPr="009E35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9E353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9E353A">
        <w:rPr>
          <w:rFonts w:ascii="Times New Roman" w:hAnsi="Times New Roman"/>
          <w:sz w:val="28"/>
          <w:szCs w:val="28"/>
        </w:rPr>
        <w:t>Минасиди</w:t>
      </w:r>
      <w:proofErr w:type="spellEnd"/>
      <w:r w:rsidRPr="009E353A">
        <w:rPr>
          <w:rFonts w:ascii="Times New Roman" w:hAnsi="Times New Roman"/>
          <w:sz w:val="28"/>
          <w:szCs w:val="28"/>
        </w:rPr>
        <w:t xml:space="preserve"> Н.В.</w:t>
      </w: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spacing w:after="0"/>
        <w:rPr>
          <w:sz w:val="28"/>
          <w:szCs w:val="28"/>
        </w:rPr>
      </w:pP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Рассылка: </w:t>
      </w:r>
      <w:r>
        <w:rPr>
          <w:rFonts w:ascii="Times New Roman" w:hAnsi="Times New Roman"/>
        </w:rPr>
        <w:t>1экз. – канцелярия</w:t>
      </w: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1 экз.-  прокуратура</w:t>
      </w: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1 экз.-  личное дело</w:t>
      </w: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1 экз.-  финансово-экономический отдел</w:t>
      </w: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:rsidR="001421E7" w:rsidRDefault="001421E7" w:rsidP="001421E7">
      <w:pPr>
        <w:tabs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:rsidR="001421E7" w:rsidRPr="00E715E4" w:rsidRDefault="001421E7" w:rsidP="001421E7">
      <w:pPr>
        <w:spacing w:after="0"/>
        <w:rPr>
          <w:rFonts w:ascii="Times New Roman" w:hAnsi="Times New Roman"/>
          <w:i/>
          <w:sz w:val="20"/>
          <w:szCs w:val="20"/>
        </w:rPr>
      </w:pPr>
      <w:r w:rsidRPr="00E715E4">
        <w:rPr>
          <w:rFonts w:ascii="Times New Roman" w:hAnsi="Times New Roman"/>
          <w:i/>
          <w:sz w:val="20"/>
          <w:szCs w:val="20"/>
        </w:rPr>
        <w:t xml:space="preserve">Исп.: </w:t>
      </w:r>
      <w:r>
        <w:rPr>
          <w:rFonts w:ascii="Times New Roman" w:hAnsi="Times New Roman"/>
          <w:i/>
          <w:sz w:val="20"/>
          <w:szCs w:val="20"/>
        </w:rPr>
        <w:t>Гусева Е.В</w:t>
      </w:r>
      <w:r w:rsidRPr="00E715E4">
        <w:rPr>
          <w:rFonts w:ascii="Times New Roman" w:hAnsi="Times New Roman"/>
          <w:i/>
          <w:sz w:val="20"/>
          <w:szCs w:val="20"/>
        </w:rPr>
        <w:t>.</w:t>
      </w:r>
    </w:p>
    <w:p w:rsidR="001421E7" w:rsidRPr="00285B72" w:rsidRDefault="001421E7" w:rsidP="001421E7">
      <w:pPr>
        <w:spacing w:after="0"/>
        <w:rPr>
          <w:rFonts w:ascii="Times New Roman" w:hAnsi="Times New Roman"/>
          <w:i/>
          <w:sz w:val="20"/>
          <w:szCs w:val="20"/>
        </w:rPr>
      </w:pPr>
      <w:r w:rsidRPr="00E715E4">
        <w:rPr>
          <w:rFonts w:ascii="Times New Roman" w:hAnsi="Times New Roman"/>
          <w:sz w:val="20"/>
          <w:szCs w:val="20"/>
        </w:rPr>
        <w:sym w:font="Wingdings" w:char="0028"/>
      </w:r>
      <w:r w:rsidRPr="00E715E4">
        <w:rPr>
          <w:rFonts w:ascii="Times New Roman" w:hAnsi="Times New Roman"/>
          <w:i/>
          <w:sz w:val="20"/>
          <w:szCs w:val="20"/>
        </w:rPr>
        <w:t xml:space="preserve"> 8 (812) 3097812, доб.218</w:t>
      </w:r>
    </w:p>
    <w:p w:rsidR="00065558" w:rsidRPr="00C365F0" w:rsidRDefault="00065558" w:rsidP="000655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65F0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C365F0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065558" w:rsidRPr="00C365F0" w:rsidRDefault="00065558" w:rsidP="000655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65F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1421E7">
        <w:rPr>
          <w:rFonts w:ascii="Times New Roman" w:hAnsi="Times New Roman"/>
          <w:sz w:val="28"/>
          <w:szCs w:val="28"/>
          <w:lang w:eastAsia="ru-RU"/>
        </w:rPr>
        <w:t>постановлению</w:t>
      </w:r>
    </w:p>
    <w:p w:rsidR="00065558" w:rsidRPr="00C365F0" w:rsidRDefault="00065558" w:rsidP="000655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65F0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C365F0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Pr="00C365F0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6 г.</w:t>
      </w:r>
    </w:p>
    <w:p w:rsidR="00065558" w:rsidRDefault="00065558" w:rsidP="0006555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558" w:rsidRDefault="00065558" w:rsidP="00065558">
      <w:pPr>
        <w:shd w:val="clear" w:color="auto" w:fill="FFFFFF"/>
        <w:spacing w:after="270" w:line="240" w:lineRule="auto"/>
        <w:ind w:left="3729" w:firstLine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559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065558" w:rsidRPr="00C73A05" w:rsidRDefault="00C73A05" w:rsidP="00C73A0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065558" w:rsidRPr="00C73A05">
        <w:rPr>
          <w:rFonts w:ascii="Times New Roman" w:hAnsi="Times New Roman"/>
          <w:b/>
          <w:sz w:val="28"/>
          <w:szCs w:val="28"/>
          <w:lang w:eastAsia="ru-RU"/>
        </w:rPr>
        <w:t xml:space="preserve">б организации </w:t>
      </w:r>
      <w:r w:rsidR="00EA4449" w:rsidRPr="00EA4449">
        <w:rPr>
          <w:rFonts w:ascii="Times New Roman" w:hAnsi="Times New Roman"/>
          <w:b/>
          <w:sz w:val="28"/>
          <w:szCs w:val="28"/>
        </w:rPr>
        <w:t>регулярных перевозок пассажиров</w:t>
      </w:r>
      <w:r w:rsidR="00EA4449" w:rsidRPr="00C73A0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65558" w:rsidRPr="00C73A05">
        <w:rPr>
          <w:rFonts w:ascii="Times New Roman" w:hAnsi="Times New Roman"/>
          <w:b/>
          <w:sz w:val="28"/>
          <w:szCs w:val="28"/>
          <w:lang w:eastAsia="ru-RU"/>
        </w:rPr>
        <w:t>в границах</w:t>
      </w:r>
    </w:p>
    <w:p w:rsidR="00065558" w:rsidRPr="00C73A05" w:rsidRDefault="00C73A05" w:rsidP="00C73A0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065558" w:rsidRPr="00C73A05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065558" w:rsidRPr="00C73A05">
        <w:rPr>
          <w:rFonts w:ascii="Times New Roman" w:hAnsi="Times New Roman"/>
          <w:b/>
          <w:sz w:val="28"/>
          <w:szCs w:val="28"/>
          <w:lang w:eastAsia="ru-RU"/>
        </w:rPr>
        <w:t>Муринское</w:t>
      </w:r>
      <w:proofErr w:type="spellEnd"/>
      <w:r w:rsidR="00065558" w:rsidRPr="00C73A05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065558" w:rsidRPr="00C73A05" w:rsidRDefault="00065558" w:rsidP="00C73A0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3A05">
        <w:rPr>
          <w:rFonts w:ascii="Times New Roman" w:hAnsi="Times New Roman"/>
          <w:b/>
          <w:sz w:val="28"/>
          <w:szCs w:val="28"/>
          <w:lang w:eastAsia="ru-RU"/>
        </w:rPr>
        <w:t>Всеволожского муниципального района</w:t>
      </w:r>
      <w:r w:rsidR="00C73A0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73A05">
        <w:rPr>
          <w:rFonts w:ascii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065558" w:rsidRDefault="00065558" w:rsidP="0006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73A05" w:rsidRPr="00983664" w:rsidRDefault="00C73A05" w:rsidP="00C73A05">
      <w:pPr>
        <w:jc w:val="center"/>
        <w:rPr>
          <w:rFonts w:ascii="Times New Roman" w:hAnsi="Times New Roman"/>
          <w:b/>
          <w:sz w:val="28"/>
          <w:szCs w:val="28"/>
        </w:rPr>
      </w:pPr>
      <w:r w:rsidRPr="0098366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1. Общие положения</w:t>
      </w:r>
    </w:p>
    <w:p w:rsidR="00173EDB" w:rsidRDefault="00C73A05" w:rsidP="00173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8575EE">
        <w:rPr>
          <w:rFonts w:ascii="Times New Roman" w:hAnsi="Times New Roman"/>
          <w:sz w:val="28"/>
          <w:szCs w:val="28"/>
          <w:bdr w:val="none" w:sz="0" w:space="0" w:color="auto" w:frame="1"/>
        </w:rPr>
        <w:t>1.1. Настоящ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ее</w:t>
      </w:r>
      <w:r w:rsidRPr="008575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Pr="008575EE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ложение</w:t>
      </w:r>
      <w:r w:rsidRPr="00124E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334F" w:rsidRPr="00703486">
        <w:rPr>
          <w:rFonts w:ascii="Times New Roman" w:hAnsi="Times New Roman"/>
          <w:sz w:val="28"/>
          <w:szCs w:val="28"/>
        </w:rPr>
        <w:t xml:space="preserve">об </w:t>
      </w:r>
      <w:r w:rsidR="006E334F" w:rsidRPr="0070348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EA4449" w:rsidRPr="00B64FEF">
        <w:rPr>
          <w:rFonts w:ascii="Times New Roman" w:hAnsi="Times New Roman"/>
          <w:sz w:val="28"/>
          <w:szCs w:val="28"/>
        </w:rPr>
        <w:t>регулярных перевозок пассажиров</w:t>
      </w:r>
      <w:r w:rsidR="006E334F" w:rsidRPr="00703486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границах муниципального образования «</w:t>
      </w:r>
      <w:proofErr w:type="spellStart"/>
      <w:r w:rsidR="006E334F" w:rsidRPr="00703486"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 w:rsidR="006E334F" w:rsidRPr="007034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(далее по тексту - "По</w:t>
      </w:r>
      <w:r w:rsidR="006E334F">
        <w:rPr>
          <w:rFonts w:ascii="Times New Roman" w:hAnsi="Times New Roman"/>
          <w:bCs/>
          <w:sz w:val="28"/>
          <w:szCs w:val="28"/>
        </w:rPr>
        <w:t>ложение</w:t>
      </w:r>
      <w:r>
        <w:rPr>
          <w:rFonts w:ascii="Times New Roman" w:hAnsi="Times New Roman"/>
          <w:bCs/>
          <w:sz w:val="28"/>
          <w:szCs w:val="28"/>
        </w:rPr>
        <w:t>")</w:t>
      </w:r>
      <w:r w:rsidRPr="008575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разработан</w:t>
      </w:r>
      <w:r w:rsidR="006E334F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Pr="008575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соответствии</w:t>
      </w:r>
      <w:r w:rsidRPr="008575EE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 xml:space="preserve">с </w:t>
      </w:r>
      <w:r w:rsidR="006E334F" w:rsidRPr="004D3099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6E334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E334F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3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C6ADE">
        <w:rPr>
          <w:rFonts w:ascii="Times New Roman" w:hAnsi="Times New Roman"/>
          <w:sz w:val="28"/>
          <w:szCs w:val="28"/>
        </w:rPr>
        <w:t xml:space="preserve"> статьи 14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года </w:t>
      </w:r>
      <w:r w:rsidRPr="000C6ADE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07B6F">
        <w:rPr>
          <w:rFonts w:ascii="Times New Roman" w:hAnsi="Times New Roman"/>
          <w:sz w:val="28"/>
          <w:szCs w:val="28"/>
        </w:rPr>
        <w:t>Федеральным законом</w:t>
      </w:r>
      <w:r w:rsidRPr="008575EE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77085E" w:rsidRPr="008575EE">
        <w:rPr>
          <w:rFonts w:ascii="Times New Roman" w:hAnsi="Times New Roman"/>
          <w:sz w:val="28"/>
          <w:szCs w:val="28"/>
        </w:rPr>
        <w:t xml:space="preserve">№ </w:t>
      </w:r>
      <w:r w:rsidR="0077085E">
        <w:rPr>
          <w:rFonts w:ascii="Times New Roman" w:hAnsi="Times New Roman"/>
          <w:sz w:val="28"/>
          <w:szCs w:val="28"/>
        </w:rPr>
        <w:t xml:space="preserve">220-ФЗ </w:t>
      </w:r>
      <w:r w:rsidRPr="008575EE">
        <w:rPr>
          <w:rFonts w:ascii="Times New Roman" w:hAnsi="Times New Roman"/>
          <w:sz w:val="28"/>
          <w:szCs w:val="28"/>
        </w:rPr>
        <w:t xml:space="preserve">от </w:t>
      </w:r>
      <w:r w:rsidR="006E334F">
        <w:rPr>
          <w:rFonts w:ascii="Times New Roman" w:hAnsi="Times New Roman"/>
          <w:sz w:val="28"/>
          <w:szCs w:val="28"/>
        </w:rPr>
        <w:t>13</w:t>
      </w:r>
      <w:r w:rsidRPr="008575EE">
        <w:rPr>
          <w:rFonts w:ascii="Times New Roman" w:hAnsi="Times New Roman"/>
          <w:sz w:val="28"/>
          <w:szCs w:val="28"/>
        </w:rPr>
        <w:t xml:space="preserve"> </w:t>
      </w:r>
      <w:r w:rsidR="006E334F">
        <w:rPr>
          <w:rFonts w:ascii="Times New Roman" w:hAnsi="Times New Roman"/>
          <w:sz w:val="28"/>
          <w:szCs w:val="28"/>
        </w:rPr>
        <w:t>июл</w:t>
      </w:r>
      <w:r w:rsidRPr="008575EE">
        <w:rPr>
          <w:rFonts w:ascii="Times New Roman" w:hAnsi="Times New Roman"/>
          <w:sz w:val="28"/>
          <w:szCs w:val="28"/>
        </w:rPr>
        <w:t>я 20</w:t>
      </w:r>
      <w:r w:rsidR="006E334F">
        <w:rPr>
          <w:rFonts w:ascii="Times New Roman" w:hAnsi="Times New Roman"/>
          <w:sz w:val="28"/>
          <w:szCs w:val="28"/>
        </w:rPr>
        <w:t>15</w:t>
      </w:r>
      <w:r w:rsidRPr="008575EE">
        <w:rPr>
          <w:rFonts w:ascii="Times New Roman" w:hAnsi="Times New Roman"/>
          <w:sz w:val="28"/>
          <w:szCs w:val="28"/>
        </w:rPr>
        <w:t xml:space="preserve"> года </w:t>
      </w:r>
      <w:r w:rsidR="006E334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334F" w:rsidRPr="00B64FEF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6E334F" w:rsidRPr="00B64FEF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6E334F">
        <w:rPr>
          <w:rFonts w:ascii="Times New Roman" w:hAnsi="Times New Roman"/>
          <w:sz w:val="28"/>
          <w:szCs w:val="28"/>
        </w:rPr>
        <w:t xml:space="preserve"> </w:t>
      </w:r>
      <w:r w:rsidR="006E334F" w:rsidRPr="004D3099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</w:t>
      </w:r>
      <w:r w:rsidR="006E334F">
        <w:rPr>
          <w:rFonts w:ascii="Times New Roman" w:eastAsia="Times New Roman" w:hAnsi="Times New Roman"/>
          <w:sz w:val="28"/>
          <w:szCs w:val="28"/>
          <w:lang w:eastAsia="ru-RU"/>
        </w:rPr>
        <w:t xml:space="preserve"> и о внесении изменений в отдельные законодательные акты</w:t>
      </w:r>
      <w:r w:rsidR="006E334F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6E334F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E334F" w:rsidRPr="004D3099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6E334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E334F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6E334F" w:rsidRPr="004D3099"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 w:rsidR="006E334F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Всеволожского муниципально</w:t>
      </w:r>
      <w:r w:rsidR="006E334F">
        <w:rPr>
          <w:rFonts w:ascii="Times New Roman" w:eastAsia="Times New Roman" w:hAnsi="Times New Roman"/>
          <w:sz w:val="28"/>
          <w:szCs w:val="28"/>
          <w:lang w:eastAsia="ru-RU"/>
        </w:rPr>
        <w:t>го района Ленинградской области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21E7" w:rsidRPr="003213ED">
        <w:rPr>
          <w:rFonts w:ascii="Times New Roman" w:hAnsi="Times New Roman"/>
          <w:sz w:val="28"/>
          <w:szCs w:val="28"/>
        </w:rPr>
        <w:t>решением совета депутатов муниципального образования «</w:t>
      </w:r>
      <w:proofErr w:type="spellStart"/>
      <w:r w:rsidR="001421E7" w:rsidRPr="003213ED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1421E7" w:rsidRPr="003213ED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</w:t>
      </w:r>
      <w:r w:rsidR="001421E7">
        <w:rPr>
          <w:rFonts w:ascii="Times New Roman" w:hAnsi="Times New Roman"/>
          <w:sz w:val="28"/>
          <w:szCs w:val="28"/>
        </w:rPr>
        <w:t xml:space="preserve">области от 17.02.2016 № 05 «О назначении уполномоченного органа по организации регулярных перевозок </w:t>
      </w:r>
      <w:r w:rsidR="001421E7" w:rsidRPr="00B64FEF">
        <w:rPr>
          <w:rFonts w:ascii="Times New Roman" w:hAnsi="Times New Roman"/>
          <w:sz w:val="28"/>
          <w:szCs w:val="28"/>
        </w:rPr>
        <w:t>пассажиров</w:t>
      </w:r>
      <w:r w:rsidR="001421E7"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1E7">
        <w:rPr>
          <w:rFonts w:ascii="Times New Roman" w:hAnsi="Times New Roman"/>
          <w:sz w:val="28"/>
          <w:szCs w:val="28"/>
          <w:lang w:eastAsia="ru-RU"/>
        </w:rPr>
        <w:t>в границах</w:t>
      </w:r>
      <w:r w:rsidR="001421E7"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1E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1421E7">
        <w:rPr>
          <w:rFonts w:ascii="Times New Roman" w:hAnsi="Times New Roman"/>
          <w:sz w:val="28"/>
          <w:szCs w:val="28"/>
        </w:rPr>
        <w:t xml:space="preserve"> </w:t>
      </w:r>
      <w:r w:rsidR="001421E7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1421E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21E7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1421E7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1421E7" w:rsidRPr="009E646E">
        <w:rPr>
          <w:rFonts w:ascii="Times New Roman" w:hAnsi="Times New Roman"/>
          <w:sz w:val="28"/>
          <w:szCs w:val="28"/>
        </w:rPr>
        <w:t xml:space="preserve"> </w:t>
      </w:r>
      <w:r w:rsidR="001421E7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области».</w:t>
      </w:r>
    </w:p>
    <w:p w:rsidR="00173EDB" w:rsidRDefault="00173EDB" w:rsidP="00173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1.2. </w:t>
      </w:r>
      <w:r>
        <w:rPr>
          <w:rFonts w:ascii="Times New Roman" w:hAnsi="Times New Roman"/>
          <w:sz w:val="28"/>
          <w:szCs w:val="28"/>
        </w:rPr>
        <w:t>Целью</w:t>
      </w:r>
      <w:r w:rsidRPr="002661A8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2661A8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предоставления транспортных услуг населению</w:t>
      </w:r>
      <w:r w:rsidRPr="00AC4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3ED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 </w:t>
      </w:r>
      <w:r>
        <w:rPr>
          <w:rFonts w:ascii="Times New Roman" w:hAnsi="Times New Roman"/>
          <w:bCs/>
          <w:sz w:val="28"/>
          <w:szCs w:val="28"/>
        </w:rPr>
        <w:t>(далее по тексту – «муниципальное образование</w:t>
      </w:r>
      <w:r w:rsidRPr="000032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3EDB" w:rsidRPr="00173EDB" w:rsidRDefault="00173EDB" w:rsidP="00C73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1.3. </w:t>
      </w:r>
      <w:r w:rsidRPr="008575EE">
        <w:rPr>
          <w:rFonts w:ascii="Times New Roman" w:hAnsi="Times New Roman"/>
          <w:sz w:val="28"/>
          <w:szCs w:val="28"/>
          <w:bdr w:val="none" w:sz="0" w:space="0" w:color="auto" w:frame="1"/>
        </w:rPr>
        <w:t>Настоящ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ее</w:t>
      </w:r>
      <w:r w:rsidRPr="008575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Pr="008575EE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ложение</w:t>
      </w:r>
      <w:r w:rsidRPr="00173EDB">
        <w:rPr>
          <w:rFonts w:ascii="Times New Roman" w:hAnsi="Times New Roman"/>
          <w:sz w:val="28"/>
          <w:szCs w:val="28"/>
        </w:rPr>
        <w:t xml:space="preserve"> регулирует отношения по организации регулярных перевозок пассажиров и багажа автомобильным транспортом (далее - регулярные перевозки), в том числе отношения, связанные с </w:t>
      </w:r>
      <w:r w:rsidRPr="00173EDB">
        <w:rPr>
          <w:rFonts w:ascii="Times New Roman" w:hAnsi="Times New Roman"/>
          <w:sz w:val="28"/>
          <w:szCs w:val="28"/>
        </w:rPr>
        <w:lastRenderedPageBreak/>
        <w:t>установлением, изменением, отменой маршрутов регулярных перевозок, допуском юридических лиц и индивидуальных предпринимателей к осуществлению регулярных перевозок, использованием для осуществления регулярных перевозок объектов транспортной инфраструктуры, а также с организацией контроля за осуществлением регулярных перевозок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486">
        <w:rPr>
          <w:rFonts w:ascii="Times New Roman" w:eastAsia="Times New Roman" w:hAnsi="Times New Roman"/>
          <w:sz w:val="28"/>
          <w:szCs w:val="28"/>
          <w:lang w:eastAsia="ru-RU"/>
        </w:rPr>
        <w:t>в границах муниципального образования «</w:t>
      </w:r>
      <w:proofErr w:type="spellStart"/>
      <w:r w:rsidRPr="00703486"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 w:rsidRPr="007034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6E334F" w:rsidRPr="00D62985" w:rsidRDefault="00173EDB" w:rsidP="006E334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6E334F" w:rsidRPr="00D629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понятия</w:t>
      </w:r>
    </w:p>
    <w:p w:rsidR="006E334F" w:rsidRPr="00303A24" w:rsidRDefault="006E334F" w:rsidP="006E334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03A2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2.1. </w:t>
      </w:r>
      <w:r w:rsidR="00303A2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73EDB" w:rsidRPr="00303A24">
        <w:rPr>
          <w:rFonts w:ascii="Times New Roman" w:hAnsi="Times New Roman" w:cs="Times New Roman"/>
          <w:color w:val="auto"/>
          <w:sz w:val="28"/>
          <w:szCs w:val="28"/>
        </w:rPr>
        <w:t>униципальный маршрут регулярных перевозок - маршрут регулярных перевозок в границах поселения</w:t>
      </w:r>
      <w:r w:rsidRPr="00303A2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6E334F" w:rsidRPr="00303A24" w:rsidRDefault="006E334F" w:rsidP="006E334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03A2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2.2. </w:t>
      </w:r>
      <w:r w:rsidR="00303A2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15E44" w:rsidRPr="00303A24">
        <w:rPr>
          <w:rFonts w:ascii="Times New Roman" w:hAnsi="Times New Roman" w:cs="Times New Roman"/>
          <w:color w:val="auto"/>
          <w:sz w:val="28"/>
          <w:szCs w:val="28"/>
        </w:rPr>
        <w:t>втовокзал, автостанция - объекты транспортной инфраструктуры, включающие в себя комплексы зданий, сооружений, которые размещены на специально отведенных территориях,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</w:t>
      </w:r>
      <w:r w:rsidRPr="00303A2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6E334F" w:rsidRPr="00303A24" w:rsidRDefault="006E334F" w:rsidP="006E334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A2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2.3. </w:t>
      </w:r>
      <w:r w:rsidR="00303A2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15E44" w:rsidRPr="00303A24">
        <w:rPr>
          <w:rFonts w:ascii="Times New Roman" w:hAnsi="Times New Roman" w:cs="Times New Roman"/>
          <w:color w:val="auto"/>
          <w:sz w:val="28"/>
          <w:szCs w:val="28"/>
        </w:rPr>
        <w:t>ладелец объекта транспортной инфраструктуры - юридическое лицо или индивидуальный предприниматель, владеющие объектом транспортной инфраструктуры на законном основании</w:t>
      </w:r>
      <w:r w:rsidRPr="00303A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E334F" w:rsidRPr="00303A24" w:rsidRDefault="006E334F" w:rsidP="006E334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A24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303A2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15E44" w:rsidRPr="00303A24">
        <w:rPr>
          <w:rFonts w:ascii="Times New Roman" w:hAnsi="Times New Roman" w:cs="Times New Roman"/>
          <w:color w:val="auto"/>
          <w:sz w:val="28"/>
          <w:szCs w:val="28"/>
        </w:rPr>
        <w:t>ачальный остановочный пункт - первый по времени отправления транспортного средства остановочный пункт, который указан в расписании</w:t>
      </w:r>
      <w:r w:rsidRPr="00303A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E334F" w:rsidRPr="00303A24" w:rsidRDefault="006E334F" w:rsidP="006E334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A24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303A2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615E44" w:rsidRPr="00303A24">
        <w:rPr>
          <w:rFonts w:ascii="Times New Roman" w:hAnsi="Times New Roman" w:cs="Times New Roman"/>
          <w:color w:val="auto"/>
          <w:sz w:val="28"/>
          <w:szCs w:val="28"/>
        </w:rPr>
        <w:t>онечный остановочный пункт - последний остановочный пун</w:t>
      </w:r>
      <w:r w:rsidR="00303A24">
        <w:rPr>
          <w:rFonts w:ascii="Times New Roman" w:hAnsi="Times New Roman" w:cs="Times New Roman"/>
          <w:color w:val="auto"/>
          <w:sz w:val="28"/>
          <w:szCs w:val="28"/>
        </w:rPr>
        <w:t>кт, который указан в расписании</w:t>
      </w:r>
      <w:r w:rsidRPr="00303A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5E44" w:rsidRPr="00303A24" w:rsidRDefault="00615E44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A24">
        <w:rPr>
          <w:rFonts w:ascii="Times New Roman" w:hAnsi="Times New Roman" w:cs="Times New Roman"/>
          <w:sz w:val="28"/>
          <w:szCs w:val="28"/>
        </w:rPr>
        <w:t xml:space="preserve">2.6. </w:t>
      </w:r>
      <w:r w:rsidR="00303A24">
        <w:rPr>
          <w:rFonts w:ascii="Times New Roman" w:hAnsi="Times New Roman" w:cs="Times New Roman"/>
          <w:sz w:val="28"/>
          <w:szCs w:val="28"/>
        </w:rPr>
        <w:t>П</w:t>
      </w:r>
      <w:r w:rsidRPr="00303A24">
        <w:rPr>
          <w:rFonts w:ascii="Times New Roman" w:hAnsi="Times New Roman" w:cs="Times New Roman"/>
          <w:sz w:val="28"/>
          <w:szCs w:val="28"/>
        </w:rPr>
        <w:t xml:space="preserve">ропускная способность остановочного пункта - максимальное количество транспортных средств, отправление которых может быть осуществлено за единицу </w:t>
      </w:r>
      <w:r w:rsidR="00303A24">
        <w:rPr>
          <w:rFonts w:ascii="Times New Roman" w:hAnsi="Times New Roman" w:cs="Times New Roman"/>
          <w:sz w:val="28"/>
          <w:szCs w:val="28"/>
        </w:rPr>
        <w:t>времени из остановочного пункта.</w:t>
      </w:r>
    </w:p>
    <w:p w:rsidR="00615E44" w:rsidRPr="00303A24" w:rsidRDefault="00303A24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</w:t>
      </w:r>
      <w:r w:rsidR="00615E44" w:rsidRPr="00303A24">
        <w:rPr>
          <w:rFonts w:ascii="Times New Roman" w:hAnsi="Times New Roman" w:cs="Times New Roman"/>
          <w:sz w:val="28"/>
          <w:szCs w:val="28"/>
        </w:rPr>
        <w:t xml:space="preserve">ид транспортного средства - </w:t>
      </w:r>
      <w:r>
        <w:rPr>
          <w:rFonts w:ascii="Times New Roman" w:hAnsi="Times New Roman" w:cs="Times New Roman"/>
          <w:sz w:val="28"/>
          <w:szCs w:val="28"/>
        </w:rPr>
        <w:t>автобус, трамвай или троллейбус.</w:t>
      </w:r>
    </w:p>
    <w:p w:rsidR="00615E44" w:rsidRPr="00303A24" w:rsidRDefault="00303A24" w:rsidP="00615E44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К</w:t>
      </w:r>
      <w:r w:rsidR="00615E44" w:rsidRPr="00303A24">
        <w:rPr>
          <w:rFonts w:ascii="Times New Roman" w:hAnsi="Times New Roman" w:cs="Times New Roman"/>
          <w:color w:val="auto"/>
          <w:sz w:val="28"/>
          <w:szCs w:val="28"/>
        </w:rPr>
        <w:t>ласс транспортных средств - группа транспортных средств, характеризующихся определенными габаритами в части длины (особо малый класс транспортных средств - длина до 5 метров включительно, малый класс транспортных средств - длина от более чем 5 метров до 7,5 метра включительно, средний класс транспортных средств - длина от более чем 7,5 метра до 10 метров включительно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15E44" w:rsidRPr="00303A24" w:rsidRDefault="00303A24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</w:t>
      </w:r>
      <w:r w:rsidR="00615E44" w:rsidRPr="00303A24">
        <w:rPr>
          <w:rFonts w:ascii="Times New Roman" w:hAnsi="Times New Roman" w:cs="Times New Roman"/>
          <w:sz w:val="28"/>
          <w:szCs w:val="28"/>
        </w:rPr>
        <w:t>ейс -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</w:t>
      </w:r>
      <w:r>
        <w:rPr>
          <w:rFonts w:ascii="Times New Roman" w:hAnsi="Times New Roman" w:cs="Times New Roman"/>
          <w:sz w:val="28"/>
          <w:szCs w:val="28"/>
        </w:rPr>
        <w:t xml:space="preserve"> в начальный остановочный пункт.</w:t>
      </w:r>
    </w:p>
    <w:p w:rsidR="00615E44" w:rsidRPr="00303A24" w:rsidRDefault="00303A24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</w:t>
      </w:r>
      <w:r w:rsidR="00615E44" w:rsidRPr="00303A24">
        <w:rPr>
          <w:rFonts w:ascii="Times New Roman" w:hAnsi="Times New Roman" w:cs="Times New Roman"/>
          <w:sz w:val="28"/>
          <w:szCs w:val="28"/>
        </w:rPr>
        <w:t>ид регулярных перевозок - регулярные перевозки по регулируемым тарифам или регулярные пере</w:t>
      </w:r>
      <w:r>
        <w:rPr>
          <w:rFonts w:ascii="Times New Roman" w:hAnsi="Times New Roman" w:cs="Times New Roman"/>
          <w:sz w:val="28"/>
          <w:szCs w:val="28"/>
        </w:rPr>
        <w:t>возки по нерегулируемым тарифам.</w:t>
      </w:r>
    </w:p>
    <w:p w:rsidR="00615E44" w:rsidRPr="00303A24" w:rsidRDefault="00303A24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</w:t>
      </w:r>
      <w:r w:rsidR="00615E44" w:rsidRPr="00303A24">
        <w:rPr>
          <w:rFonts w:ascii="Times New Roman" w:hAnsi="Times New Roman" w:cs="Times New Roman"/>
          <w:sz w:val="28"/>
          <w:szCs w:val="28"/>
        </w:rPr>
        <w:t>егулярные перевозки по регулируемым тарифам - регулярные перевозки, осуществляемые с применением тарифов, установленных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6B6">
        <w:rPr>
          <w:rFonts w:ascii="Times New Roman" w:hAnsi="Times New Roman" w:cs="Times New Roman"/>
          <w:sz w:val="28"/>
          <w:szCs w:val="28"/>
        </w:rPr>
        <w:t>(</w:t>
      </w:r>
      <w:r w:rsidR="002216B6" w:rsidRPr="002216B6">
        <w:rPr>
          <w:rFonts w:ascii="Times New Roman" w:hAnsi="Times New Roman"/>
          <w:sz w:val="28"/>
          <w:szCs w:val="28"/>
        </w:rPr>
        <w:t>Муниципальное образование «Всеволожский муниципальный район» Ленинградской области</w:t>
      </w:r>
      <w:r w:rsidRPr="002216B6">
        <w:rPr>
          <w:rFonts w:ascii="Times New Roman" w:hAnsi="Times New Roman" w:cs="Times New Roman"/>
          <w:sz w:val="28"/>
          <w:szCs w:val="28"/>
        </w:rPr>
        <w:t>)</w:t>
      </w:r>
      <w:r w:rsidR="00615E44" w:rsidRPr="002216B6">
        <w:rPr>
          <w:rFonts w:ascii="Times New Roman" w:hAnsi="Times New Roman" w:cs="Times New Roman"/>
          <w:sz w:val="28"/>
          <w:szCs w:val="28"/>
        </w:rPr>
        <w:t xml:space="preserve">, </w:t>
      </w:r>
      <w:r w:rsidR="00615E44" w:rsidRPr="00303A24">
        <w:rPr>
          <w:rFonts w:ascii="Times New Roman" w:hAnsi="Times New Roman" w:cs="Times New Roman"/>
          <w:sz w:val="28"/>
          <w:szCs w:val="28"/>
        </w:rPr>
        <w:t>и предоставлением всех льгот на проезд, утвер</w:t>
      </w:r>
      <w:r>
        <w:rPr>
          <w:rFonts w:ascii="Times New Roman" w:hAnsi="Times New Roman" w:cs="Times New Roman"/>
          <w:sz w:val="28"/>
          <w:szCs w:val="28"/>
        </w:rPr>
        <w:t>жденных в установленном порядке.</w:t>
      </w:r>
    </w:p>
    <w:p w:rsidR="00615E44" w:rsidRPr="00303A24" w:rsidRDefault="00303A24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 Р</w:t>
      </w:r>
      <w:r w:rsidR="00615E44" w:rsidRPr="00303A24">
        <w:rPr>
          <w:rFonts w:ascii="Times New Roman" w:hAnsi="Times New Roman" w:cs="Times New Roman"/>
          <w:sz w:val="28"/>
          <w:szCs w:val="28"/>
        </w:rPr>
        <w:t>егулярные перевозки по нерегулируемым тарифам - регулярные перевозки, осуществляемые с применением тари</w:t>
      </w:r>
      <w:r>
        <w:rPr>
          <w:rFonts w:ascii="Times New Roman" w:hAnsi="Times New Roman" w:cs="Times New Roman"/>
          <w:sz w:val="28"/>
          <w:szCs w:val="28"/>
        </w:rPr>
        <w:t>фов, установленных перевозчиком.</w:t>
      </w:r>
    </w:p>
    <w:p w:rsidR="00615E44" w:rsidRPr="00303A24" w:rsidRDefault="00303A24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</w:t>
      </w:r>
      <w:r w:rsidR="00615E44" w:rsidRPr="00303A24">
        <w:rPr>
          <w:rFonts w:ascii="Times New Roman" w:hAnsi="Times New Roman" w:cs="Times New Roman"/>
          <w:sz w:val="28"/>
          <w:szCs w:val="28"/>
        </w:rPr>
        <w:t xml:space="preserve">видетельство об осуществлении перевозок по маршруту регулярных перевозок - документ, подтверждающий право осуществления регулярных перевозок по нерегулируемым тарифам по маршруту регулярных </w:t>
      </w:r>
      <w:r>
        <w:rPr>
          <w:rFonts w:ascii="Times New Roman" w:hAnsi="Times New Roman" w:cs="Times New Roman"/>
          <w:sz w:val="28"/>
          <w:szCs w:val="28"/>
        </w:rPr>
        <w:t>перевозок.</w:t>
      </w:r>
    </w:p>
    <w:p w:rsidR="00615E44" w:rsidRPr="00303A24" w:rsidRDefault="00303A24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15E44" w:rsidRPr="00303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15E44" w:rsidRPr="00303A24">
        <w:rPr>
          <w:rFonts w:ascii="Times New Roman" w:hAnsi="Times New Roman" w:cs="Times New Roman"/>
          <w:sz w:val="28"/>
          <w:szCs w:val="28"/>
        </w:rPr>
        <w:t>арта маршрута регулярных перевозок - документ, содержащий сведения о маршруте регулярных перевозок и транспортном средстве, которое допускается использовать дл</w:t>
      </w:r>
      <w:r>
        <w:rPr>
          <w:rFonts w:ascii="Times New Roman" w:hAnsi="Times New Roman" w:cs="Times New Roman"/>
          <w:sz w:val="28"/>
          <w:szCs w:val="28"/>
        </w:rPr>
        <w:t>я перевозок по данному маршруту.</w:t>
      </w:r>
    </w:p>
    <w:p w:rsidR="00615E44" w:rsidRPr="00303A24" w:rsidRDefault="00303A24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</w:t>
      </w:r>
      <w:r w:rsidR="00615E44" w:rsidRPr="00303A24">
        <w:rPr>
          <w:rFonts w:ascii="Times New Roman" w:hAnsi="Times New Roman" w:cs="Times New Roman"/>
          <w:sz w:val="28"/>
          <w:szCs w:val="28"/>
        </w:rPr>
        <w:t xml:space="preserve">рган государственного транспортного контроля - федеральный </w:t>
      </w:r>
      <w:hyperlink r:id="rId6" w:history="1">
        <w:r w:rsidR="00615E44" w:rsidRPr="00303A24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="00615E44" w:rsidRPr="00303A24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осуществляющий функции по контролю и надзору в сфере транспорта,</w:t>
      </w:r>
      <w:r>
        <w:rPr>
          <w:rFonts w:ascii="Times New Roman" w:hAnsi="Times New Roman" w:cs="Times New Roman"/>
          <w:sz w:val="28"/>
          <w:szCs w:val="28"/>
        </w:rPr>
        <w:t xml:space="preserve"> или его территориальные органы.</w:t>
      </w:r>
    </w:p>
    <w:p w:rsidR="00615E44" w:rsidRPr="00303A24" w:rsidRDefault="00885098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F1F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615E44" w:rsidRPr="00303A24">
        <w:rPr>
          <w:rFonts w:ascii="Times New Roman" w:hAnsi="Times New Roman" w:cs="Times New Roman"/>
          <w:sz w:val="28"/>
          <w:szCs w:val="28"/>
        </w:rPr>
        <w:t>резвычайная ситуация - обстановка, сложившаяся в результате аварии или опасного природного явления, вызвавших приостановление работы отдельных видов транспорта,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</w:t>
      </w:r>
      <w:r>
        <w:rPr>
          <w:rFonts w:ascii="Times New Roman" w:hAnsi="Times New Roman" w:cs="Times New Roman"/>
          <w:sz w:val="28"/>
          <w:szCs w:val="28"/>
        </w:rPr>
        <w:t>тов транспортной инфраструктуры.</w:t>
      </w:r>
    </w:p>
    <w:p w:rsidR="00615E44" w:rsidRPr="00303A24" w:rsidRDefault="00885098" w:rsidP="0061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F1F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615E44" w:rsidRPr="00303A24">
        <w:rPr>
          <w:rFonts w:ascii="Times New Roman" w:hAnsi="Times New Roman" w:cs="Times New Roman"/>
          <w:sz w:val="28"/>
          <w:szCs w:val="28"/>
        </w:rPr>
        <w:t>аспорт маршрута регулярных перевозок - документ, включающий в себя сведения о маршруте регулярных перевозок и сведения о</w:t>
      </w:r>
      <w:r>
        <w:rPr>
          <w:rFonts w:ascii="Times New Roman" w:hAnsi="Times New Roman" w:cs="Times New Roman"/>
          <w:sz w:val="28"/>
          <w:szCs w:val="28"/>
        </w:rPr>
        <w:t xml:space="preserve"> перевозках по данному маршруту.</w:t>
      </w:r>
    </w:p>
    <w:p w:rsidR="00615E44" w:rsidRPr="00303A24" w:rsidRDefault="00885098" w:rsidP="00615E44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F1F05">
        <w:rPr>
          <w:rFonts w:ascii="Times New Roman" w:hAnsi="Times New Roman" w:cs="Times New Roman"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</w:rPr>
        <w:t>. У</w:t>
      </w:r>
      <w:r w:rsidR="00615E44" w:rsidRPr="00303A24">
        <w:rPr>
          <w:rFonts w:ascii="Times New Roman" w:hAnsi="Times New Roman" w:cs="Times New Roman"/>
          <w:color w:val="auto"/>
          <w:sz w:val="28"/>
          <w:szCs w:val="28"/>
        </w:rPr>
        <w:t>часток маршрута регулярных перевозок - путь следования транспортного средства по маршруту регулярных перевозок между двумя ближайшими остановочными пунктами (для муниципальных маршрутов регулярных перевозок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03A24" w:rsidRDefault="00885098" w:rsidP="00303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1F0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03A24" w:rsidRPr="00303A24">
        <w:rPr>
          <w:rFonts w:ascii="Times New Roman" w:hAnsi="Times New Roman" w:cs="Times New Roman"/>
          <w:sz w:val="28"/>
          <w:szCs w:val="28"/>
        </w:rPr>
        <w:t xml:space="preserve">окумент планирования регулярных перевозок - нормативный правовой акт исполнительно-распорядительного органа муниципального образования, устанавливающий перечень мероприятий по развитию регулярных перевозок, организация которых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303A24" w:rsidRPr="00303A24">
        <w:rPr>
          <w:rFonts w:ascii="Times New Roman" w:hAnsi="Times New Roman" w:cs="Times New Roman"/>
          <w:sz w:val="28"/>
          <w:szCs w:val="28"/>
        </w:rPr>
        <w:t xml:space="preserve"> отнесена к компетенции соответственно уполномоченных органов местного самоуправления.</w:t>
      </w:r>
    </w:p>
    <w:p w:rsidR="00885098" w:rsidRPr="00303A24" w:rsidRDefault="00885098" w:rsidP="008850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Дополнительные</w:t>
      </w:r>
      <w:r w:rsidRPr="00D629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понятия</w:t>
      </w:r>
    </w:p>
    <w:p w:rsidR="00303A24" w:rsidRPr="00D46015" w:rsidRDefault="00885098" w:rsidP="00303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15">
        <w:rPr>
          <w:rFonts w:ascii="Times New Roman" w:hAnsi="Times New Roman" w:cs="Times New Roman"/>
          <w:sz w:val="28"/>
          <w:szCs w:val="28"/>
        </w:rPr>
        <w:t>3.1</w:t>
      </w:r>
      <w:r w:rsidR="00D46015" w:rsidRPr="00D46015">
        <w:rPr>
          <w:rFonts w:ascii="Times New Roman" w:hAnsi="Times New Roman" w:cs="Times New Roman"/>
          <w:sz w:val="28"/>
          <w:szCs w:val="28"/>
        </w:rPr>
        <w:t>. Понятия «маршрут регулярных перевозок», «остановочный пункт», «расписание», «перевозчик», «регулярные перевозки», «</w:t>
      </w:r>
      <w:r w:rsidR="00303A24" w:rsidRPr="00D46015">
        <w:rPr>
          <w:rFonts w:ascii="Times New Roman" w:hAnsi="Times New Roman" w:cs="Times New Roman"/>
          <w:sz w:val="28"/>
          <w:szCs w:val="28"/>
        </w:rPr>
        <w:t>перевозки</w:t>
      </w:r>
      <w:r w:rsidR="00D46015" w:rsidRPr="00D46015">
        <w:rPr>
          <w:rFonts w:ascii="Times New Roman" w:hAnsi="Times New Roman" w:cs="Times New Roman"/>
          <w:sz w:val="28"/>
          <w:szCs w:val="28"/>
        </w:rPr>
        <w:t xml:space="preserve"> пассажиров и багажа по заказам», «</w:t>
      </w:r>
      <w:r w:rsidR="00303A24" w:rsidRPr="00D46015">
        <w:rPr>
          <w:rFonts w:ascii="Times New Roman" w:hAnsi="Times New Roman" w:cs="Times New Roman"/>
          <w:sz w:val="28"/>
          <w:szCs w:val="28"/>
        </w:rPr>
        <w:t>объе</w:t>
      </w:r>
      <w:r w:rsidR="00D46015" w:rsidRPr="00D46015">
        <w:rPr>
          <w:rFonts w:ascii="Times New Roman" w:hAnsi="Times New Roman" w:cs="Times New Roman"/>
          <w:sz w:val="28"/>
          <w:szCs w:val="28"/>
        </w:rPr>
        <w:t>кты транспортной инфраструктуры»</w:t>
      </w:r>
      <w:r w:rsidR="00303A24" w:rsidRPr="00D46015">
        <w:rPr>
          <w:rFonts w:ascii="Times New Roman" w:hAnsi="Times New Roman" w:cs="Times New Roman"/>
          <w:sz w:val="28"/>
          <w:szCs w:val="28"/>
        </w:rPr>
        <w:t xml:space="preserve"> используются в значениях, указанных в Федеральном </w:t>
      </w:r>
      <w:hyperlink r:id="rId7" w:history="1">
        <w:r w:rsidR="00303A24" w:rsidRPr="00D46015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303A24" w:rsidRPr="00D46015">
        <w:rPr>
          <w:rFonts w:ascii="Times New Roman" w:hAnsi="Times New Roman" w:cs="Times New Roman"/>
          <w:sz w:val="28"/>
          <w:szCs w:val="28"/>
        </w:rPr>
        <w:t xml:space="preserve"> от 8 ноября 2007 года </w:t>
      </w:r>
      <w:r w:rsidR="00D46015" w:rsidRPr="00D46015">
        <w:rPr>
          <w:rFonts w:ascii="Times New Roman" w:hAnsi="Times New Roman" w:cs="Times New Roman"/>
          <w:sz w:val="28"/>
          <w:szCs w:val="28"/>
        </w:rPr>
        <w:t>№</w:t>
      </w:r>
      <w:r w:rsidR="00303A24" w:rsidRPr="00D46015">
        <w:rPr>
          <w:rFonts w:ascii="Times New Roman" w:hAnsi="Times New Roman" w:cs="Times New Roman"/>
          <w:sz w:val="28"/>
          <w:szCs w:val="28"/>
        </w:rPr>
        <w:t xml:space="preserve"> 259-ФЗ "Устав автомобильного транспорта и городского наземного электрического транспорта".</w:t>
      </w:r>
    </w:p>
    <w:p w:rsidR="00303A24" w:rsidRPr="00D46015" w:rsidRDefault="00303A24" w:rsidP="00303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15">
        <w:rPr>
          <w:rFonts w:ascii="Times New Roman" w:hAnsi="Times New Roman" w:cs="Times New Roman"/>
          <w:sz w:val="28"/>
          <w:szCs w:val="28"/>
        </w:rPr>
        <w:t>3.</w:t>
      </w:r>
      <w:r w:rsidR="00885098" w:rsidRPr="00D46015">
        <w:rPr>
          <w:rFonts w:ascii="Times New Roman" w:hAnsi="Times New Roman" w:cs="Times New Roman"/>
          <w:sz w:val="28"/>
          <w:szCs w:val="28"/>
        </w:rPr>
        <w:t>2.</w:t>
      </w:r>
      <w:r w:rsidR="00D46015" w:rsidRPr="00D46015">
        <w:rPr>
          <w:rFonts w:ascii="Times New Roman" w:hAnsi="Times New Roman" w:cs="Times New Roman"/>
          <w:sz w:val="28"/>
          <w:szCs w:val="28"/>
        </w:rPr>
        <w:t xml:space="preserve"> Понятие «парковка»</w:t>
      </w:r>
      <w:r w:rsidRPr="00D46015">
        <w:rPr>
          <w:rFonts w:ascii="Times New Roman" w:hAnsi="Times New Roman" w:cs="Times New Roman"/>
          <w:sz w:val="28"/>
          <w:szCs w:val="28"/>
        </w:rPr>
        <w:t xml:space="preserve"> используется в значении, указанном в Градостроительном </w:t>
      </w:r>
      <w:hyperlink r:id="rId8" w:history="1">
        <w:r w:rsidRPr="00D46015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D4601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03A24" w:rsidRPr="00D46015" w:rsidRDefault="00885098" w:rsidP="00303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15">
        <w:rPr>
          <w:rFonts w:ascii="Times New Roman" w:hAnsi="Times New Roman" w:cs="Times New Roman"/>
          <w:sz w:val="28"/>
          <w:szCs w:val="28"/>
        </w:rPr>
        <w:t>3.3</w:t>
      </w:r>
      <w:r w:rsidR="00D46015" w:rsidRPr="00D46015">
        <w:rPr>
          <w:rFonts w:ascii="Times New Roman" w:hAnsi="Times New Roman" w:cs="Times New Roman"/>
          <w:sz w:val="28"/>
          <w:szCs w:val="28"/>
        </w:rPr>
        <w:t>. Понятия «государственный заказчик», «муниципальный заказчик»</w:t>
      </w:r>
      <w:r w:rsidR="00303A24" w:rsidRPr="00D46015">
        <w:rPr>
          <w:rFonts w:ascii="Times New Roman" w:hAnsi="Times New Roman" w:cs="Times New Roman"/>
          <w:sz w:val="28"/>
          <w:szCs w:val="28"/>
        </w:rPr>
        <w:t xml:space="preserve"> используются в значениях, указанных в Федеральном </w:t>
      </w:r>
      <w:hyperlink r:id="rId9" w:history="1">
        <w:r w:rsidR="00303A24" w:rsidRPr="00D46015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303A24" w:rsidRPr="00D46015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D46015" w:rsidRPr="00D46015">
        <w:rPr>
          <w:rFonts w:ascii="Times New Roman" w:hAnsi="Times New Roman" w:cs="Times New Roman"/>
          <w:sz w:val="28"/>
          <w:szCs w:val="28"/>
        </w:rPr>
        <w:t>№ 44-ФЗ «</w:t>
      </w:r>
      <w:r w:rsidR="00303A24" w:rsidRPr="00D46015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</w:t>
      </w:r>
      <w:r w:rsidR="00303A24" w:rsidRPr="00D46015">
        <w:rPr>
          <w:rFonts w:ascii="Times New Roman" w:hAnsi="Times New Roman" w:cs="Times New Roman"/>
          <w:sz w:val="28"/>
          <w:szCs w:val="28"/>
        </w:rPr>
        <w:lastRenderedPageBreak/>
        <w:t>для обеспечения госуд</w:t>
      </w:r>
      <w:r w:rsidR="00D46015" w:rsidRPr="00D46015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03A24" w:rsidRPr="00D46015">
        <w:rPr>
          <w:rFonts w:ascii="Times New Roman" w:hAnsi="Times New Roman" w:cs="Times New Roman"/>
          <w:sz w:val="28"/>
          <w:szCs w:val="28"/>
        </w:rPr>
        <w:t>.</w:t>
      </w:r>
    </w:p>
    <w:p w:rsidR="00303A24" w:rsidRPr="00EC4512" w:rsidRDefault="00303A24" w:rsidP="006E3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EC4512" w:rsidRDefault="00EC4512" w:rsidP="00EC45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512">
        <w:rPr>
          <w:rFonts w:ascii="Times New Roman" w:hAnsi="Times New Roman" w:cs="Times New Roman"/>
          <w:sz w:val="28"/>
          <w:szCs w:val="28"/>
        </w:rPr>
        <w:t>4. Полномо</w:t>
      </w:r>
      <w:r>
        <w:rPr>
          <w:rFonts w:ascii="Times New Roman" w:hAnsi="Times New Roman" w:cs="Times New Roman"/>
          <w:sz w:val="28"/>
          <w:szCs w:val="28"/>
        </w:rPr>
        <w:t>чия по установлению, изменению,</w:t>
      </w:r>
      <w:r w:rsidRPr="00EC4512">
        <w:rPr>
          <w:rFonts w:ascii="Times New Roman" w:hAnsi="Times New Roman" w:cs="Times New Roman"/>
          <w:sz w:val="28"/>
          <w:szCs w:val="28"/>
        </w:rPr>
        <w:t xml:space="preserve"> отмене</w:t>
      </w:r>
    </w:p>
    <w:p w:rsidR="00EC4512" w:rsidRDefault="00EC4512" w:rsidP="00EC45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512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</w:t>
      </w:r>
    </w:p>
    <w:p w:rsidR="00EC4512" w:rsidRDefault="00EC4512" w:rsidP="00EC45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512" w:rsidRPr="00D46015" w:rsidRDefault="00EC4512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15">
        <w:rPr>
          <w:rFonts w:ascii="Times New Roman" w:hAnsi="Times New Roman" w:cs="Times New Roman"/>
          <w:sz w:val="28"/>
          <w:szCs w:val="28"/>
        </w:rPr>
        <w:t xml:space="preserve">1. Муниципальные маршруты регулярных перевозок в границах </w:t>
      </w:r>
      <w:r w:rsidR="00EF30C7" w:rsidRPr="00D4601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30C7" w:rsidRPr="00D46015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EF30C7" w:rsidRPr="00D4601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D46015">
        <w:rPr>
          <w:rFonts w:ascii="Times New Roman" w:hAnsi="Times New Roman" w:cs="Times New Roman"/>
          <w:sz w:val="28"/>
          <w:szCs w:val="28"/>
        </w:rPr>
        <w:t xml:space="preserve"> устанавливаются, изменяются, отменяются </w:t>
      </w:r>
      <w:r w:rsidR="00EF30C7" w:rsidRPr="00D4601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proofErr w:type="spellStart"/>
      <w:r w:rsidR="00EF30C7" w:rsidRPr="00D46015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EF30C7" w:rsidRPr="00D46015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D46015" w:rsidRPr="00D46015">
        <w:rPr>
          <w:rFonts w:ascii="Times New Roman" w:hAnsi="Times New Roman" w:cs="Times New Roman"/>
          <w:sz w:val="28"/>
          <w:szCs w:val="28"/>
        </w:rPr>
        <w:t xml:space="preserve"> </w:t>
      </w:r>
      <w:r w:rsidR="00D46015" w:rsidRPr="00D46015">
        <w:rPr>
          <w:rFonts w:ascii="Times New Roman" w:hAnsi="Times New Roman"/>
          <w:bCs/>
          <w:sz w:val="28"/>
          <w:szCs w:val="28"/>
        </w:rPr>
        <w:t>(далее по тексту – «администрация муниципального образования «</w:t>
      </w:r>
      <w:proofErr w:type="spellStart"/>
      <w:r w:rsidR="00D46015" w:rsidRPr="00D46015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="00D46015" w:rsidRPr="00D46015">
        <w:rPr>
          <w:rFonts w:ascii="Times New Roman" w:hAnsi="Times New Roman"/>
          <w:bCs/>
          <w:sz w:val="28"/>
          <w:szCs w:val="28"/>
        </w:rPr>
        <w:t xml:space="preserve"> сельское поселение»)</w:t>
      </w:r>
      <w:r w:rsidRPr="00D46015">
        <w:rPr>
          <w:rFonts w:ascii="Times New Roman" w:hAnsi="Times New Roman" w:cs="Times New Roman"/>
          <w:sz w:val="28"/>
          <w:szCs w:val="28"/>
        </w:rPr>
        <w:t>.</w:t>
      </w:r>
    </w:p>
    <w:p w:rsidR="00EC4512" w:rsidRPr="00EF30C7" w:rsidRDefault="00EC4512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15">
        <w:rPr>
          <w:rFonts w:ascii="Times New Roman" w:hAnsi="Times New Roman" w:cs="Times New Roman"/>
          <w:sz w:val="28"/>
          <w:szCs w:val="28"/>
        </w:rPr>
        <w:t xml:space="preserve">2. Регулируемые тарифы на перевозки по муниципальным маршрутам регулярных перевозок в границах </w:t>
      </w:r>
      <w:r w:rsidR="00EF30C7" w:rsidRPr="00D4601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30C7" w:rsidRPr="00D46015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EF30C7" w:rsidRPr="00D4601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D460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46015">
          <w:rPr>
            <w:rFonts w:ascii="Times New Roman" w:hAnsi="Times New Roman" w:cs="Times New Roman"/>
            <w:sz w:val="28"/>
            <w:szCs w:val="28"/>
          </w:rPr>
          <w:t>устанавливаются</w:t>
        </w:r>
      </w:hyperlink>
      <w:r w:rsidRPr="00D46015">
        <w:rPr>
          <w:rFonts w:ascii="Times New Roman" w:hAnsi="Times New Roman" w:cs="Times New Roman"/>
          <w:sz w:val="28"/>
          <w:szCs w:val="28"/>
        </w:rPr>
        <w:t xml:space="preserve"> </w:t>
      </w:r>
      <w:r w:rsidR="00EF30C7" w:rsidRPr="00D4601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«Всеволожский муниципальный район» Ленинградской области</w:t>
      </w:r>
      <w:r w:rsidRPr="00EF30C7">
        <w:rPr>
          <w:rFonts w:ascii="Times New Roman" w:hAnsi="Times New Roman" w:cs="Times New Roman"/>
          <w:sz w:val="28"/>
          <w:szCs w:val="28"/>
        </w:rPr>
        <w:t>.</w:t>
      </w:r>
    </w:p>
    <w:p w:rsidR="00EC4512" w:rsidRDefault="00EC4512" w:rsidP="00EC4512">
      <w:pPr>
        <w:pStyle w:val="ConsPlusNormal"/>
        <w:ind w:firstLine="540"/>
        <w:jc w:val="both"/>
      </w:pPr>
    </w:p>
    <w:p w:rsidR="00EC4512" w:rsidRDefault="00EC4512" w:rsidP="00EC451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512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Установление, изменение, отмена</w:t>
      </w:r>
    </w:p>
    <w:p w:rsidR="00EC4512" w:rsidRDefault="00EC4512" w:rsidP="00EC451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512">
        <w:rPr>
          <w:rFonts w:ascii="Times New Roman" w:hAnsi="Times New Roman" w:cs="Times New Roman"/>
          <w:b/>
          <w:sz w:val="28"/>
          <w:szCs w:val="28"/>
        </w:rPr>
        <w:t>муниципального маршрута регулярных перевозок</w:t>
      </w:r>
    </w:p>
    <w:p w:rsidR="00EC4512" w:rsidRPr="00EC4512" w:rsidRDefault="00EC4512" w:rsidP="00EC451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512" w:rsidRPr="0096028A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C4512" w:rsidRPr="0096028A">
        <w:rPr>
          <w:rFonts w:ascii="Times New Roman" w:hAnsi="Times New Roman" w:cs="Times New Roman"/>
          <w:sz w:val="28"/>
          <w:szCs w:val="28"/>
        </w:rPr>
        <w:t xml:space="preserve">1. Порядок установления, изменения, отмены муниципальных маршрутов регулярных перевозок, (в том числе основания для отказа в установлении либо изменении данных маршрутов, основания для отмены данных маршрутов) устанавливается нормативными правовыми актами </w:t>
      </w:r>
      <w:r w:rsidR="00EF30C7" w:rsidRPr="0096028A">
        <w:rPr>
          <w:rFonts w:ascii="Times New Roman" w:hAnsi="Times New Roman" w:cs="Times New Roman"/>
          <w:sz w:val="28"/>
          <w:szCs w:val="28"/>
        </w:rPr>
        <w:t>администраци</w:t>
      </w:r>
      <w:r w:rsidR="00D46015">
        <w:rPr>
          <w:rFonts w:ascii="Times New Roman" w:hAnsi="Times New Roman" w:cs="Times New Roman"/>
          <w:sz w:val="28"/>
          <w:szCs w:val="28"/>
        </w:rPr>
        <w:t>и</w:t>
      </w:r>
      <w:r w:rsidR="00EF30C7" w:rsidRPr="009602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F30C7" w:rsidRPr="0096028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EF30C7" w:rsidRPr="0096028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C4512" w:rsidRPr="0096028A">
        <w:rPr>
          <w:rFonts w:ascii="Times New Roman" w:hAnsi="Times New Roman" w:cs="Times New Roman"/>
          <w:sz w:val="28"/>
          <w:szCs w:val="28"/>
        </w:rPr>
        <w:t>.</w:t>
      </w:r>
    </w:p>
    <w:p w:rsidR="00EC4512" w:rsidRPr="0096028A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C4512" w:rsidRPr="0096028A">
        <w:rPr>
          <w:rFonts w:ascii="Times New Roman" w:hAnsi="Times New Roman" w:cs="Times New Roman"/>
          <w:sz w:val="28"/>
          <w:szCs w:val="28"/>
        </w:rPr>
        <w:t xml:space="preserve">2. </w:t>
      </w:r>
      <w:r w:rsidR="00EC4512" w:rsidRPr="00DD6736">
        <w:rPr>
          <w:rFonts w:ascii="Times New Roman" w:hAnsi="Times New Roman" w:cs="Times New Roman"/>
          <w:sz w:val="28"/>
          <w:szCs w:val="28"/>
        </w:rPr>
        <w:t xml:space="preserve">Муниципальный маршрут регулярных перевозок, считаются установленными или измененными со дня включения предусмотренных </w:t>
      </w:r>
      <w:hyperlink w:anchor="P393" w:history="1">
        <w:r w:rsidR="00EC4512" w:rsidRPr="00DD673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EC4512" w:rsidRPr="00DD673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02" w:history="1">
        <w:r w:rsidR="00EC4512" w:rsidRPr="00DD6736">
          <w:rPr>
            <w:rFonts w:ascii="Times New Roman" w:hAnsi="Times New Roman" w:cs="Times New Roman"/>
            <w:sz w:val="28"/>
            <w:szCs w:val="28"/>
          </w:rPr>
          <w:t xml:space="preserve">10 части </w:t>
        </w:r>
        <w:r w:rsidR="00DD6736" w:rsidRPr="00DD6736">
          <w:rPr>
            <w:rFonts w:ascii="Times New Roman" w:hAnsi="Times New Roman" w:cs="Times New Roman"/>
            <w:sz w:val="28"/>
            <w:szCs w:val="28"/>
          </w:rPr>
          <w:t>15.2.1.</w:t>
        </w:r>
        <w:r w:rsidR="00EC4512" w:rsidRPr="00DD6736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DD6736" w:rsidRPr="00DD6736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EC4512" w:rsidRPr="00DD6736">
        <w:rPr>
          <w:rFonts w:ascii="Times New Roman" w:hAnsi="Times New Roman" w:cs="Times New Roman"/>
          <w:sz w:val="28"/>
          <w:szCs w:val="28"/>
        </w:rPr>
        <w:t xml:space="preserve"> </w:t>
      </w:r>
      <w:r w:rsidR="00DD6736" w:rsidRPr="00DD673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EC4512" w:rsidRPr="00DD6736">
        <w:rPr>
          <w:rFonts w:ascii="Times New Roman" w:hAnsi="Times New Roman" w:cs="Times New Roman"/>
          <w:sz w:val="28"/>
          <w:szCs w:val="28"/>
        </w:rPr>
        <w:t xml:space="preserve"> сведений о данных маршрутах </w:t>
      </w:r>
      <w:r w:rsidR="00DD6736">
        <w:rPr>
          <w:rFonts w:ascii="Times New Roman" w:hAnsi="Times New Roman" w:cs="Times New Roman"/>
          <w:sz w:val="28"/>
          <w:szCs w:val="28"/>
        </w:rPr>
        <w:t xml:space="preserve">- </w:t>
      </w:r>
      <w:r w:rsidR="00EC4512" w:rsidRPr="00DD6736">
        <w:rPr>
          <w:rFonts w:ascii="Times New Roman" w:hAnsi="Times New Roman" w:cs="Times New Roman"/>
          <w:sz w:val="28"/>
          <w:szCs w:val="28"/>
        </w:rPr>
        <w:t>соответственно в реестр муниципальных маршрутов регулярных перевозок, или изменения таких сведений в этих реестрах</w:t>
      </w:r>
      <w:r w:rsidR="00EC4512" w:rsidRPr="0096028A">
        <w:rPr>
          <w:rFonts w:ascii="Times New Roman" w:hAnsi="Times New Roman" w:cs="Times New Roman"/>
          <w:sz w:val="28"/>
          <w:szCs w:val="28"/>
        </w:rPr>
        <w:t>.</w:t>
      </w:r>
    </w:p>
    <w:p w:rsidR="00EC4512" w:rsidRPr="0096028A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C4512" w:rsidRPr="0096028A">
        <w:rPr>
          <w:rFonts w:ascii="Times New Roman" w:hAnsi="Times New Roman" w:cs="Times New Roman"/>
          <w:sz w:val="28"/>
          <w:szCs w:val="28"/>
        </w:rPr>
        <w:t xml:space="preserve">3. </w:t>
      </w:r>
      <w:r w:rsidR="0096028A" w:rsidRPr="0096028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96028A" w:rsidRPr="0096028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96028A" w:rsidRPr="0096028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C4512" w:rsidRPr="0096028A">
        <w:rPr>
          <w:rFonts w:ascii="Times New Roman" w:hAnsi="Times New Roman" w:cs="Times New Roman"/>
          <w:sz w:val="28"/>
          <w:szCs w:val="28"/>
        </w:rPr>
        <w:t>, принявшие решение об отмене муниципального</w:t>
      </w:r>
      <w:r w:rsidR="0096028A" w:rsidRPr="0096028A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</w:t>
      </w:r>
      <w:r w:rsidR="00EC4512" w:rsidRPr="0096028A">
        <w:rPr>
          <w:rFonts w:ascii="Times New Roman" w:hAnsi="Times New Roman" w:cs="Times New Roman"/>
          <w:sz w:val="28"/>
          <w:szCs w:val="28"/>
        </w:rPr>
        <w:t>, обязаны уведомить об указанном решении юридическое лицо, индивидуального пре</w:t>
      </w:r>
      <w:r w:rsidR="00DD6736">
        <w:rPr>
          <w:rFonts w:ascii="Times New Roman" w:hAnsi="Times New Roman" w:cs="Times New Roman"/>
          <w:sz w:val="28"/>
          <w:szCs w:val="28"/>
        </w:rPr>
        <w:t>дпринимателя</w:t>
      </w:r>
      <w:r w:rsidR="00EC4512" w:rsidRPr="0096028A">
        <w:rPr>
          <w:rFonts w:ascii="Times New Roman" w:hAnsi="Times New Roman" w:cs="Times New Roman"/>
          <w:sz w:val="28"/>
          <w:szCs w:val="28"/>
        </w:rPr>
        <w:t>, осуществляющих регулярные перевозки по соответствующему маршруту, не позднее ста восьмидесяти дней до дня вступления указанного решения в силу.</w:t>
      </w:r>
    </w:p>
    <w:p w:rsidR="00EC4512" w:rsidRPr="0096028A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C4512" w:rsidRPr="0096028A">
        <w:rPr>
          <w:rFonts w:ascii="Times New Roman" w:hAnsi="Times New Roman" w:cs="Times New Roman"/>
          <w:sz w:val="28"/>
          <w:szCs w:val="28"/>
        </w:rPr>
        <w:t xml:space="preserve">4. Муниципальный маршрут регулярных перевозок, </w:t>
      </w:r>
      <w:r w:rsidR="0096028A" w:rsidRPr="0096028A">
        <w:rPr>
          <w:rFonts w:ascii="Times New Roman" w:hAnsi="Times New Roman" w:cs="Times New Roman"/>
          <w:sz w:val="28"/>
          <w:szCs w:val="28"/>
        </w:rPr>
        <w:t>считается отмененным</w:t>
      </w:r>
      <w:r w:rsidR="00EC4512" w:rsidRPr="0096028A">
        <w:rPr>
          <w:rFonts w:ascii="Times New Roman" w:hAnsi="Times New Roman" w:cs="Times New Roman"/>
          <w:sz w:val="28"/>
          <w:szCs w:val="28"/>
        </w:rPr>
        <w:t xml:space="preserve"> со дня исключения сведений о данных маршрутах соответственно из реестра муниципальных</w:t>
      </w:r>
      <w:r w:rsidR="0096028A" w:rsidRPr="0096028A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</w:t>
      </w:r>
      <w:r w:rsidR="00EC4512" w:rsidRPr="0096028A">
        <w:rPr>
          <w:rFonts w:ascii="Times New Roman" w:hAnsi="Times New Roman" w:cs="Times New Roman"/>
          <w:sz w:val="28"/>
          <w:szCs w:val="28"/>
        </w:rPr>
        <w:t>.</w:t>
      </w:r>
    </w:p>
    <w:p w:rsidR="00EC4512" w:rsidRDefault="00EC4512" w:rsidP="00EC45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4512" w:rsidRDefault="00EC4512" w:rsidP="00EC45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512">
        <w:rPr>
          <w:rFonts w:ascii="Times New Roman" w:hAnsi="Times New Roman" w:cs="Times New Roman"/>
          <w:sz w:val="28"/>
          <w:szCs w:val="28"/>
        </w:rPr>
        <w:t>6. Организация регулярных перевозок по регулируемым тарифам</w:t>
      </w:r>
    </w:p>
    <w:p w:rsidR="00EC4512" w:rsidRPr="00E46B3C" w:rsidRDefault="00EC4512" w:rsidP="00EC45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C4512" w:rsidRPr="0077085E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4512" w:rsidRPr="0077085E">
        <w:rPr>
          <w:rFonts w:ascii="Times New Roman" w:hAnsi="Times New Roman" w:cs="Times New Roman"/>
          <w:sz w:val="28"/>
          <w:szCs w:val="28"/>
        </w:rPr>
        <w:t xml:space="preserve">1. </w:t>
      </w:r>
      <w:r w:rsidR="00007BFC" w:rsidRPr="0077085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007BFC" w:rsidRPr="0077085E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007BFC" w:rsidRPr="0077085E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77085E">
        <w:rPr>
          <w:rFonts w:ascii="Times New Roman" w:hAnsi="Times New Roman" w:cs="Times New Roman"/>
          <w:sz w:val="28"/>
          <w:szCs w:val="28"/>
        </w:rPr>
        <w:t>в</w:t>
      </w:r>
      <w:r w:rsidR="00EC4512" w:rsidRPr="0077085E">
        <w:rPr>
          <w:rFonts w:ascii="Times New Roman" w:hAnsi="Times New Roman" w:cs="Times New Roman"/>
          <w:sz w:val="28"/>
          <w:szCs w:val="28"/>
        </w:rPr>
        <w:t xml:space="preserve"> целях обеспечения доступности транспортных услуг для </w:t>
      </w:r>
      <w:r w:rsidR="00EC4512" w:rsidRPr="0077085E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 w:rsidR="00007BFC" w:rsidRPr="0077085E">
        <w:rPr>
          <w:rFonts w:ascii="Times New Roman" w:hAnsi="Times New Roman" w:cs="Times New Roman"/>
          <w:sz w:val="28"/>
          <w:szCs w:val="28"/>
        </w:rPr>
        <w:t>,</w:t>
      </w:r>
      <w:r w:rsidR="00EC4512" w:rsidRPr="0077085E">
        <w:rPr>
          <w:rFonts w:ascii="Times New Roman" w:hAnsi="Times New Roman" w:cs="Times New Roman"/>
          <w:sz w:val="28"/>
          <w:szCs w:val="28"/>
        </w:rPr>
        <w:t xml:space="preserve"> устанавлив</w:t>
      </w:r>
      <w:r w:rsidR="00007BFC" w:rsidRPr="0077085E">
        <w:rPr>
          <w:rFonts w:ascii="Times New Roman" w:hAnsi="Times New Roman" w:cs="Times New Roman"/>
          <w:sz w:val="28"/>
          <w:szCs w:val="28"/>
        </w:rPr>
        <w:t>ае</w:t>
      </w:r>
      <w:r w:rsidR="00EC4512" w:rsidRPr="0077085E">
        <w:rPr>
          <w:rFonts w:ascii="Times New Roman" w:hAnsi="Times New Roman" w:cs="Times New Roman"/>
          <w:sz w:val="28"/>
          <w:szCs w:val="28"/>
        </w:rPr>
        <w:t>т муниципальные маршруты регулярных перевозок</w:t>
      </w:r>
      <w:r w:rsidR="0077085E" w:rsidRPr="0077085E">
        <w:rPr>
          <w:rFonts w:ascii="Times New Roman" w:hAnsi="Times New Roman" w:cs="Times New Roman"/>
          <w:sz w:val="28"/>
          <w:szCs w:val="28"/>
        </w:rPr>
        <w:t xml:space="preserve"> в</w:t>
      </w:r>
      <w:r w:rsidR="00007BFC" w:rsidRPr="0077085E">
        <w:rPr>
          <w:rFonts w:ascii="Times New Roman" w:hAnsi="Times New Roman" w:cs="Times New Roman"/>
          <w:sz w:val="28"/>
          <w:szCs w:val="28"/>
        </w:rPr>
        <w:t xml:space="preserve"> границах муниципального образования «</w:t>
      </w:r>
      <w:proofErr w:type="spellStart"/>
      <w:r w:rsidR="00007BFC" w:rsidRPr="0077085E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007BFC" w:rsidRPr="0077085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C4512" w:rsidRPr="0077085E">
        <w:rPr>
          <w:rFonts w:ascii="Times New Roman" w:hAnsi="Times New Roman" w:cs="Times New Roman"/>
          <w:sz w:val="28"/>
          <w:szCs w:val="28"/>
        </w:rPr>
        <w:t xml:space="preserve">, </w:t>
      </w:r>
      <w:r w:rsidR="00EC4512" w:rsidRPr="0077085E">
        <w:rPr>
          <w:rFonts w:ascii="Times New Roman" w:hAnsi="Times New Roman" w:cs="Times New Roman"/>
          <w:b/>
          <w:sz w:val="28"/>
          <w:szCs w:val="28"/>
        </w:rPr>
        <w:t>для осуществления регулярных перевозок по регулируемым тарифам</w:t>
      </w:r>
      <w:r w:rsidR="00EC4512" w:rsidRPr="0077085E">
        <w:rPr>
          <w:rFonts w:ascii="Times New Roman" w:hAnsi="Times New Roman" w:cs="Times New Roman"/>
          <w:sz w:val="28"/>
          <w:szCs w:val="28"/>
        </w:rPr>
        <w:t>.</w:t>
      </w:r>
    </w:p>
    <w:p w:rsidR="00EC4512" w:rsidRPr="00DD6736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4512" w:rsidRPr="0077085E">
        <w:rPr>
          <w:rFonts w:ascii="Times New Roman" w:hAnsi="Times New Roman" w:cs="Times New Roman"/>
          <w:sz w:val="28"/>
          <w:szCs w:val="28"/>
        </w:rPr>
        <w:t xml:space="preserve">2. Осуществление регулярных перевозок по регулируемым тарифам </w:t>
      </w:r>
      <w:r w:rsidR="00EC4512" w:rsidRPr="00DD6736">
        <w:rPr>
          <w:rFonts w:ascii="Times New Roman" w:hAnsi="Times New Roman" w:cs="Times New Roman"/>
          <w:sz w:val="28"/>
          <w:szCs w:val="28"/>
        </w:rPr>
        <w:t xml:space="preserve">обеспечивается посредством заключения </w:t>
      </w:r>
      <w:r w:rsidR="0077085E" w:rsidRPr="00DD6736">
        <w:rPr>
          <w:rFonts w:ascii="Times New Roman" w:hAnsi="Times New Roman" w:cs="Times New Roman"/>
          <w:sz w:val="28"/>
          <w:szCs w:val="28"/>
        </w:rPr>
        <w:t>администрацией</w:t>
      </w:r>
      <w:r w:rsidR="00007BFC" w:rsidRPr="00DD67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07BFC" w:rsidRPr="00DD6736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007BFC" w:rsidRPr="00DD673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EC4512" w:rsidRPr="00DD6736">
        <w:rPr>
          <w:rFonts w:ascii="Times New Roman" w:hAnsi="Times New Roman" w:cs="Times New Roman"/>
          <w:sz w:val="28"/>
          <w:szCs w:val="28"/>
        </w:rPr>
        <w:t xml:space="preserve">муниципальных контрактов в порядке, установленном </w:t>
      </w:r>
      <w:hyperlink r:id="rId11" w:history="1">
        <w:r w:rsidR="00EC4512" w:rsidRPr="00DD673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C4512" w:rsidRPr="00DD6736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муниципальных нужд, </w:t>
      </w:r>
      <w:r w:rsidR="0077085E" w:rsidRPr="00DD67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D6736" w:rsidRPr="00DD6736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EC4512" w:rsidRPr="00DD6736">
        <w:rPr>
          <w:rFonts w:ascii="Times New Roman" w:hAnsi="Times New Roman" w:cs="Times New Roman"/>
          <w:sz w:val="28"/>
          <w:szCs w:val="28"/>
        </w:rPr>
        <w:t>.</w:t>
      </w:r>
    </w:p>
    <w:p w:rsidR="00EC4512" w:rsidRPr="0077085E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4512" w:rsidRPr="0077085E">
        <w:rPr>
          <w:rFonts w:ascii="Times New Roman" w:hAnsi="Times New Roman" w:cs="Times New Roman"/>
          <w:sz w:val="28"/>
          <w:szCs w:val="28"/>
        </w:rPr>
        <w:t>3. Предметом муниципального контракта является выполнение юридическим лицом, индивидуальным предпринимателем, с которыми заключен муниципальный контракт (далее - подрядчик), работ, связанных с осуществлением регулярных перевозок по регулируемым тарифам, в соответствии с требованиями, установленными муниципальным заказчиком.</w:t>
      </w:r>
    </w:p>
    <w:p w:rsidR="00EC4512" w:rsidRPr="0077085E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4512" w:rsidRPr="0077085E">
        <w:rPr>
          <w:rFonts w:ascii="Times New Roman" w:hAnsi="Times New Roman" w:cs="Times New Roman"/>
          <w:sz w:val="28"/>
          <w:szCs w:val="28"/>
        </w:rPr>
        <w:t xml:space="preserve">4. </w:t>
      </w:r>
      <w:r w:rsidR="0077085E" w:rsidRPr="0077085E">
        <w:rPr>
          <w:rFonts w:ascii="Times New Roman" w:hAnsi="Times New Roman" w:cs="Times New Roman"/>
          <w:sz w:val="28"/>
          <w:szCs w:val="28"/>
        </w:rPr>
        <w:t>М</w:t>
      </w:r>
      <w:r w:rsidR="00EC4512" w:rsidRPr="0077085E">
        <w:rPr>
          <w:rFonts w:ascii="Times New Roman" w:hAnsi="Times New Roman" w:cs="Times New Roman"/>
          <w:sz w:val="28"/>
          <w:szCs w:val="28"/>
        </w:rPr>
        <w:t>униципальный контракт может предусматривать использование билетов, выданных от имени муниципального заказчика и подтверждающих право проезда пассажиров по всем маршрутам регулярных перевозок, в отношении которых муниципальный заказчик заключил муниципальные контракты.</w:t>
      </w:r>
    </w:p>
    <w:p w:rsidR="00EC4512" w:rsidRPr="0077085E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4512" w:rsidRPr="0077085E">
        <w:rPr>
          <w:rFonts w:ascii="Times New Roman" w:hAnsi="Times New Roman" w:cs="Times New Roman"/>
          <w:sz w:val="28"/>
          <w:szCs w:val="28"/>
        </w:rPr>
        <w:t>5. Документацией о закупках работ, связанных с осуществлением регулярных перевозок по регулируемым тарифам, либо муниципальным контрактом (в случае осуществления закупок таких работ у единственного подрядчика) могут устанавливаться:</w:t>
      </w:r>
    </w:p>
    <w:p w:rsidR="00EC4512" w:rsidRPr="0077085E" w:rsidRDefault="00EC4512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85E">
        <w:rPr>
          <w:rFonts w:ascii="Times New Roman" w:hAnsi="Times New Roman" w:cs="Times New Roman"/>
          <w:sz w:val="28"/>
          <w:szCs w:val="28"/>
        </w:rPr>
        <w:t>1) обязанность подрядчика перечислять полученную им плату за проезд пассажиров и провоз багажа заказчику или оставлять ее в своем распоряжении;</w:t>
      </w:r>
    </w:p>
    <w:p w:rsidR="00EC4512" w:rsidRPr="0077085E" w:rsidRDefault="00EC4512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85E">
        <w:rPr>
          <w:rFonts w:ascii="Times New Roman" w:hAnsi="Times New Roman" w:cs="Times New Roman"/>
          <w:sz w:val="28"/>
          <w:szCs w:val="28"/>
        </w:rPr>
        <w:t>2) назначение и размеры субсидий, которые будут предоставлены подрядчику в соответствии с нормативным правовым актом субъекта Российской Федерации, муниципальным нормативным правовым актом в целях возмещения части затрат на выполнение таких работ;</w:t>
      </w:r>
    </w:p>
    <w:p w:rsidR="00EC4512" w:rsidRPr="0077085E" w:rsidRDefault="00EC4512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85E">
        <w:rPr>
          <w:rFonts w:ascii="Times New Roman" w:hAnsi="Times New Roman" w:cs="Times New Roman"/>
          <w:sz w:val="28"/>
          <w:szCs w:val="28"/>
        </w:rPr>
        <w:t>3) порядок оплаты муниципального контракта исходя из фактически выполненного объема таких работ, но не превышающего объема работ, подлежащих выполнению в соответствии с контрактом, по цене единицы работы, предусмотренной контрактом.</w:t>
      </w:r>
    </w:p>
    <w:p w:rsidR="00EC4512" w:rsidRPr="0077085E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4512" w:rsidRPr="0077085E">
        <w:rPr>
          <w:rFonts w:ascii="Times New Roman" w:hAnsi="Times New Roman" w:cs="Times New Roman"/>
          <w:sz w:val="28"/>
          <w:szCs w:val="28"/>
        </w:rPr>
        <w:t>6. Если в соответствии с документацией о закупках работ, связанных с осуществлением регулярных перевозок по регулируемым тарифам, либо в соответствии с муниципальным контрактом (в случае осуществления закупок таких работ у единственного подрядчика) плата за проезд пассажиров и провоз багажа подлежит перечислению муниципальному заказчику, начальная (максимальная) цена муниципального контракта, цена муниципального контракта, заключаемого с единственным подрядчиком, формируются без учета указанной платы.</w:t>
      </w:r>
    </w:p>
    <w:p w:rsidR="00EC4512" w:rsidRPr="0077085E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4512" w:rsidRPr="0077085E">
        <w:rPr>
          <w:rFonts w:ascii="Times New Roman" w:hAnsi="Times New Roman" w:cs="Times New Roman"/>
          <w:sz w:val="28"/>
          <w:szCs w:val="28"/>
        </w:rPr>
        <w:t xml:space="preserve">7. Если документацией о закупках работ, связанных с осуществлением регулярных перевозок по регулируемым тарифам, или муниципальным контрактом (в случае осуществления закупок таких работ у единственного </w:t>
      </w:r>
      <w:r w:rsidR="00EC4512" w:rsidRPr="0077085E">
        <w:rPr>
          <w:rFonts w:ascii="Times New Roman" w:hAnsi="Times New Roman" w:cs="Times New Roman"/>
          <w:sz w:val="28"/>
          <w:szCs w:val="28"/>
        </w:rPr>
        <w:lastRenderedPageBreak/>
        <w:t>подрядчика) предусматривается предоставление подрядчику субсидий в целях возмещения части затрат на выполнение таких работ, начальная (максимальная) цена муниципального контракта, цена муниципального контракта, заключаемого с единственным подрядчиком, формируются с учетом указанных субсидий.</w:t>
      </w:r>
    </w:p>
    <w:p w:rsidR="00EC4512" w:rsidRPr="0077085E" w:rsidRDefault="00E46B3C" w:rsidP="00E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4512" w:rsidRPr="0077085E">
        <w:rPr>
          <w:rFonts w:ascii="Times New Roman" w:hAnsi="Times New Roman" w:cs="Times New Roman"/>
          <w:sz w:val="28"/>
          <w:szCs w:val="28"/>
        </w:rPr>
        <w:t xml:space="preserve">8. </w:t>
      </w:r>
      <w:r w:rsidR="0077085E" w:rsidRPr="0077085E">
        <w:rPr>
          <w:rFonts w:ascii="Times New Roman" w:hAnsi="Times New Roman" w:cs="Times New Roman"/>
          <w:sz w:val="28"/>
          <w:szCs w:val="28"/>
        </w:rPr>
        <w:t>М</w:t>
      </w:r>
      <w:r w:rsidR="00EC4512" w:rsidRPr="0077085E">
        <w:rPr>
          <w:rFonts w:ascii="Times New Roman" w:hAnsi="Times New Roman" w:cs="Times New Roman"/>
          <w:sz w:val="28"/>
          <w:szCs w:val="28"/>
        </w:rPr>
        <w:t xml:space="preserve">униципальный заказчик выдает на срок действия муниципального контракта </w:t>
      </w:r>
      <w:r w:rsidR="00EC4512" w:rsidRPr="006C1814">
        <w:rPr>
          <w:rFonts w:ascii="Times New Roman" w:hAnsi="Times New Roman" w:cs="Times New Roman"/>
          <w:b/>
          <w:sz w:val="28"/>
          <w:szCs w:val="28"/>
        </w:rPr>
        <w:t>карты маршрута регулярных перевозок</w:t>
      </w:r>
      <w:r w:rsidR="00EC4512" w:rsidRPr="0077085E">
        <w:rPr>
          <w:rFonts w:ascii="Times New Roman" w:hAnsi="Times New Roman" w:cs="Times New Roman"/>
          <w:sz w:val="28"/>
          <w:szCs w:val="28"/>
        </w:rPr>
        <w:t xml:space="preserve"> в соответствии с максимальным количеством транспортных средств, необходимых для исполнения соответствующего контракта.</w:t>
      </w:r>
    </w:p>
    <w:p w:rsidR="00EC4512" w:rsidRDefault="00EC4512" w:rsidP="00EC45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BE2" w:rsidRDefault="00AD4732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4BE2" w:rsidRPr="00AC4BE2">
        <w:rPr>
          <w:rFonts w:ascii="Times New Roman" w:hAnsi="Times New Roman" w:cs="Times New Roman"/>
          <w:sz w:val="28"/>
          <w:szCs w:val="28"/>
        </w:rPr>
        <w:t xml:space="preserve">. Организация регулярных перевозок </w:t>
      </w:r>
    </w:p>
    <w:p w:rsidR="00AC4BE2" w:rsidRDefault="00AC4BE2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E2">
        <w:rPr>
          <w:rFonts w:ascii="Times New Roman" w:hAnsi="Times New Roman" w:cs="Times New Roman"/>
          <w:sz w:val="28"/>
          <w:szCs w:val="28"/>
        </w:rPr>
        <w:t>по нерегулируемым тарифам</w:t>
      </w:r>
    </w:p>
    <w:p w:rsidR="00AC4BE2" w:rsidRDefault="00AC4BE2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BE2" w:rsidRPr="006C1814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C4BE2" w:rsidRPr="006C1814">
        <w:rPr>
          <w:rFonts w:ascii="Times New Roman" w:hAnsi="Times New Roman" w:cs="Times New Roman"/>
          <w:sz w:val="28"/>
          <w:szCs w:val="28"/>
        </w:rPr>
        <w:t xml:space="preserve">1. </w:t>
      </w:r>
      <w:r w:rsidR="006C1814" w:rsidRPr="006C181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1814" w:rsidRPr="006C1814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6C1814" w:rsidRPr="006C1814">
        <w:rPr>
          <w:rFonts w:ascii="Times New Roman" w:hAnsi="Times New Roman" w:cs="Times New Roman"/>
          <w:sz w:val="28"/>
          <w:szCs w:val="28"/>
        </w:rPr>
        <w:t xml:space="preserve"> сельское поселение» устанавливае</w:t>
      </w:r>
      <w:r w:rsidR="00AC4BE2" w:rsidRPr="006C1814">
        <w:rPr>
          <w:rFonts w:ascii="Times New Roman" w:hAnsi="Times New Roman" w:cs="Times New Roman"/>
          <w:sz w:val="28"/>
          <w:szCs w:val="28"/>
        </w:rPr>
        <w:t xml:space="preserve">т муниципальные маршруты регулярных перевозок для осуществления регулярных перевозок </w:t>
      </w:r>
      <w:r w:rsidR="00AC4BE2" w:rsidRPr="006C1814">
        <w:rPr>
          <w:rFonts w:ascii="Times New Roman" w:hAnsi="Times New Roman" w:cs="Times New Roman"/>
          <w:b/>
          <w:sz w:val="28"/>
          <w:szCs w:val="28"/>
        </w:rPr>
        <w:t>по нерегулируемым тарифам</w:t>
      </w:r>
      <w:r w:rsidR="00AC4BE2" w:rsidRPr="006C1814">
        <w:rPr>
          <w:rFonts w:ascii="Times New Roman" w:hAnsi="Times New Roman" w:cs="Times New Roman"/>
          <w:sz w:val="28"/>
          <w:szCs w:val="28"/>
        </w:rPr>
        <w:t>.</w:t>
      </w:r>
    </w:p>
    <w:p w:rsidR="00AC4BE2" w:rsidRPr="002C550A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C4BE2" w:rsidRPr="002C550A">
        <w:rPr>
          <w:rFonts w:ascii="Times New Roman" w:hAnsi="Times New Roman" w:cs="Times New Roman"/>
          <w:sz w:val="28"/>
          <w:szCs w:val="28"/>
        </w:rPr>
        <w:t>2. Право осуществления регулярных перевозок по нерегулируемым тарифам по муниципальному маршруту регулярных перевозок,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перевозок.</w:t>
      </w:r>
    </w:p>
    <w:p w:rsidR="00AC4BE2" w:rsidRPr="002C550A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C4BE2" w:rsidRPr="002C550A">
        <w:rPr>
          <w:rFonts w:ascii="Times New Roman" w:hAnsi="Times New Roman" w:cs="Times New Roman"/>
          <w:sz w:val="28"/>
          <w:szCs w:val="28"/>
        </w:rPr>
        <w:t>3. Карта муниципального маршрута регулярных перевозок, выдается на каждое транспортное средство, используемое для регулярных перевозок по соответствующему маршруту. Количество таких карт должно соответствовать максимальному количеству транспортных средств, указанному в соответствующем реестре маршрутов регулярных перевозок в отношении этого маршрута.</w:t>
      </w:r>
    </w:p>
    <w:p w:rsidR="00AC4BE2" w:rsidRPr="002C550A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C4BE2" w:rsidRPr="002C550A">
        <w:rPr>
          <w:rFonts w:ascii="Times New Roman" w:hAnsi="Times New Roman" w:cs="Times New Roman"/>
          <w:sz w:val="28"/>
          <w:szCs w:val="28"/>
        </w:rPr>
        <w:t xml:space="preserve">4. Допускается установление нормативным правовым актом </w:t>
      </w:r>
      <w:r w:rsidR="002C550A" w:rsidRPr="002C550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2C550A" w:rsidRPr="002C550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2C550A" w:rsidRPr="002C550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C4BE2" w:rsidRPr="002C550A">
        <w:rPr>
          <w:rFonts w:ascii="Times New Roman" w:hAnsi="Times New Roman" w:cs="Times New Roman"/>
          <w:sz w:val="28"/>
          <w:szCs w:val="28"/>
        </w:rPr>
        <w:t>требований к осуществлению перевозок по нерегулируемым тарифам.</w:t>
      </w:r>
    </w:p>
    <w:p w:rsidR="00AC4BE2" w:rsidRDefault="00AC4BE2" w:rsidP="00AC4BE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BE2" w:rsidRDefault="00AD4732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4BE2" w:rsidRPr="00AC4BE2">
        <w:rPr>
          <w:rFonts w:ascii="Times New Roman" w:hAnsi="Times New Roman" w:cs="Times New Roman"/>
          <w:sz w:val="28"/>
          <w:szCs w:val="28"/>
        </w:rPr>
        <w:t>. Изменение вида регулярных перевозок</w:t>
      </w:r>
    </w:p>
    <w:p w:rsidR="00AC4BE2" w:rsidRPr="0004139B" w:rsidRDefault="00AC4BE2" w:rsidP="00AC4BE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AC4BE2" w:rsidRPr="002C550A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C4BE2" w:rsidRPr="002C550A">
        <w:rPr>
          <w:rFonts w:ascii="Times New Roman" w:hAnsi="Times New Roman" w:cs="Times New Roman"/>
          <w:sz w:val="28"/>
          <w:szCs w:val="28"/>
        </w:rPr>
        <w:t>1. Изменение вида регулярных перевозок, осуществляемых по муниципальному</w:t>
      </w:r>
      <w:r w:rsidR="002C550A" w:rsidRPr="002C550A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</w:t>
      </w:r>
      <w:r w:rsidR="00AC4BE2" w:rsidRPr="002C550A">
        <w:rPr>
          <w:rFonts w:ascii="Times New Roman" w:hAnsi="Times New Roman" w:cs="Times New Roman"/>
          <w:sz w:val="28"/>
          <w:szCs w:val="28"/>
        </w:rPr>
        <w:t>, допускается при условии, если данное решение предусмотрено документом планирования регулярных перевозок.</w:t>
      </w:r>
    </w:p>
    <w:p w:rsidR="00AC4BE2" w:rsidRPr="002C550A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C4BE2" w:rsidRPr="002C550A">
        <w:rPr>
          <w:rFonts w:ascii="Times New Roman" w:hAnsi="Times New Roman" w:cs="Times New Roman"/>
          <w:sz w:val="28"/>
          <w:szCs w:val="28"/>
        </w:rPr>
        <w:t>2</w:t>
      </w:r>
      <w:r w:rsidR="002C550A" w:rsidRPr="002C550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="002C550A" w:rsidRPr="002C550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2C550A" w:rsidRPr="002C550A">
        <w:rPr>
          <w:rFonts w:ascii="Times New Roman" w:hAnsi="Times New Roman" w:cs="Times New Roman"/>
          <w:sz w:val="28"/>
          <w:szCs w:val="28"/>
        </w:rPr>
        <w:t xml:space="preserve"> сельское поселение», установившая</w:t>
      </w:r>
      <w:r w:rsidR="00AC4BE2" w:rsidRPr="002C550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C550A" w:rsidRPr="002C550A">
        <w:rPr>
          <w:rFonts w:ascii="Times New Roman" w:hAnsi="Times New Roman" w:cs="Times New Roman"/>
          <w:sz w:val="28"/>
          <w:szCs w:val="28"/>
        </w:rPr>
        <w:t>й маршрут регулярных перевозок</w:t>
      </w:r>
      <w:r w:rsidR="00AC4BE2" w:rsidRPr="002C550A">
        <w:rPr>
          <w:rFonts w:ascii="Times New Roman" w:hAnsi="Times New Roman" w:cs="Times New Roman"/>
          <w:sz w:val="28"/>
          <w:szCs w:val="28"/>
        </w:rPr>
        <w:t>, в отношении которых принято решение об изменении ви</w:t>
      </w:r>
      <w:r w:rsidR="002C550A" w:rsidRPr="002C550A">
        <w:rPr>
          <w:rFonts w:ascii="Times New Roman" w:hAnsi="Times New Roman" w:cs="Times New Roman"/>
          <w:sz w:val="28"/>
          <w:szCs w:val="28"/>
        </w:rPr>
        <w:t>да регулярных перевозок, обязана</w:t>
      </w:r>
      <w:r w:rsidR="00AC4BE2" w:rsidRPr="002C550A">
        <w:rPr>
          <w:rFonts w:ascii="Times New Roman" w:hAnsi="Times New Roman" w:cs="Times New Roman"/>
          <w:sz w:val="28"/>
          <w:szCs w:val="28"/>
        </w:rPr>
        <w:t xml:space="preserve"> уведомить об этом решении юридическое лицо, и</w:t>
      </w:r>
      <w:r w:rsidR="000136C1">
        <w:rPr>
          <w:rFonts w:ascii="Times New Roman" w:hAnsi="Times New Roman" w:cs="Times New Roman"/>
          <w:sz w:val="28"/>
          <w:szCs w:val="28"/>
        </w:rPr>
        <w:t>ндивидуального предпринимателя</w:t>
      </w:r>
      <w:r w:rsidR="00AC4BE2" w:rsidRPr="002C550A">
        <w:rPr>
          <w:rFonts w:ascii="Times New Roman" w:hAnsi="Times New Roman" w:cs="Times New Roman"/>
          <w:sz w:val="28"/>
          <w:szCs w:val="28"/>
        </w:rPr>
        <w:t>, осуществляющих регулярные перевозки по соответствующему маршруту, не позднее ста восьмидесяти дней до дня вступления указанного решения в силу.</w:t>
      </w:r>
    </w:p>
    <w:p w:rsidR="00AC4BE2" w:rsidRPr="002C550A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AC4BE2" w:rsidRPr="002C550A">
        <w:rPr>
          <w:rFonts w:ascii="Times New Roman" w:hAnsi="Times New Roman" w:cs="Times New Roman"/>
          <w:sz w:val="28"/>
          <w:szCs w:val="28"/>
        </w:rPr>
        <w:t xml:space="preserve">3. Сведения об изменении вида регулярных перевозок вносятся в реестры маршрутов регулярных перевозок в порядке, установленном нормативным правовым актом </w:t>
      </w:r>
      <w:r w:rsidR="002C550A">
        <w:rPr>
          <w:rFonts w:ascii="Times New Roman" w:hAnsi="Times New Roman" w:cs="Times New Roman"/>
          <w:sz w:val="28"/>
          <w:szCs w:val="28"/>
        </w:rPr>
        <w:t>а</w:t>
      </w:r>
      <w:r w:rsidR="002C550A" w:rsidRPr="0077085E">
        <w:rPr>
          <w:rFonts w:ascii="Times New Roman" w:hAnsi="Times New Roman" w:cs="Times New Roman"/>
          <w:sz w:val="28"/>
          <w:szCs w:val="28"/>
        </w:rPr>
        <w:t>дминистраци</w:t>
      </w:r>
      <w:r w:rsidR="002C550A">
        <w:rPr>
          <w:rFonts w:ascii="Times New Roman" w:hAnsi="Times New Roman" w:cs="Times New Roman"/>
          <w:sz w:val="28"/>
          <w:szCs w:val="28"/>
        </w:rPr>
        <w:t>и</w:t>
      </w:r>
      <w:r w:rsidR="002C550A" w:rsidRPr="007708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2C550A" w:rsidRPr="0077085E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2C550A" w:rsidRPr="0077085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C4BE2" w:rsidRPr="002C550A">
        <w:rPr>
          <w:rFonts w:ascii="Times New Roman" w:hAnsi="Times New Roman" w:cs="Times New Roman"/>
          <w:sz w:val="28"/>
          <w:szCs w:val="28"/>
        </w:rPr>
        <w:t>.</w:t>
      </w:r>
    </w:p>
    <w:p w:rsidR="00AC4BE2" w:rsidRDefault="00AD4732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4BE2">
        <w:rPr>
          <w:rFonts w:ascii="Times New Roman" w:hAnsi="Times New Roman" w:cs="Times New Roman"/>
          <w:sz w:val="28"/>
          <w:szCs w:val="28"/>
        </w:rPr>
        <w:t xml:space="preserve">. </w:t>
      </w:r>
      <w:r w:rsidR="00AC4BE2" w:rsidRPr="00AC4BE2">
        <w:rPr>
          <w:rFonts w:ascii="Times New Roman" w:hAnsi="Times New Roman" w:cs="Times New Roman"/>
          <w:sz w:val="28"/>
          <w:szCs w:val="28"/>
        </w:rPr>
        <w:t>Выдача свидетельства об осуществлении перевозок по муниципальному маршруту регулярных перевозок и карт соответствующего маршрута</w:t>
      </w:r>
    </w:p>
    <w:p w:rsidR="00AC4BE2" w:rsidRPr="000136C1" w:rsidRDefault="00AC4BE2" w:rsidP="00AC4BE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AC4BE2" w:rsidRPr="002C550A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C4BE2" w:rsidRPr="002C550A">
        <w:rPr>
          <w:rFonts w:ascii="Times New Roman" w:hAnsi="Times New Roman" w:cs="Times New Roman"/>
          <w:sz w:val="28"/>
          <w:szCs w:val="28"/>
        </w:rPr>
        <w:t>1. Свидетельство об осуществлении перевозок по муниципальному</w:t>
      </w:r>
      <w:r w:rsidR="002C550A" w:rsidRPr="002C550A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 </w:t>
      </w:r>
      <w:r w:rsidR="00AC4BE2" w:rsidRPr="002C550A">
        <w:rPr>
          <w:rFonts w:ascii="Times New Roman" w:hAnsi="Times New Roman" w:cs="Times New Roman"/>
          <w:sz w:val="28"/>
          <w:szCs w:val="28"/>
        </w:rPr>
        <w:t xml:space="preserve">и карты соответствующего маршрута выдаются </w:t>
      </w:r>
      <w:r w:rsidR="002C550A" w:rsidRPr="002C550A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proofErr w:type="spellStart"/>
      <w:r w:rsidR="002C550A" w:rsidRPr="002C550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2C550A" w:rsidRPr="002C550A">
        <w:rPr>
          <w:rFonts w:ascii="Times New Roman" w:hAnsi="Times New Roman" w:cs="Times New Roman"/>
          <w:sz w:val="28"/>
          <w:szCs w:val="28"/>
        </w:rPr>
        <w:t xml:space="preserve"> сельское поселение», установившей</w:t>
      </w:r>
      <w:r w:rsidR="00AC4BE2" w:rsidRPr="002C550A">
        <w:rPr>
          <w:rFonts w:ascii="Times New Roman" w:hAnsi="Times New Roman" w:cs="Times New Roman"/>
          <w:sz w:val="28"/>
          <w:szCs w:val="28"/>
        </w:rPr>
        <w:t xml:space="preserve"> данные маршруты.</w:t>
      </w:r>
    </w:p>
    <w:p w:rsidR="00AC4BE2" w:rsidRPr="002C550A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C4BE2" w:rsidRPr="002C550A">
        <w:rPr>
          <w:rFonts w:ascii="Times New Roman" w:hAnsi="Times New Roman" w:cs="Times New Roman"/>
          <w:sz w:val="28"/>
          <w:szCs w:val="28"/>
        </w:rPr>
        <w:t>2. Свидетельство об осуществлении перевозок по муниципальном</w:t>
      </w:r>
      <w:r w:rsidR="002C550A" w:rsidRPr="002C550A">
        <w:rPr>
          <w:rFonts w:ascii="Times New Roman" w:hAnsi="Times New Roman" w:cs="Times New Roman"/>
          <w:sz w:val="28"/>
          <w:szCs w:val="28"/>
        </w:rPr>
        <w:t>у маршруту регулярных перевозок</w:t>
      </w:r>
      <w:r w:rsidR="00AC4BE2" w:rsidRPr="002C550A">
        <w:rPr>
          <w:rFonts w:ascii="Times New Roman" w:hAnsi="Times New Roman" w:cs="Times New Roman"/>
          <w:sz w:val="28"/>
          <w:szCs w:val="28"/>
        </w:rPr>
        <w:t xml:space="preserve"> и карты соответствующего маршрута выдаются по результатам открытого конкурса на право осуществления перевозок по маршруту регулярных перевозок (далее - открытый конкурс) при наличии хотя бы одного из следующих обстоятельств:</w:t>
      </w:r>
    </w:p>
    <w:p w:rsidR="00AC4BE2" w:rsidRPr="002C550A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50A">
        <w:rPr>
          <w:rFonts w:ascii="Times New Roman" w:hAnsi="Times New Roman" w:cs="Times New Roman"/>
          <w:sz w:val="28"/>
          <w:szCs w:val="28"/>
        </w:rPr>
        <w:t>1) данное свидетельство предназначено для осуществления регулярных перевозок по новому маршруту, за исключением маршрута, установленного в целях обеспечения транспортного обслуживания населения в условиях чрезвычайной ситуации;</w:t>
      </w:r>
    </w:p>
    <w:p w:rsidR="00AC4BE2" w:rsidRPr="002C550A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50A">
        <w:rPr>
          <w:rFonts w:ascii="Times New Roman" w:hAnsi="Times New Roman" w:cs="Times New Roman"/>
          <w:sz w:val="28"/>
          <w:szCs w:val="28"/>
        </w:rPr>
        <w:t>2) данное свидетельство предназначено для осуществления регулярных перевозок после прекращения действия свидетельства об осуществлении перевозок п</w:t>
      </w:r>
      <w:r w:rsidR="002C550A">
        <w:rPr>
          <w:rFonts w:ascii="Times New Roman" w:hAnsi="Times New Roman" w:cs="Times New Roman"/>
          <w:sz w:val="28"/>
          <w:szCs w:val="28"/>
        </w:rPr>
        <w:t>о маршруту регулярных перевозок</w:t>
      </w:r>
      <w:r w:rsidRPr="002C550A">
        <w:rPr>
          <w:rFonts w:ascii="Times New Roman" w:hAnsi="Times New Roman" w:cs="Times New Roman"/>
          <w:sz w:val="28"/>
          <w:szCs w:val="28"/>
        </w:rPr>
        <w:t>;</w:t>
      </w:r>
    </w:p>
    <w:p w:rsidR="00AC4BE2" w:rsidRPr="002C550A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50A">
        <w:rPr>
          <w:rFonts w:ascii="Times New Roman" w:hAnsi="Times New Roman" w:cs="Times New Roman"/>
          <w:sz w:val="28"/>
          <w:szCs w:val="28"/>
        </w:rPr>
        <w:t xml:space="preserve">3) в </w:t>
      </w:r>
      <w:r w:rsidRPr="000136C1">
        <w:rPr>
          <w:rFonts w:ascii="Times New Roman" w:hAnsi="Times New Roman" w:cs="Times New Roman"/>
          <w:sz w:val="28"/>
          <w:szCs w:val="28"/>
        </w:rPr>
        <w:t xml:space="preserve">случае, если в соответствии со </w:t>
      </w:r>
      <w:hyperlink w:anchor="P278" w:history="1">
        <w:r w:rsidRPr="000136C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AD4732" w:rsidRPr="000136C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136C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75ABD" w:rsidRPr="000136C1">
        <w:rPr>
          <w:rFonts w:ascii="Times New Roman" w:hAnsi="Times New Roman" w:cs="Times New Roman"/>
          <w:sz w:val="28"/>
          <w:szCs w:val="28"/>
        </w:rPr>
        <w:t>Положения</w:t>
      </w:r>
      <w:r w:rsidRPr="000136C1">
        <w:rPr>
          <w:rFonts w:ascii="Times New Roman" w:hAnsi="Times New Roman" w:cs="Times New Roman"/>
          <w:sz w:val="28"/>
          <w:szCs w:val="28"/>
        </w:rPr>
        <w:t xml:space="preserve"> в отношении данного маршрута принято решение о прекращении регулярных </w:t>
      </w:r>
      <w:r w:rsidRPr="002C550A">
        <w:rPr>
          <w:rFonts w:ascii="Times New Roman" w:hAnsi="Times New Roman" w:cs="Times New Roman"/>
          <w:sz w:val="28"/>
          <w:szCs w:val="28"/>
        </w:rPr>
        <w:t>перевозок по регулируемым тарифам и начале осуществления регулярных перевозок по нерегулируемым тарифам.</w:t>
      </w:r>
    </w:p>
    <w:p w:rsidR="00AC4BE2" w:rsidRPr="00D75ABD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C4BE2" w:rsidRPr="00D75ABD">
        <w:rPr>
          <w:rFonts w:ascii="Times New Roman" w:hAnsi="Times New Roman" w:cs="Times New Roman"/>
          <w:sz w:val="28"/>
          <w:szCs w:val="28"/>
        </w:rPr>
        <w:t>3. Без проведения открытого конкурса свидетельство об осуществлении перевозок по муниципальному</w:t>
      </w:r>
      <w:r w:rsidR="00D75ABD" w:rsidRPr="00D75ABD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 </w:t>
      </w:r>
      <w:r w:rsidR="00AC4BE2" w:rsidRPr="00D75ABD">
        <w:rPr>
          <w:rFonts w:ascii="Times New Roman" w:hAnsi="Times New Roman" w:cs="Times New Roman"/>
          <w:sz w:val="28"/>
          <w:szCs w:val="28"/>
        </w:rPr>
        <w:t>и карты соответствующего маршрута выдаются в случае, если они предназначены для осуществления регулярных перевозок:</w:t>
      </w:r>
    </w:p>
    <w:p w:rsidR="00AC4BE2" w:rsidRPr="00D75ABD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6"/>
      <w:bookmarkEnd w:id="1"/>
      <w:r w:rsidRPr="00D75ABD">
        <w:rPr>
          <w:rFonts w:ascii="Times New Roman" w:hAnsi="Times New Roman" w:cs="Times New Roman"/>
          <w:sz w:val="28"/>
          <w:szCs w:val="28"/>
        </w:rPr>
        <w:t>1) по</w:t>
      </w:r>
      <w:r w:rsidR="00E85865">
        <w:rPr>
          <w:rFonts w:ascii="Times New Roman" w:hAnsi="Times New Roman" w:cs="Times New Roman"/>
          <w:sz w:val="28"/>
          <w:szCs w:val="28"/>
        </w:rPr>
        <w:t xml:space="preserve">сле наступления </w:t>
      </w:r>
      <w:r w:rsidR="00E85865" w:rsidRPr="00E85865">
        <w:rPr>
          <w:rFonts w:ascii="Times New Roman" w:hAnsi="Times New Roman" w:cs="Times New Roman"/>
          <w:sz w:val="28"/>
          <w:szCs w:val="28"/>
        </w:rPr>
        <w:t>предусмотренных</w:t>
      </w:r>
      <w:hyperlink w:anchor="P475" w:history="1">
        <w:r w:rsidR="00E85865" w:rsidRPr="00E85865">
          <w:rPr>
            <w:rFonts w:ascii="Times New Roman" w:hAnsi="Times New Roman" w:cs="Times New Roman"/>
            <w:sz w:val="28"/>
            <w:szCs w:val="28"/>
          </w:rPr>
          <w:t xml:space="preserve"> частью</w:t>
        </w:r>
        <w:r w:rsidRPr="00E8586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136C1" w:rsidRPr="00E85865">
          <w:rPr>
            <w:rFonts w:ascii="Times New Roman" w:hAnsi="Times New Roman" w:cs="Times New Roman"/>
            <w:sz w:val="28"/>
            <w:szCs w:val="28"/>
          </w:rPr>
          <w:t>16.3.</w:t>
        </w:r>
        <w:r w:rsidRPr="00E85865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0136C1" w:rsidRPr="00E8586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E8586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36C1" w:rsidRPr="00E85865">
        <w:rPr>
          <w:rFonts w:ascii="Times New Roman" w:hAnsi="Times New Roman" w:cs="Times New Roman"/>
          <w:sz w:val="28"/>
          <w:szCs w:val="28"/>
        </w:rPr>
        <w:t>Положения</w:t>
      </w:r>
      <w:r w:rsidRPr="00E85865">
        <w:rPr>
          <w:rFonts w:ascii="Times New Roman" w:hAnsi="Times New Roman" w:cs="Times New Roman"/>
          <w:sz w:val="28"/>
          <w:szCs w:val="28"/>
        </w:rPr>
        <w:t xml:space="preserve"> обстоятельств и до начала осуществления регулярных </w:t>
      </w:r>
      <w:r w:rsidRPr="00D75ABD">
        <w:rPr>
          <w:rFonts w:ascii="Times New Roman" w:hAnsi="Times New Roman" w:cs="Times New Roman"/>
          <w:sz w:val="28"/>
          <w:szCs w:val="28"/>
        </w:rPr>
        <w:t>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конкурса;</w:t>
      </w:r>
    </w:p>
    <w:p w:rsidR="00AC4BE2" w:rsidRPr="00D75ABD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ABD">
        <w:rPr>
          <w:rFonts w:ascii="Times New Roman" w:hAnsi="Times New Roman" w:cs="Times New Roman"/>
          <w:sz w:val="28"/>
          <w:szCs w:val="28"/>
        </w:rPr>
        <w:t>2) по маршруту регулярных перевозок, установленному в целях обеспечения транспортного обслуживания населения в условиях чрезвычайной ситуации.</w:t>
      </w:r>
    </w:p>
    <w:p w:rsidR="00AC4BE2" w:rsidRPr="00D75ABD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C4BE2" w:rsidRPr="00D75ABD">
        <w:rPr>
          <w:rFonts w:ascii="Times New Roman" w:hAnsi="Times New Roman" w:cs="Times New Roman"/>
          <w:sz w:val="28"/>
          <w:szCs w:val="28"/>
        </w:rPr>
        <w:t xml:space="preserve">4.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конкурса, 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требованиям конкурсной </w:t>
      </w:r>
      <w:r w:rsidR="00AC4BE2" w:rsidRPr="00D75ABD">
        <w:rPr>
          <w:rFonts w:ascii="Times New Roman" w:hAnsi="Times New Roman" w:cs="Times New Roman"/>
          <w:sz w:val="28"/>
          <w:szCs w:val="28"/>
        </w:rPr>
        <w:lastRenderedPageBreak/>
        <w:t>документации, - юридическому лицу, индивидуальному предпринимателю, подавшим такую заявку на участие в открытом конкурсе.</w:t>
      </w:r>
    </w:p>
    <w:p w:rsidR="00AC4BE2" w:rsidRPr="00D75ABD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9"/>
      <w:bookmarkEnd w:id="2"/>
      <w:r>
        <w:rPr>
          <w:rFonts w:ascii="Times New Roman" w:hAnsi="Times New Roman" w:cs="Times New Roman"/>
          <w:sz w:val="28"/>
          <w:szCs w:val="28"/>
        </w:rPr>
        <w:t>9.</w:t>
      </w:r>
      <w:r w:rsidR="00AC4BE2" w:rsidRPr="00D75ABD">
        <w:rPr>
          <w:rFonts w:ascii="Times New Roman" w:hAnsi="Times New Roman" w:cs="Times New Roman"/>
          <w:sz w:val="28"/>
          <w:szCs w:val="28"/>
        </w:rPr>
        <w:t xml:space="preserve">5. По результатам открытого конкурса свидетельство об осуществлении перевозок по маршруту регулярных перевозок и карты маршрута регулярных перевозок </w:t>
      </w:r>
      <w:r w:rsidR="00AC4BE2" w:rsidRPr="00BF246B">
        <w:rPr>
          <w:rFonts w:ascii="Times New Roman" w:hAnsi="Times New Roman" w:cs="Times New Roman"/>
          <w:sz w:val="28"/>
          <w:szCs w:val="28"/>
        </w:rPr>
        <w:t xml:space="preserve">выдаются в течение десяти дней со дня проведения открытого конкурса на срок не менее чем пять лет. Если до истечения срока их действия не наступят обстоятельства, предусмотренные </w:t>
      </w:r>
      <w:hyperlink w:anchor="P477" w:history="1">
        <w:r w:rsidR="00BF246B" w:rsidRPr="00BF246B">
          <w:rPr>
            <w:rFonts w:ascii="Times New Roman" w:hAnsi="Times New Roman" w:cs="Times New Roman"/>
            <w:sz w:val="28"/>
            <w:szCs w:val="28"/>
          </w:rPr>
          <w:t>частью</w:t>
        </w:r>
        <w:r w:rsidR="00AC4BE2" w:rsidRPr="00BF246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F246B" w:rsidRPr="00BF246B">
          <w:rPr>
            <w:rFonts w:ascii="Times New Roman" w:hAnsi="Times New Roman" w:cs="Times New Roman"/>
            <w:sz w:val="28"/>
            <w:szCs w:val="28"/>
          </w:rPr>
          <w:t>16.3.</w:t>
        </w:r>
        <w:r w:rsidR="00AC4BE2" w:rsidRPr="00BF246B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BF246B" w:rsidRPr="00BF246B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AC4BE2" w:rsidRPr="00BF246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F246B" w:rsidRPr="00BF246B">
        <w:rPr>
          <w:rFonts w:ascii="Times New Roman" w:hAnsi="Times New Roman" w:cs="Times New Roman"/>
          <w:sz w:val="28"/>
          <w:szCs w:val="28"/>
        </w:rPr>
        <w:t>Положения</w:t>
      </w:r>
      <w:r w:rsidR="00AC4BE2" w:rsidRPr="00BF246B">
        <w:rPr>
          <w:rFonts w:ascii="Times New Roman" w:hAnsi="Times New Roman" w:cs="Times New Roman"/>
          <w:sz w:val="28"/>
          <w:szCs w:val="28"/>
        </w:rPr>
        <w:t xml:space="preserve">, действие указанных свидетельства об осуществлении перевозок по маршруту регулярных перевозок и карт маршрута регулярных перевозок </w:t>
      </w:r>
      <w:r w:rsidR="00AC4BE2" w:rsidRPr="00D75ABD">
        <w:rPr>
          <w:rFonts w:ascii="Times New Roman" w:hAnsi="Times New Roman" w:cs="Times New Roman"/>
          <w:sz w:val="28"/>
          <w:szCs w:val="28"/>
        </w:rPr>
        <w:t>продлевается на срок не менее чем пять лет. Количество таких продлений не ограничивается.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перевозок.</w:t>
      </w:r>
    </w:p>
    <w:p w:rsidR="00AC4BE2" w:rsidRPr="00D75ABD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00"/>
      <w:bookmarkEnd w:id="3"/>
      <w:r>
        <w:rPr>
          <w:rFonts w:ascii="Times New Roman" w:hAnsi="Times New Roman" w:cs="Times New Roman"/>
          <w:sz w:val="28"/>
          <w:szCs w:val="28"/>
        </w:rPr>
        <w:t>9.</w:t>
      </w:r>
      <w:r w:rsidR="00AC4BE2" w:rsidRPr="00D75ABD">
        <w:rPr>
          <w:rFonts w:ascii="Times New Roman" w:hAnsi="Times New Roman" w:cs="Times New Roman"/>
          <w:sz w:val="28"/>
          <w:szCs w:val="28"/>
        </w:rPr>
        <w:t>6.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срок, который не может превышать сто восемьдесят дней, в день наступления обстоятельств, которые явились основанием для их выдачи.</w:t>
      </w:r>
    </w:p>
    <w:p w:rsidR="00AC4BE2" w:rsidRPr="00D75ABD" w:rsidRDefault="00AC4BE2" w:rsidP="00AC4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BE2" w:rsidRPr="00D75ABD" w:rsidRDefault="00AC4BE2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5ABD">
        <w:rPr>
          <w:rFonts w:ascii="Times New Roman" w:hAnsi="Times New Roman" w:cs="Times New Roman"/>
          <w:sz w:val="28"/>
          <w:szCs w:val="28"/>
        </w:rPr>
        <w:t>1</w:t>
      </w:r>
      <w:r w:rsidR="00AD4732">
        <w:rPr>
          <w:rFonts w:ascii="Times New Roman" w:hAnsi="Times New Roman" w:cs="Times New Roman"/>
          <w:sz w:val="28"/>
          <w:szCs w:val="28"/>
        </w:rPr>
        <w:t>0</w:t>
      </w:r>
      <w:r w:rsidRPr="00D75ABD">
        <w:rPr>
          <w:rFonts w:ascii="Times New Roman" w:hAnsi="Times New Roman" w:cs="Times New Roman"/>
          <w:sz w:val="28"/>
          <w:szCs w:val="28"/>
        </w:rPr>
        <w:t>. Льготы на проезд при осуществлении регулярных</w:t>
      </w:r>
    </w:p>
    <w:p w:rsidR="00AC4BE2" w:rsidRPr="00D75ABD" w:rsidRDefault="00AC4BE2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5ABD">
        <w:rPr>
          <w:rFonts w:ascii="Times New Roman" w:hAnsi="Times New Roman" w:cs="Times New Roman"/>
          <w:sz w:val="28"/>
          <w:szCs w:val="28"/>
        </w:rPr>
        <w:t xml:space="preserve"> перевозок по нерегулируемым тарифам</w:t>
      </w:r>
    </w:p>
    <w:p w:rsidR="00AC4BE2" w:rsidRPr="00D75ABD" w:rsidRDefault="00AC4BE2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BE2" w:rsidRPr="00D75ABD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75ABD">
        <w:rPr>
          <w:rFonts w:ascii="Times New Roman" w:hAnsi="Times New Roman" w:cs="Times New Roman"/>
          <w:sz w:val="28"/>
          <w:szCs w:val="28"/>
        </w:rPr>
        <w:t>1</w:t>
      </w:r>
      <w:r w:rsidR="00AC4BE2" w:rsidRPr="00D75ABD">
        <w:rPr>
          <w:rFonts w:ascii="Times New Roman" w:hAnsi="Times New Roman" w:cs="Times New Roman"/>
          <w:sz w:val="28"/>
          <w:szCs w:val="28"/>
        </w:rPr>
        <w:t xml:space="preserve">. </w:t>
      </w:r>
      <w:r w:rsidR="00AD4732" w:rsidRPr="002C550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AD4732" w:rsidRPr="002C550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AD4732" w:rsidRPr="002C550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C4BE2" w:rsidRPr="00D75ABD">
        <w:rPr>
          <w:rFonts w:ascii="Times New Roman" w:hAnsi="Times New Roman" w:cs="Times New Roman"/>
          <w:sz w:val="28"/>
          <w:szCs w:val="28"/>
        </w:rPr>
        <w:t>вправе предоставить отдельным категориям граждан за счет средств соответственно бюджетов субъектов Российской Федерации, местных бюджетов льготы на проезд при осуществлении регулярных перевозок по нерегулируемым тарифам по муниципальным</w:t>
      </w:r>
      <w:r w:rsidR="00AD4732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</w:t>
      </w:r>
      <w:r w:rsidR="00AC4BE2" w:rsidRPr="00D75ABD">
        <w:rPr>
          <w:rFonts w:ascii="Times New Roman" w:hAnsi="Times New Roman" w:cs="Times New Roman"/>
          <w:sz w:val="28"/>
          <w:szCs w:val="28"/>
        </w:rPr>
        <w:t xml:space="preserve"> при условии согласования с юридическим лицом, и</w:t>
      </w:r>
      <w:r w:rsidR="00BF246B">
        <w:rPr>
          <w:rFonts w:ascii="Times New Roman" w:hAnsi="Times New Roman" w:cs="Times New Roman"/>
          <w:sz w:val="28"/>
          <w:szCs w:val="28"/>
        </w:rPr>
        <w:t>ндивидуальным предпринимателем</w:t>
      </w:r>
      <w:r w:rsidR="00AC4BE2" w:rsidRPr="00D75ABD">
        <w:rPr>
          <w:rFonts w:ascii="Times New Roman" w:hAnsi="Times New Roman" w:cs="Times New Roman"/>
          <w:sz w:val="28"/>
          <w:szCs w:val="28"/>
        </w:rPr>
        <w:t>, которым выдано свидетельство об осуществлении перевозок по соответствующему маршруту, размеров компенсации недополученных доходов, связанных с предоставлением таких льгот.</w:t>
      </w:r>
    </w:p>
    <w:p w:rsidR="00AC4BE2" w:rsidRDefault="00AC4BE2" w:rsidP="00AC4BE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BE2" w:rsidRDefault="00AC4BE2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E2">
        <w:rPr>
          <w:rFonts w:ascii="Times New Roman" w:hAnsi="Times New Roman" w:cs="Times New Roman"/>
          <w:sz w:val="28"/>
          <w:szCs w:val="28"/>
        </w:rPr>
        <w:t>1</w:t>
      </w:r>
      <w:r w:rsidR="00AD4732">
        <w:rPr>
          <w:rFonts w:ascii="Times New Roman" w:hAnsi="Times New Roman" w:cs="Times New Roman"/>
          <w:sz w:val="28"/>
          <w:szCs w:val="28"/>
        </w:rPr>
        <w:t>1</w:t>
      </w:r>
      <w:r w:rsidRPr="00AC4BE2">
        <w:rPr>
          <w:rFonts w:ascii="Times New Roman" w:hAnsi="Times New Roman" w:cs="Times New Roman"/>
          <w:sz w:val="28"/>
          <w:szCs w:val="28"/>
        </w:rPr>
        <w:t>. Открытый конкурс</w:t>
      </w:r>
    </w:p>
    <w:p w:rsidR="00AC4BE2" w:rsidRDefault="00AC4BE2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BE2" w:rsidRPr="00CB498F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C4BE2" w:rsidRPr="00CB498F">
        <w:rPr>
          <w:rFonts w:ascii="Times New Roman" w:hAnsi="Times New Roman" w:cs="Times New Roman"/>
          <w:sz w:val="28"/>
          <w:szCs w:val="28"/>
        </w:rPr>
        <w:t>1. Предметом открытого конкурса является право на получение свидетельства об осуществлении перевозок по одному или нескольким муниципальным</w:t>
      </w:r>
      <w:r w:rsidR="00CB498F" w:rsidRPr="00CB498F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</w:t>
      </w:r>
      <w:r w:rsidR="00AC4BE2" w:rsidRPr="00CB498F">
        <w:rPr>
          <w:rFonts w:ascii="Times New Roman" w:hAnsi="Times New Roman" w:cs="Times New Roman"/>
          <w:sz w:val="28"/>
          <w:szCs w:val="28"/>
        </w:rPr>
        <w:t>.</w:t>
      </w:r>
    </w:p>
    <w:p w:rsidR="00AC4BE2" w:rsidRPr="00CA4943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F246B">
        <w:rPr>
          <w:rFonts w:ascii="Times New Roman" w:hAnsi="Times New Roman" w:cs="Times New Roman"/>
          <w:sz w:val="28"/>
          <w:szCs w:val="28"/>
        </w:rPr>
        <w:t xml:space="preserve">2. Открытый конкурс </w:t>
      </w:r>
      <w:r w:rsidR="00BF246B" w:rsidRPr="00CA4943">
        <w:rPr>
          <w:rFonts w:ascii="Times New Roman" w:hAnsi="Times New Roman" w:cs="Times New Roman"/>
          <w:sz w:val="28"/>
          <w:szCs w:val="28"/>
        </w:rPr>
        <w:t>проводит</w:t>
      </w:r>
      <w:r w:rsidR="00AC4BE2" w:rsidRPr="00CA4943">
        <w:rPr>
          <w:rFonts w:ascii="Times New Roman" w:hAnsi="Times New Roman" w:cs="Times New Roman"/>
          <w:sz w:val="28"/>
          <w:szCs w:val="28"/>
        </w:rPr>
        <w:t xml:space="preserve"> </w:t>
      </w:r>
      <w:r w:rsidR="00CA4943" w:rsidRPr="00CA49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муниципальное бюджетное учреждение «Содержание и развитие территории» муниципального образования «</w:t>
      </w:r>
      <w:proofErr w:type="spellStart"/>
      <w:r w:rsidR="00CA4943" w:rsidRPr="00CA49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Муринское</w:t>
      </w:r>
      <w:proofErr w:type="spellEnd"/>
      <w:r w:rsidR="00CA4943" w:rsidRPr="00CA49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</w:t>
      </w:r>
      <w:r w:rsidR="00CA4943" w:rsidRPr="00CA4943">
        <w:rPr>
          <w:rFonts w:ascii="Times New Roman" w:hAnsi="Times New Roman" w:cs="Times New Roman"/>
          <w:sz w:val="28"/>
          <w:szCs w:val="28"/>
        </w:rPr>
        <w:t xml:space="preserve"> (п. 2.4.4. ст. 2 устава </w:t>
      </w:r>
      <w:r w:rsidR="00CA4943" w:rsidRPr="00CA49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бюджетного учреждения «Содержание и развитие </w:t>
      </w:r>
      <w:r w:rsidR="00CA4943" w:rsidRPr="00CA49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территории» муниципального образования «</w:t>
      </w:r>
      <w:proofErr w:type="spellStart"/>
      <w:r w:rsidR="00CA4943" w:rsidRPr="00CA49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Муринское</w:t>
      </w:r>
      <w:proofErr w:type="spellEnd"/>
      <w:r w:rsidR="00CA4943" w:rsidRPr="00CA49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области)</w:t>
      </w:r>
      <w:r w:rsidR="00CA49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AC4BE2" w:rsidRPr="00CB498F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C4BE2" w:rsidRPr="00CB498F">
        <w:rPr>
          <w:rFonts w:ascii="Times New Roman" w:hAnsi="Times New Roman" w:cs="Times New Roman"/>
          <w:sz w:val="28"/>
          <w:szCs w:val="28"/>
        </w:rPr>
        <w:t xml:space="preserve">3. Открытый конкурс объявляется </w:t>
      </w:r>
      <w:r w:rsidR="00AF1F05">
        <w:rPr>
          <w:rFonts w:ascii="Times New Roman" w:hAnsi="Times New Roman" w:cs="Times New Roman"/>
          <w:sz w:val="28"/>
          <w:szCs w:val="28"/>
        </w:rPr>
        <w:t>администрацией</w:t>
      </w:r>
      <w:r w:rsidR="00AF1F05" w:rsidRPr="002C55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F1F05" w:rsidRPr="002C550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AF1F05" w:rsidRPr="002C550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C4BE2" w:rsidRPr="00CB498F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AC4BE2" w:rsidRPr="00CB498F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98F">
        <w:rPr>
          <w:rFonts w:ascii="Times New Roman" w:hAnsi="Times New Roman" w:cs="Times New Roman"/>
          <w:sz w:val="28"/>
          <w:szCs w:val="28"/>
        </w:rPr>
        <w:t xml:space="preserve">1) не позднее чем через девяносто дней со дня установления муниципального маршрута регулярных перевозок, в случае, если соответствующий маршрут установлен </w:t>
      </w:r>
      <w:r w:rsidRPr="00EE177D">
        <w:rPr>
          <w:rFonts w:ascii="Times New Roman" w:hAnsi="Times New Roman" w:cs="Times New Roman"/>
          <w:sz w:val="28"/>
          <w:szCs w:val="28"/>
        </w:rPr>
        <w:t xml:space="preserve">после дня вступления в силу настоящего </w:t>
      </w:r>
      <w:r w:rsidR="00BF246B" w:rsidRPr="00EE177D">
        <w:rPr>
          <w:rFonts w:ascii="Times New Roman" w:hAnsi="Times New Roman" w:cs="Times New Roman"/>
          <w:sz w:val="28"/>
          <w:szCs w:val="28"/>
        </w:rPr>
        <w:t>Положения</w:t>
      </w:r>
      <w:r w:rsidRPr="00CB498F">
        <w:rPr>
          <w:rFonts w:ascii="Times New Roman" w:hAnsi="Times New Roman" w:cs="Times New Roman"/>
          <w:sz w:val="28"/>
          <w:szCs w:val="28"/>
        </w:rPr>
        <w:t>;</w:t>
      </w:r>
    </w:p>
    <w:p w:rsidR="00AC4BE2" w:rsidRPr="00BF246B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98F">
        <w:rPr>
          <w:rFonts w:ascii="Times New Roman" w:hAnsi="Times New Roman" w:cs="Times New Roman"/>
          <w:sz w:val="28"/>
          <w:szCs w:val="28"/>
        </w:rPr>
        <w:t>2</w:t>
      </w:r>
      <w:r w:rsidRPr="00BF246B">
        <w:rPr>
          <w:rFonts w:ascii="Times New Roman" w:hAnsi="Times New Roman" w:cs="Times New Roman"/>
          <w:sz w:val="28"/>
          <w:szCs w:val="28"/>
        </w:rPr>
        <w:t>) не позднее чем через тридцать дней со дня наступления</w:t>
      </w:r>
      <w:r w:rsidR="00BF246B" w:rsidRPr="00BF246B">
        <w:rPr>
          <w:rFonts w:ascii="Times New Roman" w:hAnsi="Times New Roman" w:cs="Times New Roman"/>
          <w:sz w:val="28"/>
          <w:szCs w:val="28"/>
        </w:rPr>
        <w:t xml:space="preserve"> обстоятельств, предусмотренных</w:t>
      </w:r>
      <w:hyperlink w:anchor="P474" w:history="1"/>
      <w:hyperlink w:anchor="P476" w:history="1">
        <w:r w:rsidR="00BF246B" w:rsidRPr="00BF246B">
          <w:rPr>
            <w:rFonts w:ascii="Times New Roman" w:hAnsi="Times New Roman" w:cs="Times New Roman"/>
            <w:sz w:val="28"/>
            <w:szCs w:val="28"/>
          </w:rPr>
          <w:t xml:space="preserve"> частью</w:t>
        </w:r>
        <w:r w:rsidRPr="00BF246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F246B" w:rsidRPr="00BF246B">
          <w:rPr>
            <w:rFonts w:ascii="Times New Roman" w:hAnsi="Times New Roman" w:cs="Times New Roman"/>
            <w:sz w:val="28"/>
            <w:szCs w:val="28"/>
          </w:rPr>
          <w:t>16.3.</w:t>
        </w:r>
        <w:r w:rsidRPr="00BF246B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BF246B" w:rsidRPr="00BF246B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BF246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F246B">
        <w:rPr>
          <w:rFonts w:ascii="Times New Roman" w:hAnsi="Times New Roman" w:cs="Times New Roman"/>
          <w:sz w:val="28"/>
          <w:szCs w:val="28"/>
        </w:rPr>
        <w:t>Положения</w:t>
      </w:r>
      <w:r w:rsidRPr="00BF246B">
        <w:rPr>
          <w:rFonts w:ascii="Times New Roman" w:hAnsi="Times New Roman" w:cs="Times New Roman"/>
          <w:sz w:val="28"/>
          <w:szCs w:val="28"/>
        </w:rPr>
        <w:t>.</w:t>
      </w:r>
    </w:p>
    <w:p w:rsidR="00AC4BE2" w:rsidRPr="00CB498F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6B">
        <w:rPr>
          <w:rFonts w:ascii="Times New Roman" w:hAnsi="Times New Roman" w:cs="Times New Roman"/>
          <w:sz w:val="28"/>
          <w:szCs w:val="28"/>
        </w:rPr>
        <w:t>11.</w:t>
      </w:r>
      <w:r w:rsidR="00AC4BE2" w:rsidRPr="00BF246B">
        <w:rPr>
          <w:rFonts w:ascii="Times New Roman" w:hAnsi="Times New Roman" w:cs="Times New Roman"/>
          <w:sz w:val="28"/>
          <w:szCs w:val="28"/>
        </w:rPr>
        <w:t xml:space="preserve">4. Юридическое лицо, индивидуальный предприниматель, получившие право на получение свидетельства об осуществлении </w:t>
      </w:r>
      <w:r w:rsidR="00AC4BE2" w:rsidRPr="00CB498F">
        <w:rPr>
          <w:rFonts w:ascii="Times New Roman" w:hAnsi="Times New Roman" w:cs="Times New Roman"/>
          <w:sz w:val="28"/>
          <w:szCs w:val="28"/>
        </w:rPr>
        <w:t>перевозок по маршруту регулярных перевозок по результатам открытого конкурса,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конкурса.</w:t>
      </w:r>
    </w:p>
    <w:p w:rsidR="00AC4BE2" w:rsidRDefault="00AC4BE2" w:rsidP="00AC4BE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BE2" w:rsidRPr="00AC4BE2" w:rsidRDefault="00AC4BE2" w:rsidP="00AC4B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D47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4BE2">
        <w:rPr>
          <w:rFonts w:ascii="Times New Roman" w:hAnsi="Times New Roman" w:cs="Times New Roman"/>
          <w:b/>
          <w:sz w:val="28"/>
          <w:szCs w:val="28"/>
        </w:rPr>
        <w:t>Извещение о проведении открытого конкурса</w:t>
      </w:r>
    </w:p>
    <w:p w:rsidR="00AC4BE2" w:rsidRDefault="00AC4BE2" w:rsidP="00AC4BE2">
      <w:pPr>
        <w:pStyle w:val="ConsPlusNormal"/>
        <w:jc w:val="both"/>
      </w:pPr>
    </w:p>
    <w:p w:rsidR="00AC4BE2" w:rsidRPr="00953817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C4BE2" w:rsidRPr="00953817">
        <w:rPr>
          <w:rFonts w:ascii="Times New Roman" w:hAnsi="Times New Roman" w:cs="Times New Roman"/>
          <w:sz w:val="28"/>
          <w:szCs w:val="28"/>
        </w:rPr>
        <w:t xml:space="preserve">1. Извещение о проведении открытого конкурса размещается на официальном сайте </w:t>
      </w:r>
      <w:r w:rsidR="00953817" w:rsidRPr="00CB498F">
        <w:rPr>
          <w:rFonts w:ascii="Times New Roman" w:hAnsi="Times New Roman" w:cs="Times New Roman"/>
          <w:sz w:val="28"/>
          <w:szCs w:val="28"/>
        </w:rPr>
        <w:t>а</w:t>
      </w:r>
      <w:r w:rsidR="00953817">
        <w:rPr>
          <w:rFonts w:ascii="Times New Roman" w:hAnsi="Times New Roman" w:cs="Times New Roman"/>
          <w:sz w:val="28"/>
          <w:szCs w:val="28"/>
        </w:rPr>
        <w:t>дминистрации</w:t>
      </w:r>
      <w:r w:rsidR="00953817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53817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953817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C4BE2" w:rsidRPr="00953817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953817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AC4BE2" w:rsidRPr="00953817">
        <w:rPr>
          <w:rFonts w:ascii="Times New Roman" w:hAnsi="Times New Roman" w:cs="Times New Roman"/>
          <w:sz w:val="28"/>
          <w:szCs w:val="28"/>
        </w:rPr>
        <w:t>Интернет</w:t>
      </w:r>
      <w:r w:rsidR="00953817">
        <w:rPr>
          <w:rFonts w:ascii="Times New Roman" w:hAnsi="Times New Roman" w:cs="Times New Roman"/>
          <w:sz w:val="28"/>
          <w:szCs w:val="28"/>
        </w:rPr>
        <w:t>.</w:t>
      </w:r>
    </w:p>
    <w:p w:rsidR="00AC4BE2" w:rsidRPr="00953817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31"/>
      <w:bookmarkEnd w:id="4"/>
      <w:r>
        <w:rPr>
          <w:rFonts w:ascii="Times New Roman" w:hAnsi="Times New Roman" w:cs="Times New Roman"/>
          <w:sz w:val="28"/>
          <w:szCs w:val="28"/>
        </w:rPr>
        <w:t>12.</w:t>
      </w:r>
      <w:r w:rsidR="00AC4BE2" w:rsidRPr="00953817">
        <w:rPr>
          <w:rFonts w:ascii="Times New Roman" w:hAnsi="Times New Roman" w:cs="Times New Roman"/>
          <w:sz w:val="28"/>
          <w:szCs w:val="28"/>
        </w:rPr>
        <w:t>2. В извещении о проведении открытого конкурса указываются следующие сведения:</w:t>
      </w:r>
    </w:p>
    <w:p w:rsidR="00AC4BE2" w:rsidRPr="00953817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17">
        <w:rPr>
          <w:rFonts w:ascii="Times New Roman" w:hAnsi="Times New Roman" w:cs="Times New Roman"/>
          <w:sz w:val="28"/>
          <w:szCs w:val="28"/>
        </w:rPr>
        <w:t>1) 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AC4BE2" w:rsidRPr="00953817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17">
        <w:rPr>
          <w:rFonts w:ascii="Times New Roman" w:hAnsi="Times New Roman" w:cs="Times New Roman"/>
          <w:sz w:val="28"/>
          <w:szCs w:val="28"/>
        </w:rPr>
        <w:t>2) предмет открытого конкурса;</w:t>
      </w:r>
    </w:p>
    <w:p w:rsidR="00AC4BE2" w:rsidRPr="00953817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17">
        <w:rPr>
          <w:rFonts w:ascii="Times New Roman" w:hAnsi="Times New Roman" w:cs="Times New Roman"/>
          <w:sz w:val="28"/>
          <w:szCs w:val="28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AC4BE2" w:rsidRPr="00953817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17">
        <w:rPr>
          <w:rFonts w:ascii="Times New Roman" w:hAnsi="Times New Roman" w:cs="Times New Roman"/>
          <w:sz w:val="28"/>
          <w:szCs w:val="28"/>
        </w:rPr>
        <w:t>4) 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AC4BE2" w:rsidRPr="00953817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17">
        <w:rPr>
          <w:rFonts w:ascii="Times New Roman" w:hAnsi="Times New Roman" w:cs="Times New Roman"/>
          <w:sz w:val="28"/>
          <w:szCs w:val="28"/>
        </w:rPr>
        <w:t>5)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:rsidR="00AC4BE2" w:rsidRPr="003D1BF7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C4BE2" w:rsidRPr="00953817">
        <w:rPr>
          <w:rFonts w:ascii="Times New Roman" w:hAnsi="Times New Roman" w:cs="Times New Roman"/>
          <w:sz w:val="28"/>
          <w:szCs w:val="28"/>
        </w:rPr>
        <w:t xml:space="preserve">3. Извещение о проведении открытого конкурса может включать в себя иные предусмотренные законом </w:t>
      </w:r>
      <w:r w:rsidR="00AC4BE2" w:rsidRPr="003D1BF7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Федерации, муниципальным нормативным правовым актом не указанные в </w:t>
      </w:r>
      <w:hyperlink w:anchor="P331" w:history="1">
        <w:r w:rsidR="00AC4BE2" w:rsidRPr="003D1BF7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BF246B" w:rsidRPr="003D1BF7">
          <w:rPr>
            <w:rFonts w:ascii="Times New Roman" w:hAnsi="Times New Roman" w:cs="Times New Roman"/>
            <w:sz w:val="28"/>
            <w:szCs w:val="28"/>
          </w:rPr>
          <w:t>12.</w:t>
        </w:r>
        <w:r w:rsidR="00AC4BE2" w:rsidRPr="003D1BF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C4BE2" w:rsidRPr="003D1BF7">
        <w:rPr>
          <w:rFonts w:ascii="Times New Roman" w:hAnsi="Times New Roman" w:cs="Times New Roman"/>
          <w:sz w:val="28"/>
          <w:szCs w:val="28"/>
        </w:rPr>
        <w:t xml:space="preserve"> настоящей статьи сведения.</w:t>
      </w:r>
    </w:p>
    <w:p w:rsidR="00AC4BE2" w:rsidRPr="00953817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C4BE2" w:rsidRPr="00953817">
        <w:rPr>
          <w:rFonts w:ascii="Times New Roman" w:hAnsi="Times New Roman" w:cs="Times New Roman"/>
          <w:sz w:val="28"/>
          <w:szCs w:val="28"/>
        </w:rPr>
        <w:t>4.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организатора открытого конкурса в информационно-</w:t>
      </w:r>
      <w:r w:rsidR="00AC4BE2" w:rsidRPr="00953817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 в порядке, установленном организатором открытого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AC4BE2" w:rsidRDefault="00AC4BE2" w:rsidP="00AC4B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4BE2" w:rsidRPr="00AC4BE2" w:rsidRDefault="00AC4BE2" w:rsidP="00AC4B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D473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4BE2">
        <w:rPr>
          <w:rFonts w:ascii="Times New Roman" w:hAnsi="Times New Roman" w:cs="Times New Roman"/>
          <w:b/>
          <w:sz w:val="28"/>
          <w:szCs w:val="28"/>
        </w:rPr>
        <w:t>Требования к участникам открытого конкурса</w:t>
      </w:r>
    </w:p>
    <w:p w:rsidR="00AC4BE2" w:rsidRPr="00E46B3C" w:rsidRDefault="00AC4BE2" w:rsidP="00AC4BE2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4BE2" w:rsidRPr="005834E4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C4BE2" w:rsidRPr="005834E4">
        <w:rPr>
          <w:rFonts w:ascii="Times New Roman" w:hAnsi="Times New Roman" w:cs="Times New Roman"/>
          <w:sz w:val="28"/>
          <w:szCs w:val="28"/>
        </w:rPr>
        <w:t>1. К участию в открытом конкурсе допускаются юридические лица, индивидуальные предприниматели, соответствующие следующим требованиям:</w:t>
      </w:r>
    </w:p>
    <w:p w:rsidR="00AC4BE2" w:rsidRPr="005834E4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47"/>
      <w:bookmarkEnd w:id="5"/>
      <w:r w:rsidRPr="005834E4">
        <w:rPr>
          <w:rFonts w:ascii="Times New Roman" w:hAnsi="Times New Roman" w:cs="Times New Roman"/>
          <w:sz w:val="28"/>
          <w:szCs w:val="28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AC4BE2" w:rsidRPr="005834E4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4E4">
        <w:rPr>
          <w:rFonts w:ascii="Times New Roman" w:hAnsi="Times New Roman" w:cs="Times New Roman"/>
          <w:sz w:val="28"/>
          <w:szCs w:val="28"/>
        </w:rPr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</w:t>
      </w:r>
      <w:r w:rsidR="003D1BF7">
        <w:rPr>
          <w:rFonts w:ascii="Times New Roman" w:hAnsi="Times New Roman" w:cs="Times New Roman"/>
          <w:sz w:val="28"/>
          <w:szCs w:val="28"/>
        </w:rPr>
        <w:t>о маршруту регулярных перевозок</w:t>
      </w:r>
      <w:r w:rsidRPr="005834E4">
        <w:rPr>
          <w:rFonts w:ascii="Times New Roman" w:hAnsi="Times New Roman" w:cs="Times New Roman"/>
          <w:sz w:val="28"/>
          <w:szCs w:val="28"/>
        </w:rPr>
        <w:t>;</w:t>
      </w:r>
    </w:p>
    <w:p w:rsidR="00AC4BE2" w:rsidRPr="005834E4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49"/>
      <w:bookmarkEnd w:id="6"/>
      <w:r w:rsidRPr="005834E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834E4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5834E4">
        <w:rPr>
          <w:rFonts w:ascii="Times New Roman" w:hAnsi="Times New Roman" w:cs="Times New Roman"/>
          <w:sz w:val="28"/>
          <w:szCs w:val="28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AC4BE2" w:rsidRPr="005834E4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50"/>
      <w:bookmarkEnd w:id="7"/>
      <w:r w:rsidRPr="005834E4">
        <w:rPr>
          <w:rFonts w:ascii="Times New Roman" w:hAnsi="Times New Roman" w:cs="Times New Roman"/>
          <w:sz w:val="28"/>
          <w:szCs w:val="28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</w:t>
      </w:r>
      <w:r w:rsidR="00876D7A">
        <w:rPr>
          <w:rFonts w:ascii="Times New Roman" w:hAnsi="Times New Roman" w:cs="Times New Roman"/>
          <w:sz w:val="28"/>
          <w:szCs w:val="28"/>
        </w:rPr>
        <w:t>.</w:t>
      </w:r>
    </w:p>
    <w:p w:rsidR="00AC4BE2" w:rsidRPr="000C48DB" w:rsidRDefault="00AC4BE2" w:rsidP="00AC4B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4BE2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DD9">
        <w:rPr>
          <w:rFonts w:ascii="Times New Roman" w:hAnsi="Times New Roman" w:cs="Times New Roman"/>
          <w:b/>
          <w:sz w:val="28"/>
          <w:szCs w:val="28"/>
        </w:rPr>
        <w:t>1</w:t>
      </w:r>
      <w:r w:rsidR="00AD4732" w:rsidRPr="00482DD9">
        <w:rPr>
          <w:rFonts w:ascii="Times New Roman" w:hAnsi="Times New Roman" w:cs="Times New Roman"/>
          <w:b/>
          <w:sz w:val="28"/>
          <w:szCs w:val="28"/>
        </w:rPr>
        <w:t>4</w:t>
      </w:r>
      <w:r w:rsidRPr="00482DD9">
        <w:rPr>
          <w:rFonts w:ascii="Times New Roman" w:hAnsi="Times New Roman" w:cs="Times New Roman"/>
          <w:b/>
          <w:sz w:val="28"/>
          <w:szCs w:val="28"/>
        </w:rPr>
        <w:t>. Оценка и сопоставление заявок на участие в открытом конкурсе</w:t>
      </w:r>
    </w:p>
    <w:p w:rsidR="000C48DB" w:rsidRPr="000C48DB" w:rsidRDefault="000C48DB" w:rsidP="00AC4BE2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4BE2" w:rsidRPr="00482DD9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C4BE2" w:rsidRPr="00482DD9">
        <w:rPr>
          <w:rFonts w:ascii="Times New Roman" w:hAnsi="Times New Roman" w:cs="Times New Roman"/>
          <w:sz w:val="28"/>
          <w:szCs w:val="28"/>
        </w:rPr>
        <w:t>1. Заявки на участие в открытом конкурсе представляются юридическими лицами, ин</w:t>
      </w:r>
      <w:r w:rsidR="00482DD9">
        <w:rPr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="00AC4BE2" w:rsidRPr="00482DD9">
        <w:rPr>
          <w:rFonts w:ascii="Times New Roman" w:hAnsi="Times New Roman" w:cs="Times New Roman"/>
          <w:sz w:val="28"/>
          <w:szCs w:val="28"/>
        </w:rPr>
        <w:t>.</w:t>
      </w:r>
    </w:p>
    <w:p w:rsidR="00AC4BE2" w:rsidRPr="00482DD9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C4BE2" w:rsidRPr="00482DD9">
        <w:rPr>
          <w:rFonts w:ascii="Times New Roman" w:hAnsi="Times New Roman" w:cs="Times New Roman"/>
          <w:sz w:val="28"/>
          <w:szCs w:val="28"/>
        </w:rPr>
        <w:t xml:space="preserve">2. Требования к содержанию, в том числе к описанию, предложения участника открытого конкурса, к форме и составу заявки на участие в открытом конкурсе устанавливаются </w:t>
      </w:r>
      <w:r w:rsidR="00876D7A" w:rsidRPr="00482DD9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876D7A" w:rsidRPr="00CB498F">
        <w:rPr>
          <w:rFonts w:ascii="Times New Roman" w:hAnsi="Times New Roman" w:cs="Times New Roman"/>
          <w:sz w:val="28"/>
          <w:szCs w:val="28"/>
        </w:rPr>
        <w:t>а</w:t>
      </w:r>
      <w:r w:rsidR="00876D7A">
        <w:rPr>
          <w:rFonts w:ascii="Times New Roman" w:hAnsi="Times New Roman" w:cs="Times New Roman"/>
          <w:sz w:val="28"/>
          <w:szCs w:val="28"/>
        </w:rPr>
        <w:t>дминистрации</w:t>
      </w:r>
      <w:r w:rsidR="00876D7A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76D7A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876D7A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C4BE2" w:rsidRPr="00482DD9">
        <w:rPr>
          <w:rFonts w:ascii="Times New Roman" w:hAnsi="Times New Roman" w:cs="Times New Roman"/>
          <w:sz w:val="28"/>
          <w:szCs w:val="28"/>
        </w:rPr>
        <w:t>.</w:t>
      </w:r>
    </w:p>
    <w:p w:rsidR="00AC4BE2" w:rsidRPr="00482DD9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62"/>
      <w:bookmarkEnd w:id="8"/>
      <w:r>
        <w:rPr>
          <w:rFonts w:ascii="Times New Roman" w:hAnsi="Times New Roman" w:cs="Times New Roman"/>
          <w:sz w:val="28"/>
          <w:szCs w:val="28"/>
        </w:rPr>
        <w:t>14.</w:t>
      </w:r>
      <w:r w:rsidR="00AC4BE2" w:rsidRPr="00482DD9">
        <w:rPr>
          <w:rFonts w:ascii="Times New Roman" w:hAnsi="Times New Roman" w:cs="Times New Roman"/>
          <w:sz w:val="28"/>
          <w:szCs w:val="28"/>
        </w:rPr>
        <w:t>3. Оценка и сопоставление заявок на участие в открытом конкурсе осуществляются по следующим критериям:</w:t>
      </w:r>
    </w:p>
    <w:p w:rsidR="00AC4BE2" w:rsidRPr="00482DD9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DD9">
        <w:rPr>
          <w:rFonts w:ascii="Times New Roman" w:hAnsi="Times New Roman" w:cs="Times New Roman"/>
          <w:sz w:val="28"/>
          <w:szCs w:val="28"/>
        </w:rPr>
        <w:t xml:space="preserve">1)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</w:t>
      </w:r>
      <w:r w:rsidR="009806F2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482DD9">
        <w:rPr>
          <w:rFonts w:ascii="Times New Roman" w:hAnsi="Times New Roman" w:cs="Times New Roman"/>
          <w:sz w:val="28"/>
          <w:szCs w:val="28"/>
        </w:rPr>
        <w:t xml:space="preserve">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</w:t>
      </w:r>
      <w:r w:rsidR="009806F2">
        <w:rPr>
          <w:rFonts w:ascii="Times New Roman" w:hAnsi="Times New Roman" w:cs="Times New Roman"/>
          <w:sz w:val="28"/>
          <w:szCs w:val="28"/>
        </w:rPr>
        <w:t>,</w:t>
      </w:r>
      <w:r w:rsidRPr="00482DD9">
        <w:rPr>
          <w:rFonts w:ascii="Times New Roman" w:hAnsi="Times New Roman" w:cs="Times New Roman"/>
          <w:sz w:val="28"/>
          <w:szCs w:val="28"/>
        </w:rPr>
        <w:t xml:space="preserve"> в течение года, предшествующего дате </w:t>
      </w:r>
      <w:r w:rsidRPr="00482DD9">
        <w:rPr>
          <w:rFonts w:ascii="Times New Roman" w:hAnsi="Times New Roman" w:cs="Times New Roman"/>
          <w:sz w:val="28"/>
          <w:szCs w:val="28"/>
        </w:rPr>
        <w:lastRenderedPageBreak/>
        <w:t>проведения открытого конкурса;</w:t>
      </w:r>
    </w:p>
    <w:p w:rsidR="00AC4BE2" w:rsidRPr="00482DD9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DD9">
        <w:rPr>
          <w:rFonts w:ascii="Times New Roman" w:hAnsi="Times New Roman" w:cs="Times New Roman"/>
          <w:sz w:val="28"/>
          <w:szCs w:val="28"/>
        </w:rPr>
        <w:t>2) опыт осуществления регулярных перевозок юридическим лицом, индивидуальным предпринимателем, который подтвержден исполнением муниципальных контрактов</w:t>
      </w:r>
      <w:r w:rsidR="009806F2">
        <w:rPr>
          <w:rFonts w:ascii="Times New Roman" w:hAnsi="Times New Roman" w:cs="Times New Roman"/>
          <w:sz w:val="28"/>
          <w:szCs w:val="28"/>
        </w:rPr>
        <w:t>,</w:t>
      </w:r>
      <w:r w:rsidRPr="00482DD9">
        <w:rPr>
          <w:rFonts w:ascii="Times New Roman" w:hAnsi="Times New Roman" w:cs="Times New Roman"/>
          <w:sz w:val="28"/>
          <w:szCs w:val="28"/>
        </w:rPr>
        <w:t xml:space="preserve">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актами;</w:t>
      </w:r>
    </w:p>
    <w:p w:rsidR="00AC4BE2" w:rsidRPr="00482DD9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DD9">
        <w:rPr>
          <w:rFonts w:ascii="Times New Roman" w:hAnsi="Times New Roman" w:cs="Times New Roman"/>
          <w:sz w:val="28"/>
          <w:szCs w:val="28"/>
        </w:rPr>
        <w:t>3) влияющие на качество перевозок характеристики транспортных средств, предлагаемых юридическим лицом, индивидуальным предпринимателем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характеристики);</w:t>
      </w:r>
    </w:p>
    <w:p w:rsidR="00AC4BE2" w:rsidRPr="00482DD9" w:rsidRDefault="00AC4BE2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DD9">
        <w:rPr>
          <w:rFonts w:ascii="Times New Roman" w:hAnsi="Times New Roman" w:cs="Times New Roman"/>
          <w:sz w:val="28"/>
          <w:szCs w:val="28"/>
        </w:rPr>
        <w:t>4) максимальный срок эксплуатации транспортных средств, предлагаемых юридическим лицом, индивидуальным предпринимателем для осуществления регулярных перевозок в течение срока действия свидетельства об осуществлении перевозок по маршруту регулярных перевозок.</w:t>
      </w:r>
    </w:p>
    <w:p w:rsidR="00AC4BE2" w:rsidRPr="00482DD9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C4BE2" w:rsidRPr="00482DD9">
        <w:rPr>
          <w:rFonts w:ascii="Times New Roman" w:hAnsi="Times New Roman" w:cs="Times New Roman"/>
          <w:sz w:val="28"/>
          <w:szCs w:val="28"/>
        </w:rPr>
        <w:t xml:space="preserve">4. Шкала для оценки критериев, предусмотренных </w:t>
      </w:r>
      <w:hyperlink w:anchor="P362" w:history="1">
        <w:r w:rsidR="00AC4BE2" w:rsidRPr="000C48DB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0C48DB" w:rsidRPr="000C48DB">
          <w:rPr>
            <w:rFonts w:ascii="Times New Roman" w:hAnsi="Times New Roman" w:cs="Times New Roman"/>
            <w:sz w:val="28"/>
            <w:szCs w:val="28"/>
          </w:rPr>
          <w:t>14.</w:t>
        </w:r>
        <w:r w:rsidR="00AC4BE2" w:rsidRPr="000C48D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C48DB" w:rsidRPr="000C48DB">
        <w:rPr>
          <w:rFonts w:ascii="Times New Roman" w:hAnsi="Times New Roman" w:cs="Times New Roman"/>
          <w:sz w:val="28"/>
          <w:szCs w:val="28"/>
        </w:rPr>
        <w:t>.</w:t>
      </w:r>
      <w:r w:rsidR="00AC4BE2" w:rsidRPr="000C48DB">
        <w:rPr>
          <w:rFonts w:ascii="Times New Roman" w:hAnsi="Times New Roman" w:cs="Times New Roman"/>
          <w:sz w:val="28"/>
          <w:szCs w:val="28"/>
        </w:rPr>
        <w:t xml:space="preserve"> </w:t>
      </w:r>
      <w:r w:rsidR="00AC4BE2" w:rsidRPr="00482DD9">
        <w:rPr>
          <w:rFonts w:ascii="Times New Roman" w:hAnsi="Times New Roman" w:cs="Times New Roman"/>
          <w:sz w:val="28"/>
          <w:szCs w:val="28"/>
        </w:rPr>
        <w:t xml:space="preserve">настоящей статьи, устанавливается нормативным правовым актом </w:t>
      </w:r>
      <w:r w:rsidR="00876D7A" w:rsidRPr="00CB498F">
        <w:rPr>
          <w:rFonts w:ascii="Times New Roman" w:hAnsi="Times New Roman" w:cs="Times New Roman"/>
          <w:sz w:val="28"/>
          <w:szCs w:val="28"/>
        </w:rPr>
        <w:t>а</w:t>
      </w:r>
      <w:r w:rsidR="00876D7A">
        <w:rPr>
          <w:rFonts w:ascii="Times New Roman" w:hAnsi="Times New Roman" w:cs="Times New Roman"/>
          <w:sz w:val="28"/>
          <w:szCs w:val="28"/>
        </w:rPr>
        <w:t>дминистрации</w:t>
      </w:r>
      <w:r w:rsidR="00876D7A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76D7A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876D7A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C4BE2" w:rsidRPr="00482DD9">
        <w:rPr>
          <w:rFonts w:ascii="Times New Roman" w:hAnsi="Times New Roman" w:cs="Times New Roman"/>
          <w:sz w:val="28"/>
          <w:szCs w:val="28"/>
        </w:rPr>
        <w:t xml:space="preserve"> в зависимости от местных условий.</w:t>
      </w:r>
    </w:p>
    <w:p w:rsidR="00AC4BE2" w:rsidRPr="00482DD9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C4BE2" w:rsidRPr="00482DD9">
        <w:rPr>
          <w:rFonts w:ascii="Times New Roman" w:hAnsi="Times New Roman" w:cs="Times New Roman"/>
          <w:sz w:val="28"/>
          <w:szCs w:val="28"/>
        </w:rPr>
        <w:t>5.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AC4BE2" w:rsidRPr="00482DD9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C4BE2" w:rsidRPr="00482DD9">
        <w:rPr>
          <w:rFonts w:ascii="Times New Roman" w:hAnsi="Times New Roman" w:cs="Times New Roman"/>
          <w:sz w:val="28"/>
          <w:szCs w:val="28"/>
        </w:rPr>
        <w:t>6. В случае,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AC4BE2" w:rsidRPr="00482DD9" w:rsidRDefault="00E46B3C" w:rsidP="00AC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C4BE2" w:rsidRPr="00482DD9">
        <w:rPr>
          <w:rFonts w:ascii="Times New Roman" w:hAnsi="Times New Roman" w:cs="Times New Roman"/>
          <w:sz w:val="28"/>
          <w:szCs w:val="28"/>
        </w:rPr>
        <w:t xml:space="preserve">7. 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</w:t>
      </w:r>
      <w:r w:rsidR="00876D7A" w:rsidRPr="00CB498F">
        <w:rPr>
          <w:rFonts w:ascii="Times New Roman" w:hAnsi="Times New Roman" w:cs="Times New Roman"/>
          <w:sz w:val="28"/>
          <w:szCs w:val="28"/>
        </w:rPr>
        <w:t>а</w:t>
      </w:r>
      <w:r w:rsidR="00876D7A">
        <w:rPr>
          <w:rFonts w:ascii="Times New Roman" w:hAnsi="Times New Roman" w:cs="Times New Roman"/>
          <w:sz w:val="28"/>
          <w:szCs w:val="28"/>
        </w:rPr>
        <w:t>дминистрация</w:t>
      </w:r>
      <w:r w:rsidR="00876D7A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76D7A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876D7A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C4BE2" w:rsidRPr="00482DD9">
        <w:rPr>
          <w:rFonts w:ascii="Times New Roman" w:hAnsi="Times New Roman" w:cs="Times New Roman"/>
          <w:sz w:val="28"/>
          <w:szCs w:val="28"/>
        </w:rPr>
        <w:t xml:space="preserve">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AC4BE2" w:rsidRPr="006E3335" w:rsidRDefault="00E46B3C" w:rsidP="006E333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6E3335">
        <w:rPr>
          <w:rFonts w:ascii="Times New Roman" w:hAnsi="Times New Roman" w:cs="Times New Roman"/>
          <w:b w:val="0"/>
          <w:sz w:val="28"/>
          <w:szCs w:val="28"/>
        </w:rPr>
        <w:t>14.</w:t>
      </w:r>
      <w:r w:rsidR="00AC4BE2" w:rsidRPr="006E3335">
        <w:rPr>
          <w:rFonts w:ascii="Times New Roman" w:hAnsi="Times New Roman" w:cs="Times New Roman"/>
          <w:b w:val="0"/>
          <w:sz w:val="28"/>
          <w:szCs w:val="28"/>
        </w:rPr>
        <w:t>8. Результаты открытого конкурса могут быть обжалованы в судебном порядке.</w:t>
      </w:r>
    </w:p>
    <w:p w:rsidR="00E75AA4" w:rsidRDefault="00E75AA4" w:rsidP="00AC4BE2">
      <w:pPr>
        <w:pStyle w:val="ConsPlusTitle"/>
        <w:jc w:val="center"/>
      </w:pPr>
    </w:p>
    <w:p w:rsidR="00E75AA4" w:rsidRDefault="00876D7A" w:rsidP="00E75A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D7A">
        <w:rPr>
          <w:rFonts w:ascii="Times New Roman" w:hAnsi="Times New Roman" w:cs="Times New Roman"/>
          <w:sz w:val="28"/>
          <w:szCs w:val="28"/>
        </w:rPr>
        <w:t>15.</w:t>
      </w:r>
      <w:r w:rsidR="00E75AA4" w:rsidRPr="00876D7A">
        <w:rPr>
          <w:rFonts w:ascii="Times New Roman" w:hAnsi="Times New Roman" w:cs="Times New Roman"/>
          <w:sz w:val="28"/>
          <w:szCs w:val="28"/>
        </w:rPr>
        <w:t xml:space="preserve"> </w:t>
      </w:r>
      <w:r w:rsidR="000C48DB">
        <w:rPr>
          <w:rFonts w:ascii="Times New Roman" w:hAnsi="Times New Roman" w:cs="Times New Roman"/>
          <w:sz w:val="28"/>
          <w:szCs w:val="28"/>
        </w:rPr>
        <w:t>Реестры маршрутов регулярных перевозок</w:t>
      </w:r>
    </w:p>
    <w:p w:rsidR="00876D7A" w:rsidRPr="00876D7A" w:rsidRDefault="00876D7A" w:rsidP="00E75AA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75AA4" w:rsidRDefault="00876D7A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D7A">
        <w:rPr>
          <w:rFonts w:ascii="Times New Roman" w:hAnsi="Times New Roman" w:cs="Times New Roman"/>
          <w:sz w:val="28"/>
          <w:szCs w:val="28"/>
        </w:rPr>
        <w:t>15.1</w:t>
      </w:r>
      <w:r w:rsidR="00E75AA4" w:rsidRPr="00876D7A">
        <w:rPr>
          <w:rFonts w:ascii="Times New Roman" w:hAnsi="Times New Roman" w:cs="Times New Roman"/>
          <w:sz w:val="28"/>
          <w:szCs w:val="28"/>
        </w:rPr>
        <w:t xml:space="preserve">. Полномочия по ведению реестров муниципальных маршрутов регулярных перевозок осуществляется </w:t>
      </w:r>
      <w:r w:rsidR="00C32626" w:rsidRPr="00CB498F">
        <w:rPr>
          <w:rFonts w:ascii="Times New Roman" w:hAnsi="Times New Roman" w:cs="Times New Roman"/>
          <w:sz w:val="28"/>
          <w:szCs w:val="28"/>
        </w:rPr>
        <w:t>а</w:t>
      </w:r>
      <w:r w:rsidR="00C32626">
        <w:rPr>
          <w:rFonts w:ascii="Times New Roman" w:hAnsi="Times New Roman" w:cs="Times New Roman"/>
          <w:sz w:val="28"/>
          <w:szCs w:val="28"/>
        </w:rPr>
        <w:t>дминистрацией</w:t>
      </w:r>
      <w:r w:rsidR="00C32626" w:rsidRPr="00CB49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2626" w:rsidRPr="00CB498F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C32626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32626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32626">
        <w:rPr>
          <w:rFonts w:ascii="Times New Roman" w:hAnsi="Times New Roman" w:cs="Times New Roman"/>
          <w:sz w:val="28"/>
          <w:szCs w:val="28"/>
        </w:rPr>
        <w:t>, установившей</w:t>
      </w:r>
      <w:r w:rsidR="00E75AA4" w:rsidRPr="00876D7A">
        <w:rPr>
          <w:rFonts w:ascii="Times New Roman" w:hAnsi="Times New Roman" w:cs="Times New Roman"/>
          <w:sz w:val="28"/>
          <w:szCs w:val="28"/>
        </w:rPr>
        <w:t xml:space="preserve"> данные маршруты.</w:t>
      </w:r>
    </w:p>
    <w:p w:rsidR="00C32626" w:rsidRPr="00C32626" w:rsidRDefault="00C3262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75AA4" w:rsidRPr="00C32626" w:rsidRDefault="00C3262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15.2</w:t>
      </w:r>
      <w:r w:rsidR="00E75AA4" w:rsidRPr="00C32626">
        <w:rPr>
          <w:rFonts w:ascii="Times New Roman" w:hAnsi="Times New Roman" w:cs="Times New Roman"/>
          <w:sz w:val="28"/>
          <w:szCs w:val="28"/>
        </w:rPr>
        <w:t>. Сведения, включенные в реестры маршрутов регулярных перевозок, доступ к таким сведениям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AA4" w:rsidRPr="00C32626" w:rsidRDefault="00C3262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92"/>
      <w:bookmarkEnd w:id="9"/>
      <w:r w:rsidRPr="00C32626">
        <w:rPr>
          <w:rFonts w:ascii="Times New Roman" w:hAnsi="Times New Roman" w:cs="Times New Roman"/>
          <w:sz w:val="28"/>
          <w:szCs w:val="28"/>
        </w:rPr>
        <w:t>15.2.</w:t>
      </w:r>
      <w:r w:rsidR="00E75AA4" w:rsidRPr="00C32626">
        <w:rPr>
          <w:rFonts w:ascii="Times New Roman" w:hAnsi="Times New Roman" w:cs="Times New Roman"/>
          <w:sz w:val="28"/>
          <w:szCs w:val="28"/>
        </w:rPr>
        <w:t>1. В реестры маршрутов регулярных перевозок должны быть включены следующие сведения: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3"/>
      <w:bookmarkEnd w:id="10"/>
      <w:r w:rsidRPr="00C32626">
        <w:rPr>
          <w:rFonts w:ascii="Times New Roman" w:hAnsi="Times New Roman" w:cs="Times New Roman"/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2) порядковый номер маршрута регулярных перевозок, ко</w:t>
      </w:r>
      <w:r w:rsidR="00C32626">
        <w:rPr>
          <w:rFonts w:ascii="Times New Roman" w:hAnsi="Times New Roman" w:cs="Times New Roman"/>
          <w:sz w:val="28"/>
          <w:szCs w:val="28"/>
        </w:rPr>
        <w:t xml:space="preserve">торый присвоен </w:t>
      </w:r>
      <w:r w:rsidR="00C32626" w:rsidRPr="00CB498F">
        <w:rPr>
          <w:rFonts w:ascii="Times New Roman" w:hAnsi="Times New Roman" w:cs="Times New Roman"/>
          <w:sz w:val="28"/>
          <w:szCs w:val="28"/>
        </w:rPr>
        <w:t>а</w:t>
      </w:r>
      <w:r w:rsidR="00C32626">
        <w:rPr>
          <w:rFonts w:ascii="Times New Roman" w:hAnsi="Times New Roman" w:cs="Times New Roman"/>
          <w:sz w:val="28"/>
          <w:szCs w:val="28"/>
        </w:rPr>
        <w:t>дминистрацией</w:t>
      </w:r>
      <w:r w:rsidR="00C32626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32626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32626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32626">
        <w:rPr>
          <w:rFonts w:ascii="Times New Roman" w:hAnsi="Times New Roman" w:cs="Times New Roman"/>
          <w:sz w:val="28"/>
          <w:szCs w:val="28"/>
        </w:rPr>
        <w:t>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 xml:space="preserve"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в границах </w:t>
      </w:r>
      <w:r w:rsidR="00C32626" w:rsidRPr="00CB498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32626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32626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32626">
        <w:rPr>
          <w:rFonts w:ascii="Times New Roman" w:hAnsi="Times New Roman" w:cs="Times New Roman"/>
          <w:sz w:val="28"/>
          <w:szCs w:val="28"/>
        </w:rPr>
        <w:t>, где</w:t>
      </w:r>
      <w:r w:rsidRPr="00C32626">
        <w:rPr>
          <w:rFonts w:ascii="Times New Roman" w:hAnsi="Times New Roman" w:cs="Times New Roman"/>
          <w:sz w:val="28"/>
          <w:szCs w:val="28"/>
        </w:rPr>
        <w:t xml:space="preserve"> расположены начальный остановочный пункт и конечный остановочный пункт по данному маршруту;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 xml:space="preserve">4) наименования промежуточных остановочных пунктов по маршруту регулярных перевозок, в границах </w:t>
      </w:r>
      <w:r w:rsidR="00C32626" w:rsidRPr="00CB498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32626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32626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32626">
        <w:rPr>
          <w:rFonts w:ascii="Times New Roman" w:hAnsi="Times New Roman" w:cs="Times New Roman"/>
          <w:sz w:val="28"/>
          <w:szCs w:val="28"/>
        </w:rPr>
        <w:t>, где</w:t>
      </w:r>
      <w:r w:rsidRPr="00C32626">
        <w:rPr>
          <w:rFonts w:ascii="Times New Roman" w:hAnsi="Times New Roman" w:cs="Times New Roman"/>
          <w:sz w:val="28"/>
          <w:szCs w:val="28"/>
        </w:rPr>
        <w:t xml:space="preserve"> расположены промежуточные остановочные пункты;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6) протяженность маршрута регулярных перевозок;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7) порядок посадки и высадки пассажиров (только 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перевозок);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8) вид регулярных перевозок;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02"/>
      <w:bookmarkEnd w:id="11"/>
      <w:r w:rsidRPr="00C32626">
        <w:rPr>
          <w:rFonts w:ascii="Times New Roman" w:hAnsi="Times New Roman" w:cs="Times New Roman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11) дата начала осуществления регулярных перевозок;</w:t>
      </w:r>
    </w:p>
    <w:p w:rsidR="00E75AA4" w:rsidRPr="00C3262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предпринимателя, осуществляющих перевозки по маршруту регулярных перевозок;</w:t>
      </w:r>
    </w:p>
    <w:p w:rsidR="00E75AA4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13) планируемое расписание для каждого остановочного пункта</w:t>
      </w:r>
      <w:r w:rsidR="00C32626">
        <w:rPr>
          <w:rFonts w:ascii="Times New Roman" w:hAnsi="Times New Roman" w:cs="Times New Roman"/>
          <w:sz w:val="28"/>
          <w:szCs w:val="28"/>
        </w:rPr>
        <w:t>.</w:t>
      </w:r>
    </w:p>
    <w:p w:rsidR="00C32626" w:rsidRPr="00B64DD8" w:rsidRDefault="00C3262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75AA4" w:rsidRPr="00C32626" w:rsidRDefault="00C3262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15.2.</w:t>
      </w:r>
      <w:r w:rsidR="00E75AA4" w:rsidRPr="00C32626">
        <w:rPr>
          <w:rFonts w:ascii="Times New Roman" w:hAnsi="Times New Roman" w:cs="Times New Roman"/>
          <w:sz w:val="28"/>
          <w:szCs w:val="28"/>
        </w:rPr>
        <w:t>2. Сведения, включенные в реестры маршрутов регулярных перев</w:t>
      </w:r>
      <w:r w:rsidR="00B64DD8">
        <w:rPr>
          <w:rFonts w:ascii="Times New Roman" w:hAnsi="Times New Roman" w:cs="Times New Roman"/>
          <w:sz w:val="28"/>
          <w:szCs w:val="28"/>
        </w:rPr>
        <w:t>озок, размещаются на официальном сайте</w:t>
      </w:r>
      <w:r w:rsidR="00E75AA4" w:rsidRPr="00C32626">
        <w:rPr>
          <w:rFonts w:ascii="Times New Roman" w:hAnsi="Times New Roman" w:cs="Times New Roman"/>
          <w:sz w:val="28"/>
          <w:szCs w:val="28"/>
        </w:rPr>
        <w:t xml:space="preserve"> </w:t>
      </w:r>
      <w:r w:rsidR="00B64DD8" w:rsidRPr="00CB498F">
        <w:rPr>
          <w:rFonts w:ascii="Times New Roman" w:hAnsi="Times New Roman" w:cs="Times New Roman"/>
          <w:sz w:val="28"/>
          <w:szCs w:val="28"/>
        </w:rPr>
        <w:t>а</w:t>
      </w:r>
      <w:r w:rsidR="00B64DD8">
        <w:rPr>
          <w:rFonts w:ascii="Times New Roman" w:hAnsi="Times New Roman" w:cs="Times New Roman"/>
          <w:sz w:val="28"/>
          <w:szCs w:val="28"/>
        </w:rPr>
        <w:t>дминистрации</w:t>
      </w:r>
      <w:r w:rsidR="00B64DD8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64DD8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B64DD8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75AA4" w:rsidRPr="00C32626">
        <w:rPr>
          <w:rFonts w:ascii="Times New Roman" w:hAnsi="Times New Roman" w:cs="Times New Roman"/>
          <w:sz w:val="28"/>
          <w:szCs w:val="28"/>
        </w:rPr>
        <w:t xml:space="preserve"> в информацио</w:t>
      </w:r>
      <w:r w:rsidR="00B64DD8">
        <w:rPr>
          <w:rFonts w:ascii="Times New Roman" w:hAnsi="Times New Roman" w:cs="Times New Roman"/>
          <w:sz w:val="28"/>
          <w:szCs w:val="28"/>
        </w:rPr>
        <w:t>нно-телекоммуникационной сети Интернет</w:t>
      </w:r>
      <w:r w:rsidR="00E75AA4" w:rsidRPr="00C32626">
        <w:rPr>
          <w:rFonts w:ascii="Times New Roman" w:hAnsi="Times New Roman" w:cs="Times New Roman"/>
          <w:sz w:val="28"/>
          <w:szCs w:val="28"/>
        </w:rPr>
        <w:t>, к полномочиям котор</w:t>
      </w:r>
      <w:r w:rsidR="00B64DD8">
        <w:rPr>
          <w:rFonts w:ascii="Times New Roman" w:hAnsi="Times New Roman" w:cs="Times New Roman"/>
          <w:sz w:val="28"/>
          <w:szCs w:val="28"/>
        </w:rPr>
        <w:t>ой</w:t>
      </w:r>
      <w:r w:rsidR="00E75AA4" w:rsidRPr="00C3262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75AA4" w:rsidRPr="002015A0">
        <w:rPr>
          <w:rFonts w:ascii="Times New Roman" w:hAnsi="Times New Roman" w:cs="Times New Roman"/>
          <w:sz w:val="28"/>
          <w:szCs w:val="28"/>
        </w:rPr>
        <w:t xml:space="preserve">со </w:t>
      </w:r>
      <w:hyperlink w:anchor="P379" w:history="1">
        <w:r w:rsidR="00E75AA4" w:rsidRPr="002015A0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B64DD8" w:rsidRPr="002015A0">
          <w:rPr>
            <w:rFonts w:ascii="Times New Roman" w:hAnsi="Times New Roman" w:cs="Times New Roman"/>
            <w:sz w:val="28"/>
            <w:szCs w:val="28"/>
          </w:rPr>
          <w:t>1</w:t>
        </w:r>
        <w:r w:rsidR="00E75AA4" w:rsidRPr="002015A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75AA4" w:rsidRPr="002015A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64DD8">
        <w:rPr>
          <w:rFonts w:ascii="Times New Roman" w:hAnsi="Times New Roman" w:cs="Times New Roman"/>
          <w:sz w:val="28"/>
          <w:szCs w:val="28"/>
        </w:rPr>
        <w:t>Положения</w:t>
      </w:r>
      <w:r w:rsidR="00E75AA4" w:rsidRPr="00C32626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="00E75AA4" w:rsidRPr="00C32626">
        <w:rPr>
          <w:rFonts w:ascii="Times New Roman" w:hAnsi="Times New Roman" w:cs="Times New Roman"/>
          <w:sz w:val="28"/>
          <w:szCs w:val="28"/>
        </w:rPr>
        <w:lastRenderedPageBreak/>
        <w:t>ведение данных реестров.</w:t>
      </w:r>
    </w:p>
    <w:p w:rsidR="00E75AA4" w:rsidRPr="00C32626" w:rsidRDefault="00C3262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626">
        <w:rPr>
          <w:rFonts w:ascii="Times New Roman" w:hAnsi="Times New Roman" w:cs="Times New Roman"/>
          <w:sz w:val="28"/>
          <w:szCs w:val="28"/>
        </w:rPr>
        <w:t>15.2.</w:t>
      </w:r>
      <w:r w:rsidR="00E75AA4" w:rsidRPr="00C32626">
        <w:rPr>
          <w:rFonts w:ascii="Times New Roman" w:hAnsi="Times New Roman" w:cs="Times New Roman"/>
          <w:sz w:val="28"/>
          <w:szCs w:val="28"/>
        </w:rPr>
        <w:t xml:space="preserve">3. Сведения, включенные в реестры маршрутов регулярных перевозок и размещенные на </w:t>
      </w:r>
      <w:r w:rsidR="00B64DD8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B64DD8" w:rsidRPr="00C32626">
        <w:rPr>
          <w:rFonts w:ascii="Times New Roman" w:hAnsi="Times New Roman" w:cs="Times New Roman"/>
          <w:sz w:val="28"/>
          <w:szCs w:val="28"/>
        </w:rPr>
        <w:t xml:space="preserve"> </w:t>
      </w:r>
      <w:r w:rsidR="00B64DD8" w:rsidRPr="00CB498F">
        <w:rPr>
          <w:rFonts w:ascii="Times New Roman" w:hAnsi="Times New Roman" w:cs="Times New Roman"/>
          <w:sz w:val="28"/>
          <w:szCs w:val="28"/>
        </w:rPr>
        <w:t>а</w:t>
      </w:r>
      <w:r w:rsidR="00B64DD8">
        <w:rPr>
          <w:rFonts w:ascii="Times New Roman" w:hAnsi="Times New Roman" w:cs="Times New Roman"/>
          <w:sz w:val="28"/>
          <w:szCs w:val="28"/>
        </w:rPr>
        <w:t>дминистрации</w:t>
      </w:r>
      <w:r w:rsidR="00B64DD8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64DD8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B64DD8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75AA4" w:rsidRPr="00C3262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B64DD8">
        <w:rPr>
          <w:rFonts w:ascii="Times New Roman" w:hAnsi="Times New Roman" w:cs="Times New Roman"/>
          <w:sz w:val="28"/>
          <w:szCs w:val="28"/>
        </w:rPr>
        <w:t>Интернет</w:t>
      </w:r>
      <w:r w:rsidR="00E75AA4" w:rsidRPr="00C32626">
        <w:rPr>
          <w:rFonts w:ascii="Times New Roman" w:hAnsi="Times New Roman" w:cs="Times New Roman"/>
          <w:sz w:val="28"/>
          <w:szCs w:val="28"/>
        </w:rPr>
        <w:t>, должны быть доступны для ознакомления без взимания платы.</w:t>
      </w:r>
    </w:p>
    <w:p w:rsidR="00E75AA4" w:rsidRDefault="00E75AA4" w:rsidP="00E75AA4">
      <w:pPr>
        <w:pStyle w:val="ConsPlusNormal"/>
        <w:jc w:val="both"/>
      </w:pPr>
    </w:p>
    <w:p w:rsidR="002015A0" w:rsidRDefault="002015A0" w:rsidP="00E75A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15A0" w:rsidRDefault="002015A0" w:rsidP="00E75A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Оформление, переоформление Свидетельства</w:t>
      </w:r>
    </w:p>
    <w:p w:rsidR="002015A0" w:rsidRDefault="002015A0" w:rsidP="00E75A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перевозок по маршруту</w:t>
      </w:r>
    </w:p>
    <w:p w:rsidR="002015A0" w:rsidRDefault="002015A0" w:rsidP="00E75A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перевозок, Карт маршрута</w:t>
      </w:r>
    </w:p>
    <w:p w:rsidR="002015A0" w:rsidRDefault="002015A0" w:rsidP="00E75A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перевозок, прекращение</w:t>
      </w:r>
    </w:p>
    <w:p w:rsidR="002015A0" w:rsidRDefault="002015A0" w:rsidP="00E75A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приостановление действия Свидетельства</w:t>
      </w:r>
    </w:p>
    <w:p w:rsidR="00B64DD8" w:rsidRPr="00E46B3C" w:rsidRDefault="00B64DD8" w:rsidP="00E75AA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75AA4" w:rsidRPr="00B64DD8" w:rsidRDefault="00B64DD8" w:rsidP="006C4E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16.1</w:t>
      </w:r>
      <w:r w:rsidR="00E75AA4" w:rsidRPr="00B64DD8">
        <w:rPr>
          <w:rFonts w:ascii="Times New Roman" w:hAnsi="Times New Roman" w:cs="Times New Roman"/>
          <w:sz w:val="28"/>
          <w:szCs w:val="28"/>
        </w:rPr>
        <w:t>. Порядок оформления, переоформления свидетельства об осуществлении перевозок по маршруту регулярных перевозок</w:t>
      </w:r>
    </w:p>
    <w:p w:rsidR="00E75AA4" w:rsidRPr="00B64DD8" w:rsidRDefault="00B64DD8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16.1.</w:t>
      </w:r>
      <w:r w:rsidR="00E75AA4" w:rsidRPr="00B64DD8">
        <w:rPr>
          <w:rFonts w:ascii="Times New Roman" w:hAnsi="Times New Roman" w:cs="Times New Roman"/>
          <w:sz w:val="28"/>
          <w:szCs w:val="28"/>
        </w:rPr>
        <w:t>1. Свидетельство об осуществлении перевозок по маршруту регулярных перевозок оформляется на бланке или в виде электронной карты.</w:t>
      </w:r>
    </w:p>
    <w:p w:rsidR="00E75AA4" w:rsidRPr="00B64DD8" w:rsidRDefault="00B64DD8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16.1.</w:t>
      </w:r>
      <w:r w:rsidR="00E75AA4" w:rsidRPr="00B64DD8">
        <w:rPr>
          <w:rFonts w:ascii="Times New Roman" w:hAnsi="Times New Roman" w:cs="Times New Roman"/>
          <w:sz w:val="28"/>
          <w:szCs w:val="28"/>
        </w:rPr>
        <w:t>2.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E75AA4" w:rsidRPr="00B64DD8" w:rsidRDefault="00B64DD8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16.1.</w:t>
      </w:r>
      <w:r w:rsidR="00E75AA4" w:rsidRPr="00B64DD8">
        <w:rPr>
          <w:rFonts w:ascii="Times New Roman" w:hAnsi="Times New Roman" w:cs="Times New Roman"/>
          <w:sz w:val="28"/>
          <w:szCs w:val="28"/>
        </w:rPr>
        <w:t xml:space="preserve">3. Форма бланка свидетельства об осуществлении перевозок по маршруту регулярных перевозок и </w:t>
      </w:r>
      <w:r w:rsidR="00C35B88">
        <w:rPr>
          <w:rFonts w:ascii="Times New Roman" w:hAnsi="Times New Roman" w:cs="Times New Roman"/>
          <w:sz w:val="28"/>
          <w:szCs w:val="28"/>
        </w:rPr>
        <w:t>порядок его заполнения утверждае</w:t>
      </w:r>
      <w:r w:rsidR="00E75AA4" w:rsidRPr="00B64DD8">
        <w:rPr>
          <w:rFonts w:ascii="Times New Roman" w:hAnsi="Times New Roman" w:cs="Times New Roman"/>
          <w:sz w:val="28"/>
          <w:szCs w:val="28"/>
        </w:rPr>
        <w:t xml:space="preserve">тся </w:t>
      </w:r>
      <w:r w:rsidR="006C4EE1" w:rsidRPr="006C4EE1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</w:t>
      </w:r>
      <w:r w:rsidR="006C4EE1">
        <w:rPr>
          <w:rFonts w:ascii="Times New Roman" w:hAnsi="Times New Roman" w:cs="Times New Roman"/>
          <w:sz w:val="28"/>
          <w:szCs w:val="28"/>
        </w:rPr>
        <w:t>егулированию в сфере транспорта</w:t>
      </w:r>
      <w:r w:rsidR="00E75AA4" w:rsidRPr="00B64DD8">
        <w:rPr>
          <w:rFonts w:ascii="Times New Roman" w:hAnsi="Times New Roman" w:cs="Times New Roman"/>
          <w:sz w:val="28"/>
          <w:szCs w:val="28"/>
        </w:rPr>
        <w:t>.</w:t>
      </w:r>
    </w:p>
    <w:p w:rsidR="00E75AA4" w:rsidRPr="00B64DD8" w:rsidRDefault="00B64DD8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16.1.</w:t>
      </w:r>
      <w:r w:rsidR="00E75AA4" w:rsidRPr="00B64DD8">
        <w:rPr>
          <w:rFonts w:ascii="Times New Roman" w:hAnsi="Times New Roman" w:cs="Times New Roman"/>
          <w:sz w:val="28"/>
          <w:szCs w:val="28"/>
        </w:rPr>
        <w:t>4. В свидетельстве об осуществлении перевозок по маршруту регулярных перевозок указываются следующие сведения: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C35B88" w:rsidRPr="00CB498F">
        <w:rPr>
          <w:rFonts w:ascii="Times New Roman" w:hAnsi="Times New Roman" w:cs="Times New Roman"/>
          <w:sz w:val="28"/>
          <w:szCs w:val="28"/>
        </w:rPr>
        <w:t>а</w:t>
      </w:r>
      <w:r w:rsidR="00C35B88">
        <w:rPr>
          <w:rFonts w:ascii="Times New Roman" w:hAnsi="Times New Roman" w:cs="Times New Roman"/>
          <w:sz w:val="28"/>
          <w:szCs w:val="28"/>
        </w:rPr>
        <w:t>дминистрации</w:t>
      </w:r>
      <w:r w:rsidR="00C35B88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35B88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35B88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16891">
        <w:rPr>
          <w:rFonts w:ascii="Times New Roman" w:hAnsi="Times New Roman" w:cs="Times New Roman"/>
          <w:sz w:val="28"/>
          <w:szCs w:val="28"/>
        </w:rPr>
        <w:t>, выдавшей</w:t>
      </w:r>
      <w:r w:rsidRPr="00B64DD8">
        <w:rPr>
          <w:rFonts w:ascii="Times New Roman" w:hAnsi="Times New Roman" w:cs="Times New Roman"/>
          <w:sz w:val="28"/>
          <w:szCs w:val="28"/>
        </w:rPr>
        <w:t xml:space="preserve"> данное свидетельство;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2) учетная серия и номер свидетельства об осуществлении перевозок по маршруту регулярных перевозок;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 xml:space="preserve">4) порядковый номер маршрута регулярных перевозок, который присвоен </w:t>
      </w:r>
      <w:r w:rsidR="00C35B88" w:rsidRPr="00482DD9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C35B88" w:rsidRPr="00CB498F">
        <w:rPr>
          <w:rFonts w:ascii="Times New Roman" w:hAnsi="Times New Roman" w:cs="Times New Roman"/>
          <w:sz w:val="28"/>
          <w:szCs w:val="28"/>
        </w:rPr>
        <w:t>а</w:t>
      </w:r>
      <w:r w:rsidR="00C35B88">
        <w:rPr>
          <w:rFonts w:ascii="Times New Roman" w:hAnsi="Times New Roman" w:cs="Times New Roman"/>
          <w:sz w:val="28"/>
          <w:szCs w:val="28"/>
        </w:rPr>
        <w:t>дминистрации</w:t>
      </w:r>
      <w:r w:rsidR="00C35B88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35B88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35B88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35B88">
        <w:rPr>
          <w:rFonts w:ascii="Times New Roman" w:hAnsi="Times New Roman" w:cs="Times New Roman"/>
          <w:sz w:val="28"/>
          <w:szCs w:val="28"/>
        </w:rPr>
        <w:t>, установившей</w:t>
      </w:r>
      <w:r w:rsidRPr="00B64DD8">
        <w:rPr>
          <w:rFonts w:ascii="Times New Roman" w:hAnsi="Times New Roman" w:cs="Times New Roman"/>
          <w:sz w:val="28"/>
          <w:szCs w:val="28"/>
        </w:rPr>
        <w:t xml:space="preserve"> данный маршрут;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 xml:space="preserve"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перевозок, в границах </w:t>
      </w:r>
      <w:r w:rsidR="00C35B88" w:rsidRPr="00CB498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35B88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35B88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35B88">
        <w:rPr>
          <w:rFonts w:ascii="Times New Roman" w:hAnsi="Times New Roman" w:cs="Times New Roman"/>
          <w:sz w:val="28"/>
          <w:szCs w:val="28"/>
        </w:rPr>
        <w:t>, где</w:t>
      </w:r>
      <w:r w:rsidRPr="00B64DD8">
        <w:rPr>
          <w:rFonts w:ascii="Times New Roman" w:hAnsi="Times New Roman" w:cs="Times New Roman"/>
          <w:sz w:val="28"/>
          <w:szCs w:val="28"/>
        </w:rPr>
        <w:t xml:space="preserve"> расположены начальный остановочный пункт и конечный остановочный пункт по данному маршруту;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30"/>
      <w:bookmarkEnd w:id="12"/>
      <w:r w:rsidRPr="00B64DD8">
        <w:rPr>
          <w:rFonts w:ascii="Times New Roman" w:hAnsi="Times New Roman" w:cs="Times New Roman"/>
          <w:sz w:val="28"/>
          <w:szCs w:val="28"/>
        </w:rPr>
        <w:t xml:space="preserve"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</w:t>
      </w:r>
      <w:r w:rsidRPr="00B64DD8">
        <w:rPr>
          <w:rFonts w:ascii="Times New Roman" w:hAnsi="Times New Roman" w:cs="Times New Roman"/>
          <w:sz w:val="28"/>
          <w:szCs w:val="28"/>
        </w:rPr>
        <w:lastRenderedPageBreak/>
        <w:t>перевозки по данному маршруту;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 xml:space="preserve">7) наименования промежуточных остановочных пунктов по маршруту регулярных перевозок, в границах </w:t>
      </w:r>
      <w:r w:rsidR="00C35B88" w:rsidRPr="00CB498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35B88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35B88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35B88">
        <w:rPr>
          <w:rFonts w:ascii="Times New Roman" w:hAnsi="Times New Roman" w:cs="Times New Roman"/>
          <w:sz w:val="28"/>
          <w:szCs w:val="28"/>
        </w:rPr>
        <w:t>, где</w:t>
      </w:r>
      <w:r w:rsidRPr="00B64DD8">
        <w:rPr>
          <w:rFonts w:ascii="Times New Roman" w:hAnsi="Times New Roman" w:cs="Times New Roman"/>
          <w:sz w:val="28"/>
          <w:szCs w:val="28"/>
        </w:rPr>
        <w:t xml:space="preserve"> расположены промежуточные остановочные пункты по данному маршруту;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9) порядок посадки и высадки пассажиров (только 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перевозок);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 xml:space="preserve">12) срок действия свидетельства об осуществлении перевозок по маршруту регулярных перевозок, если в соответствии с настоящим </w:t>
      </w:r>
      <w:r w:rsidR="00C35B88">
        <w:rPr>
          <w:rFonts w:ascii="Times New Roman" w:hAnsi="Times New Roman" w:cs="Times New Roman"/>
          <w:sz w:val="28"/>
          <w:szCs w:val="28"/>
        </w:rPr>
        <w:t>Положением</w:t>
      </w:r>
      <w:r w:rsidRPr="00B64DD8">
        <w:rPr>
          <w:rFonts w:ascii="Times New Roman" w:hAnsi="Times New Roman" w:cs="Times New Roman"/>
          <w:sz w:val="28"/>
          <w:szCs w:val="28"/>
        </w:rPr>
        <w:t xml:space="preserve"> оно выдано на ограниченный срок;</w:t>
      </w:r>
    </w:p>
    <w:p w:rsidR="00E75AA4" w:rsidRPr="00B64DD8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предпринимателя, которым выдается свидетельство об осуществлении перевозок по маршруту регулярных перевозок.</w:t>
      </w:r>
    </w:p>
    <w:p w:rsidR="00E75AA4" w:rsidRPr="00B64DD8" w:rsidRDefault="00B64DD8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16.1.</w:t>
      </w:r>
      <w:r w:rsidR="00E75AA4" w:rsidRPr="00B64DD8">
        <w:rPr>
          <w:rFonts w:ascii="Times New Roman" w:hAnsi="Times New Roman" w:cs="Times New Roman"/>
          <w:sz w:val="28"/>
          <w:szCs w:val="28"/>
        </w:rPr>
        <w:t>5. Расписание указывается в приложении к свидетельству об осуществлении перевозок по маршруту регулярных перевозок. В случае 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E75AA4" w:rsidRPr="00B64DD8" w:rsidRDefault="00B64DD8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16.1.</w:t>
      </w:r>
      <w:r w:rsidR="00C35B88">
        <w:rPr>
          <w:rFonts w:ascii="Times New Roman" w:hAnsi="Times New Roman" w:cs="Times New Roman"/>
          <w:sz w:val="28"/>
          <w:szCs w:val="28"/>
        </w:rPr>
        <w:t>6</w:t>
      </w:r>
      <w:r w:rsidR="00E75AA4" w:rsidRPr="00B64DD8">
        <w:rPr>
          <w:rFonts w:ascii="Times New Roman" w:hAnsi="Times New Roman" w:cs="Times New Roman"/>
          <w:sz w:val="28"/>
          <w:szCs w:val="28"/>
        </w:rPr>
        <w:t>. Свидетельство об осуществлении перевозок по маршруту регулярных перевозок, выданное юридическому лицу, и</w:t>
      </w:r>
      <w:r w:rsidR="00C35B88">
        <w:rPr>
          <w:rFonts w:ascii="Times New Roman" w:hAnsi="Times New Roman" w:cs="Times New Roman"/>
          <w:sz w:val="28"/>
          <w:szCs w:val="28"/>
        </w:rPr>
        <w:t>ндивидуальному предпринимателю</w:t>
      </w:r>
      <w:r w:rsidR="00E75AA4" w:rsidRPr="00B64DD8">
        <w:rPr>
          <w:rFonts w:ascii="Times New Roman" w:hAnsi="Times New Roman" w:cs="Times New Roman"/>
          <w:sz w:val="28"/>
          <w:szCs w:val="28"/>
        </w:rPr>
        <w:t>, подлежит переоформлению 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6C4EE1" w:rsidRDefault="00B64DD8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8">
        <w:rPr>
          <w:rFonts w:ascii="Times New Roman" w:hAnsi="Times New Roman" w:cs="Times New Roman"/>
          <w:sz w:val="28"/>
          <w:szCs w:val="28"/>
        </w:rPr>
        <w:t>16.1.</w:t>
      </w:r>
      <w:r w:rsidR="006C4EE1">
        <w:rPr>
          <w:rFonts w:ascii="Times New Roman" w:hAnsi="Times New Roman" w:cs="Times New Roman"/>
          <w:sz w:val="28"/>
          <w:szCs w:val="28"/>
        </w:rPr>
        <w:t>7</w:t>
      </w:r>
      <w:r w:rsidR="00E75AA4" w:rsidRPr="00B64DD8">
        <w:rPr>
          <w:rFonts w:ascii="Times New Roman" w:hAnsi="Times New Roman" w:cs="Times New Roman"/>
          <w:sz w:val="28"/>
          <w:szCs w:val="28"/>
        </w:rPr>
        <w:t>. Переоформление свидетельства об осуществлении перевозок по маршруту регулярных пе</w:t>
      </w:r>
      <w:r w:rsidR="00C35B88">
        <w:rPr>
          <w:rFonts w:ascii="Times New Roman" w:hAnsi="Times New Roman" w:cs="Times New Roman"/>
          <w:sz w:val="28"/>
          <w:szCs w:val="28"/>
        </w:rPr>
        <w:t xml:space="preserve">ревозок осуществляется </w:t>
      </w:r>
      <w:r w:rsidR="00C35B88" w:rsidRPr="00CB498F">
        <w:rPr>
          <w:rFonts w:ascii="Times New Roman" w:hAnsi="Times New Roman" w:cs="Times New Roman"/>
          <w:sz w:val="28"/>
          <w:szCs w:val="28"/>
        </w:rPr>
        <w:t>а</w:t>
      </w:r>
      <w:r w:rsidR="00C35B88">
        <w:rPr>
          <w:rFonts w:ascii="Times New Roman" w:hAnsi="Times New Roman" w:cs="Times New Roman"/>
          <w:sz w:val="28"/>
          <w:szCs w:val="28"/>
        </w:rPr>
        <w:t>дминистраци</w:t>
      </w:r>
      <w:r w:rsidR="006C4EE1">
        <w:rPr>
          <w:rFonts w:ascii="Times New Roman" w:hAnsi="Times New Roman" w:cs="Times New Roman"/>
          <w:sz w:val="28"/>
          <w:szCs w:val="28"/>
        </w:rPr>
        <w:t>ей</w:t>
      </w:r>
      <w:r w:rsidR="00C35B88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35B88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35B88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75AA4" w:rsidRPr="00B64DD8">
        <w:rPr>
          <w:rFonts w:ascii="Times New Roman" w:hAnsi="Times New Roman" w:cs="Times New Roman"/>
          <w:sz w:val="28"/>
          <w:szCs w:val="28"/>
        </w:rPr>
        <w:t xml:space="preserve"> в течение пяти дней со дня обращения с соответствующим заявлением юридического лица, и</w:t>
      </w:r>
      <w:r w:rsidR="006C4EE1">
        <w:rPr>
          <w:rFonts w:ascii="Times New Roman" w:hAnsi="Times New Roman" w:cs="Times New Roman"/>
          <w:sz w:val="28"/>
          <w:szCs w:val="28"/>
        </w:rPr>
        <w:t>ндивидуального предпринимателя</w:t>
      </w:r>
      <w:r w:rsidR="00E75AA4" w:rsidRPr="00B64DD8">
        <w:rPr>
          <w:rFonts w:ascii="Times New Roman" w:hAnsi="Times New Roman" w:cs="Times New Roman"/>
          <w:sz w:val="28"/>
          <w:szCs w:val="28"/>
        </w:rPr>
        <w:t>, которым было выдано данное свидетельство.</w:t>
      </w:r>
    </w:p>
    <w:p w:rsidR="006C4EE1" w:rsidRPr="006C4EE1" w:rsidRDefault="006C4EE1" w:rsidP="00E75A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75AA4" w:rsidRPr="006C4EE1" w:rsidRDefault="006C4EE1" w:rsidP="006C4E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lastRenderedPageBreak/>
        <w:t>16.2</w:t>
      </w:r>
      <w:r w:rsidR="00E75AA4" w:rsidRPr="006C4EE1">
        <w:rPr>
          <w:rFonts w:ascii="Times New Roman" w:hAnsi="Times New Roman" w:cs="Times New Roman"/>
          <w:sz w:val="28"/>
          <w:szCs w:val="28"/>
        </w:rPr>
        <w:t>. Порядок оформления, переоформления карты маршрута регулярных перевозок</w:t>
      </w:r>
    </w:p>
    <w:p w:rsidR="00E75AA4" w:rsidRPr="006C4EE1" w:rsidRDefault="006C4EE1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16.2.</w:t>
      </w:r>
      <w:r w:rsidR="00E75AA4" w:rsidRPr="006C4EE1">
        <w:rPr>
          <w:rFonts w:ascii="Times New Roman" w:hAnsi="Times New Roman" w:cs="Times New Roman"/>
          <w:sz w:val="28"/>
          <w:szCs w:val="28"/>
        </w:rPr>
        <w:t>1. Карта маршрута регулярных перевозок оформляется на бланке или в форме электронной карты.</w:t>
      </w:r>
    </w:p>
    <w:p w:rsidR="00E75AA4" w:rsidRPr="006C4EE1" w:rsidRDefault="006C4EE1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16.2.</w:t>
      </w:r>
      <w:r w:rsidR="00E75AA4" w:rsidRPr="006C4EE1">
        <w:rPr>
          <w:rFonts w:ascii="Times New Roman" w:hAnsi="Times New Roman" w:cs="Times New Roman"/>
          <w:sz w:val="28"/>
          <w:szCs w:val="28"/>
        </w:rPr>
        <w:t>2. Бланк карты маршрута регулярных перевозок является документом строгой отчетности, защищенным от подделки.</w:t>
      </w:r>
    </w:p>
    <w:p w:rsidR="00E75AA4" w:rsidRPr="006C4EE1" w:rsidRDefault="006C4EE1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16.2.</w:t>
      </w:r>
      <w:r w:rsidR="00E75AA4" w:rsidRPr="006C4EE1">
        <w:rPr>
          <w:rFonts w:ascii="Times New Roman" w:hAnsi="Times New Roman" w:cs="Times New Roman"/>
          <w:sz w:val="28"/>
          <w:szCs w:val="28"/>
        </w:rPr>
        <w:t>3. Форма бланка карты маршрута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E75AA4" w:rsidRPr="006C4EE1" w:rsidRDefault="006C4EE1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16.2.</w:t>
      </w:r>
      <w:r w:rsidR="00E75AA4" w:rsidRPr="006C4EE1">
        <w:rPr>
          <w:rFonts w:ascii="Times New Roman" w:hAnsi="Times New Roman" w:cs="Times New Roman"/>
          <w:sz w:val="28"/>
          <w:szCs w:val="28"/>
        </w:rPr>
        <w:t>4. В карте маршрута регулярных перевозок указываются следующие сведения:</w:t>
      </w:r>
    </w:p>
    <w:p w:rsidR="00E75AA4" w:rsidRPr="006C4EE1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6C4EE1" w:rsidRPr="00CB498F">
        <w:rPr>
          <w:rFonts w:ascii="Times New Roman" w:hAnsi="Times New Roman" w:cs="Times New Roman"/>
          <w:sz w:val="28"/>
          <w:szCs w:val="28"/>
        </w:rPr>
        <w:t>а</w:t>
      </w:r>
      <w:r w:rsidR="006C4EE1">
        <w:rPr>
          <w:rFonts w:ascii="Times New Roman" w:hAnsi="Times New Roman" w:cs="Times New Roman"/>
          <w:sz w:val="28"/>
          <w:szCs w:val="28"/>
        </w:rPr>
        <w:t>дминистрации</w:t>
      </w:r>
      <w:r w:rsidR="006C4EE1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6C4EE1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6C4EE1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6C4EE1">
        <w:rPr>
          <w:rFonts w:ascii="Times New Roman" w:hAnsi="Times New Roman" w:cs="Times New Roman"/>
          <w:sz w:val="28"/>
          <w:szCs w:val="28"/>
        </w:rPr>
        <w:t>, выдавшей</w:t>
      </w:r>
      <w:r w:rsidRPr="006C4EE1">
        <w:rPr>
          <w:rFonts w:ascii="Times New Roman" w:hAnsi="Times New Roman" w:cs="Times New Roman"/>
          <w:sz w:val="28"/>
          <w:szCs w:val="28"/>
        </w:rPr>
        <w:t xml:space="preserve"> карту маршрута регулярных перевозок;</w:t>
      </w:r>
    </w:p>
    <w:p w:rsidR="00E75AA4" w:rsidRPr="006C4EE1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2) учетный номер карты маршрута регулярных перевозок;</w:t>
      </w:r>
    </w:p>
    <w:p w:rsidR="00E75AA4" w:rsidRPr="006C4EE1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E75AA4" w:rsidRPr="006C4EE1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4) порядковый номер маршрута регулярных перевозок, кот</w:t>
      </w:r>
      <w:r w:rsidR="00CA0316">
        <w:rPr>
          <w:rFonts w:ascii="Times New Roman" w:hAnsi="Times New Roman" w:cs="Times New Roman"/>
          <w:sz w:val="28"/>
          <w:szCs w:val="28"/>
        </w:rPr>
        <w:t xml:space="preserve">орый присваивается </w:t>
      </w:r>
      <w:r w:rsidR="00CA0316" w:rsidRPr="00CB498F">
        <w:rPr>
          <w:rFonts w:ascii="Times New Roman" w:hAnsi="Times New Roman" w:cs="Times New Roman"/>
          <w:sz w:val="28"/>
          <w:szCs w:val="28"/>
        </w:rPr>
        <w:t>а</w:t>
      </w:r>
      <w:r w:rsidR="00CA0316">
        <w:rPr>
          <w:rFonts w:ascii="Times New Roman" w:hAnsi="Times New Roman" w:cs="Times New Roman"/>
          <w:sz w:val="28"/>
          <w:szCs w:val="28"/>
        </w:rPr>
        <w:t>дминистрацией</w:t>
      </w:r>
      <w:r w:rsidR="00CA0316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A0316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A0316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6C4EE1">
        <w:rPr>
          <w:rFonts w:ascii="Times New Roman" w:hAnsi="Times New Roman" w:cs="Times New Roman"/>
          <w:sz w:val="28"/>
          <w:szCs w:val="28"/>
        </w:rPr>
        <w:t>;</w:t>
      </w:r>
    </w:p>
    <w:p w:rsidR="00E75AA4" w:rsidRPr="006C4EE1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 xml:space="preserve"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перевозок, в границах </w:t>
      </w:r>
      <w:r w:rsidR="00CA0316" w:rsidRPr="00CB498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A0316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A0316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A0316">
        <w:rPr>
          <w:rFonts w:ascii="Times New Roman" w:hAnsi="Times New Roman" w:cs="Times New Roman"/>
          <w:sz w:val="28"/>
          <w:szCs w:val="28"/>
        </w:rPr>
        <w:t>, где</w:t>
      </w:r>
      <w:r w:rsidRPr="006C4EE1">
        <w:rPr>
          <w:rFonts w:ascii="Times New Roman" w:hAnsi="Times New Roman" w:cs="Times New Roman"/>
          <w:sz w:val="28"/>
          <w:szCs w:val="28"/>
        </w:rPr>
        <w:t xml:space="preserve"> расположены начальный остановочный пункт и конечный остановочный пункт по данному маршруту;</w:t>
      </w:r>
    </w:p>
    <w:p w:rsidR="00E75AA4" w:rsidRPr="006C4EE1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58"/>
      <w:bookmarkEnd w:id="13"/>
      <w:r w:rsidRPr="006C4EE1">
        <w:rPr>
          <w:rFonts w:ascii="Times New Roman" w:hAnsi="Times New Roman" w:cs="Times New Roman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E75AA4" w:rsidRPr="006C4EE1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7) вид транспортного средства и класс транспортного средства;</w:t>
      </w:r>
    </w:p>
    <w:p w:rsidR="00E75AA4" w:rsidRPr="006C4EE1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8) экологические характеристики транспортного средства;</w:t>
      </w:r>
    </w:p>
    <w:p w:rsidR="00E75AA4" w:rsidRPr="006C4EE1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 xml:space="preserve">9) срок действия карты маршрута регулярных перевозок, если в соответствии с настоящим </w:t>
      </w:r>
      <w:r w:rsidR="00CA0316">
        <w:rPr>
          <w:rFonts w:ascii="Times New Roman" w:hAnsi="Times New Roman" w:cs="Times New Roman"/>
          <w:sz w:val="28"/>
          <w:szCs w:val="28"/>
        </w:rPr>
        <w:t>Положением</w:t>
      </w:r>
      <w:r w:rsidRPr="006C4EE1">
        <w:rPr>
          <w:rFonts w:ascii="Times New Roman" w:hAnsi="Times New Roman" w:cs="Times New Roman"/>
          <w:sz w:val="28"/>
          <w:szCs w:val="28"/>
        </w:rPr>
        <w:t xml:space="preserve"> она выдана на ограниченный срок;</w:t>
      </w:r>
    </w:p>
    <w:p w:rsidR="00E75AA4" w:rsidRPr="006C4EE1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предпринимателя, которым выдано свидетельство об осуществлении перевозок по маршруту регулярных перевозок.</w:t>
      </w:r>
    </w:p>
    <w:p w:rsidR="00E75AA4" w:rsidRPr="006C4EE1" w:rsidRDefault="006C4EE1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16.2.</w:t>
      </w:r>
      <w:r w:rsidR="00CA0316">
        <w:rPr>
          <w:rFonts w:ascii="Times New Roman" w:hAnsi="Times New Roman" w:cs="Times New Roman"/>
          <w:sz w:val="28"/>
          <w:szCs w:val="28"/>
        </w:rPr>
        <w:t>5</w:t>
      </w:r>
      <w:r w:rsidR="00E75AA4" w:rsidRPr="006C4EE1">
        <w:rPr>
          <w:rFonts w:ascii="Times New Roman" w:hAnsi="Times New Roman" w:cs="Times New Roman"/>
          <w:sz w:val="28"/>
          <w:szCs w:val="28"/>
        </w:rPr>
        <w:t xml:space="preserve">. Карта маршрута регулярных перевозок, выданная юридическому лицу, индивидуальному предпринимателю,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</w:t>
      </w:r>
      <w:r w:rsidR="00E75AA4" w:rsidRPr="006C4EE1">
        <w:rPr>
          <w:rFonts w:ascii="Times New Roman" w:hAnsi="Times New Roman" w:cs="Times New Roman"/>
          <w:sz w:val="28"/>
          <w:szCs w:val="28"/>
        </w:rPr>
        <w:lastRenderedPageBreak/>
        <w:t>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E75AA4" w:rsidRDefault="006C4EE1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1">
        <w:rPr>
          <w:rFonts w:ascii="Times New Roman" w:hAnsi="Times New Roman" w:cs="Times New Roman"/>
          <w:sz w:val="28"/>
          <w:szCs w:val="28"/>
        </w:rPr>
        <w:t>16.2.</w:t>
      </w:r>
      <w:r w:rsidR="00CA0316">
        <w:rPr>
          <w:rFonts w:ascii="Times New Roman" w:hAnsi="Times New Roman" w:cs="Times New Roman"/>
          <w:sz w:val="28"/>
          <w:szCs w:val="28"/>
        </w:rPr>
        <w:t>6</w:t>
      </w:r>
      <w:r w:rsidR="00E75AA4" w:rsidRPr="006C4EE1">
        <w:rPr>
          <w:rFonts w:ascii="Times New Roman" w:hAnsi="Times New Roman" w:cs="Times New Roman"/>
          <w:sz w:val="28"/>
          <w:szCs w:val="28"/>
        </w:rPr>
        <w:t>. Переоформление карты маршрута рег</w:t>
      </w:r>
      <w:r w:rsidR="00D16891">
        <w:rPr>
          <w:rFonts w:ascii="Times New Roman" w:hAnsi="Times New Roman" w:cs="Times New Roman"/>
          <w:sz w:val="28"/>
          <w:szCs w:val="28"/>
        </w:rPr>
        <w:t>улярных перевозок осуществляет</w:t>
      </w:r>
      <w:r w:rsidR="00E75AA4" w:rsidRPr="006C4EE1">
        <w:rPr>
          <w:rFonts w:ascii="Times New Roman" w:hAnsi="Times New Roman" w:cs="Times New Roman"/>
          <w:sz w:val="28"/>
          <w:szCs w:val="28"/>
        </w:rPr>
        <w:t xml:space="preserve"> </w:t>
      </w:r>
      <w:r w:rsidR="00CA0316" w:rsidRPr="00CB498F">
        <w:rPr>
          <w:rFonts w:ascii="Times New Roman" w:hAnsi="Times New Roman" w:cs="Times New Roman"/>
          <w:sz w:val="28"/>
          <w:szCs w:val="28"/>
        </w:rPr>
        <w:t>а</w:t>
      </w:r>
      <w:r w:rsidR="00CA0316">
        <w:rPr>
          <w:rFonts w:ascii="Times New Roman" w:hAnsi="Times New Roman" w:cs="Times New Roman"/>
          <w:sz w:val="28"/>
          <w:szCs w:val="28"/>
        </w:rPr>
        <w:t>дминистраци</w:t>
      </w:r>
      <w:r w:rsidR="00D16891">
        <w:rPr>
          <w:rFonts w:ascii="Times New Roman" w:hAnsi="Times New Roman" w:cs="Times New Roman"/>
          <w:sz w:val="28"/>
          <w:szCs w:val="28"/>
        </w:rPr>
        <w:t>я</w:t>
      </w:r>
      <w:r w:rsidR="00CA0316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A0316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A0316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75AA4" w:rsidRPr="006C4EE1">
        <w:rPr>
          <w:rFonts w:ascii="Times New Roman" w:hAnsi="Times New Roman" w:cs="Times New Roman"/>
          <w:sz w:val="28"/>
          <w:szCs w:val="28"/>
        </w:rPr>
        <w:t xml:space="preserve"> в течение пяти дней со дня обращения с соответствующим заявлением юридического лица, индивидуального предпринимателя, которым выдана данная карта.</w:t>
      </w:r>
    </w:p>
    <w:p w:rsidR="00CA0316" w:rsidRPr="00CA0316" w:rsidRDefault="00CA031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75AA4" w:rsidRPr="00CA0316" w:rsidRDefault="00CA0316" w:rsidP="00CA03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A0316">
        <w:rPr>
          <w:rFonts w:ascii="Times New Roman" w:hAnsi="Times New Roman" w:cs="Times New Roman"/>
          <w:sz w:val="28"/>
          <w:szCs w:val="28"/>
        </w:rPr>
        <w:t>16.3</w:t>
      </w:r>
      <w:r w:rsidR="00E75AA4" w:rsidRPr="00CA0316">
        <w:rPr>
          <w:rFonts w:ascii="Times New Roman" w:hAnsi="Times New Roman" w:cs="Times New Roman"/>
          <w:sz w:val="28"/>
          <w:szCs w:val="28"/>
        </w:rPr>
        <w:t>.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</w:t>
      </w:r>
    </w:p>
    <w:p w:rsidR="00E75AA4" w:rsidRPr="00CA0316" w:rsidRDefault="00CA031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316">
        <w:rPr>
          <w:rFonts w:ascii="Times New Roman" w:hAnsi="Times New Roman" w:cs="Times New Roman"/>
          <w:sz w:val="28"/>
          <w:szCs w:val="28"/>
        </w:rPr>
        <w:t>16.3.</w:t>
      </w:r>
      <w:r w:rsidR="00E75AA4" w:rsidRPr="00CA031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выдавшая</w:t>
      </w:r>
      <w:r w:rsidR="00E75AA4" w:rsidRPr="00CA0316">
        <w:rPr>
          <w:rFonts w:ascii="Times New Roman" w:hAnsi="Times New Roman" w:cs="Times New Roman"/>
          <w:sz w:val="28"/>
          <w:szCs w:val="28"/>
        </w:rPr>
        <w:t xml:space="preserve"> свидетельство об осуществлении перевозок по маршруту регулярных перевозок, прекращают действие данного свидетельства при наличии хотя бы одного из следующих обстоятельств:</w:t>
      </w:r>
    </w:p>
    <w:p w:rsidR="00E75AA4" w:rsidRPr="00CA031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74"/>
      <w:bookmarkEnd w:id="14"/>
      <w:r w:rsidRPr="00CA0316">
        <w:rPr>
          <w:rFonts w:ascii="Times New Roman" w:hAnsi="Times New Roman" w:cs="Times New Roman"/>
          <w:sz w:val="28"/>
          <w:szCs w:val="28"/>
        </w:rPr>
        <w:t>1) вступление в законную силу решения суда об аннулировании лицензии, имеющейся у юридического лица, индивидуального предпринимателя, которым выдано данное свидетельство;</w:t>
      </w:r>
    </w:p>
    <w:p w:rsidR="00E75AA4" w:rsidRPr="00CA031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75"/>
      <w:bookmarkEnd w:id="15"/>
      <w:r w:rsidRPr="00CA0316">
        <w:rPr>
          <w:rFonts w:ascii="Times New Roman" w:hAnsi="Times New Roman" w:cs="Times New Roman"/>
          <w:sz w:val="28"/>
          <w:szCs w:val="28"/>
        </w:rPr>
        <w:t>2) вступление в законную силу решения суда о прекращении действия данного свидетельства;</w:t>
      </w:r>
    </w:p>
    <w:p w:rsidR="00E75AA4" w:rsidRPr="00CA031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76"/>
      <w:bookmarkEnd w:id="16"/>
      <w:r w:rsidRPr="00CA0316">
        <w:rPr>
          <w:rFonts w:ascii="Times New Roman" w:hAnsi="Times New Roman" w:cs="Times New Roman"/>
          <w:sz w:val="28"/>
          <w:szCs w:val="28"/>
        </w:rPr>
        <w:t>3) обращение юридического лица, индивидуального предпринимателя, которым выдано данное свидетельство, с заявлением о прекращении действия свидетельства;</w:t>
      </w:r>
    </w:p>
    <w:p w:rsidR="00E75AA4" w:rsidRPr="00AC1CE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77"/>
      <w:bookmarkEnd w:id="17"/>
      <w:r w:rsidRPr="00AC1CE6">
        <w:rPr>
          <w:rFonts w:ascii="Times New Roman" w:hAnsi="Times New Roman" w:cs="Times New Roman"/>
          <w:sz w:val="28"/>
          <w:szCs w:val="28"/>
        </w:rPr>
        <w:t xml:space="preserve">4) окончание срока действия данного свидетельства в случае, если оно выдано на срок, предусмотренный </w:t>
      </w:r>
      <w:hyperlink w:anchor="P300" w:history="1">
        <w:r w:rsidR="00D16891" w:rsidRPr="00AC1CE6">
          <w:rPr>
            <w:rFonts w:ascii="Times New Roman" w:hAnsi="Times New Roman" w:cs="Times New Roman"/>
            <w:sz w:val="28"/>
            <w:szCs w:val="28"/>
          </w:rPr>
          <w:t xml:space="preserve">частью 9.6. статьи </w:t>
        </w:r>
        <w:r w:rsidRPr="00AC1CE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C1CE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A0316" w:rsidRPr="00AC1CE6">
        <w:rPr>
          <w:rFonts w:ascii="Times New Roman" w:hAnsi="Times New Roman" w:cs="Times New Roman"/>
          <w:sz w:val="28"/>
          <w:szCs w:val="28"/>
        </w:rPr>
        <w:t>Положения</w:t>
      </w:r>
      <w:r w:rsidRPr="00AC1CE6">
        <w:rPr>
          <w:rFonts w:ascii="Times New Roman" w:hAnsi="Times New Roman" w:cs="Times New Roman"/>
          <w:sz w:val="28"/>
          <w:szCs w:val="28"/>
        </w:rPr>
        <w:t>;</w:t>
      </w:r>
    </w:p>
    <w:p w:rsidR="00E75AA4" w:rsidRPr="00AC1CE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478"/>
      <w:bookmarkEnd w:id="18"/>
      <w:r w:rsidRPr="00AC1CE6">
        <w:rPr>
          <w:rFonts w:ascii="Times New Roman" w:hAnsi="Times New Roman" w:cs="Times New Roman"/>
          <w:sz w:val="28"/>
          <w:szCs w:val="28"/>
        </w:rPr>
        <w:t>5) вступление в силу решения об отмене маршрута регулярных перевозок;</w:t>
      </w:r>
    </w:p>
    <w:p w:rsidR="00E75AA4" w:rsidRPr="00AC1CE6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79"/>
      <w:bookmarkEnd w:id="19"/>
      <w:r w:rsidRPr="00AC1CE6">
        <w:rPr>
          <w:rFonts w:ascii="Times New Roman" w:hAnsi="Times New Roman" w:cs="Times New Roman"/>
          <w:sz w:val="28"/>
          <w:szCs w:val="28"/>
        </w:rPr>
        <w:t xml:space="preserve">6) вступление в силу предусмотренного </w:t>
      </w:r>
      <w:hyperlink w:anchor="P278" w:history="1">
        <w:r w:rsidR="00AC1CE6" w:rsidRPr="00AC1CE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AC1CE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C1CE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A0316" w:rsidRPr="00AC1CE6">
        <w:rPr>
          <w:rFonts w:ascii="Times New Roman" w:hAnsi="Times New Roman" w:cs="Times New Roman"/>
          <w:sz w:val="28"/>
          <w:szCs w:val="28"/>
        </w:rPr>
        <w:t>Положения</w:t>
      </w:r>
      <w:r w:rsidRPr="00AC1CE6">
        <w:rPr>
          <w:rFonts w:ascii="Times New Roman" w:hAnsi="Times New Roman" w:cs="Times New Roman"/>
          <w:sz w:val="28"/>
          <w:szCs w:val="28"/>
        </w:rPr>
        <w:t xml:space="preserve">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</w:p>
    <w:p w:rsidR="00E75AA4" w:rsidRPr="00CA0316" w:rsidRDefault="00CA031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316">
        <w:rPr>
          <w:rFonts w:ascii="Times New Roman" w:hAnsi="Times New Roman" w:cs="Times New Roman"/>
          <w:sz w:val="28"/>
          <w:szCs w:val="28"/>
        </w:rPr>
        <w:t>16.3.</w:t>
      </w:r>
      <w:r w:rsidR="00E75AA4" w:rsidRPr="00CA0316">
        <w:rPr>
          <w:rFonts w:ascii="Times New Roman" w:hAnsi="Times New Roman" w:cs="Times New Roman"/>
          <w:sz w:val="28"/>
          <w:szCs w:val="28"/>
        </w:rPr>
        <w:t xml:space="preserve">2. По обстоятельствам, </w:t>
      </w:r>
      <w:r w:rsidR="00E75AA4" w:rsidRPr="00AC1CE6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474" w:history="1">
        <w:r w:rsidR="00E75AA4" w:rsidRPr="00AC1CE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E75AA4" w:rsidRPr="00AC1C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5" w:history="1">
        <w:r w:rsidR="00E75AA4" w:rsidRPr="00AC1CE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75AA4" w:rsidRPr="00AC1C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7" w:history="1">
        <w:r w:rsidR="00E75AA4" w:rsidRPr="00AC1CE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75AA4" w:rsidRPr="00AC1C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8" w:history="1">
        <w:r w:rsidR="00E75AA4" w:rsidRPr="00AC1CE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75AA4" w:rsidRPr="00AC1CE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79" w:history="1">
        <w:r w:rsidR="00E75AA4" w:rsidRPr="00AC1CE6">
          <w:rPr>
            <w:rFonts w:ascii="Times New Roman" w:hAnsi="Times New Roman" w:cs="Times New Roman"/>
            <w:sz w:val="28"/>
            <w:szCs w:val="28"/>
          </w:rPr>
          <w:t xml:space="preserve">6 части </w:t>
        </w:r>
        <w:r w:rsidR="00AC1CE6" w:rsidRPr="00AC1CE6">
          <w:rPr>
            <w:rFonts w:ascii="Times New Roman" w:hAnsi="Times New Roman" w:cs="Times New Roman"/>
            <w:sz w:val="28"/>
            <w:szCs w:val="28"/>
          </w:rPr>
          <w:t>16.3.1.</w:t>
        </w:r>
      </w:hyperlink>
      <w:r w:rsidR="00E75AA4" w:rsidRPr="00AC1CE6">
        <w:rPr>
          <w:rFonts w:ascii="Times New Roman" w:hAnsi="Times New Roman" w:cs="Times New Roman"/>
          <w:sz w:val="28"/>
          <w:szCs w:val="28"/>
        </w:rPr>
        <w:t xml:space="preserve"> настоящей статьи, действие свидетельства об осуществлении перевозок по маршруту регулярных перевозок прекращается с момента </w:t>
      </w:r>
      <w:r w:rsidR="00E75AA4" w:rsidRPr="00CA0316">
        <w:rPr>
          <w:rFonts w:ascii="Times New Roman" w:hAnsi="Times New Roman" w:cs="Times New Roman"/>
          <w:sz w:val="28"/>
          <w:szCs w:val="28"/>
        </w:rPr>
        <w:t>наступления данных обстоятельств.</w:t>
      </w:r>
    </w:p>
    <w:p w:rsidR="00E75AA4" w:rsidRPr="00CA0316" w:rsidRDefault="00CA031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316">
        <w:rPr>
          <w:rFonts w:ascii="Times New Roman" w:hAnsi="Times New Roman" w:cs="Times New Roman"/>
          <w:sz w:val="28"/>
          <w:szCs w:val="28"/>
        </w:rPr>
        <w:t>16.3.</w:t>
      </w:r>
      <w:r w:rsidR="00E75AA4" w:rsidRPr="00CA0316">
        <w:rPr>
          <w:rFonts w:ascii="Times New Roman" w:hAnsi="Times New Roman" w:cs="Times New Roman"/>
          <w:sz w:val="28"/>
          <w:szCs w:val="28"/>
        </w:rPr>
        <w:t xml:space="preserve">3. По обстоятельствам, </w:t>
      </w:r>
      <w:r w:rsidR="00E75AA4" w:rsidRPr="00AC1CE6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476" w:history="1">
        <w:r w:rsidR="00E75AA4" w:rsidRPr="00AC1CE6">
          <w:rPr>
            <w:rFonts w:ascii="Times New Roman" w:hAnsi="Times New Roman" w:cs="Times New Roman"/>
            <w:sz w:val="28"/>
            <w:szCs w:val="28"/>
          </w:rPr>
          <w:t xml:space="preserve">пунктом 3 части </w:t>
        </w:r>
        <w:r w:rsidR="00AC1CE6" w:rsidRPr="00AC1CE6">
          <w:rPr>
            <w:rFonts w:ascii="Times New Roman" w:hAnsi="Times New Roman" w:cs="Times New Roman"/>
            <w:sz w:val="28"/>
            <w:szCs w:val="28"/>
          </w:rPr>
          <w:t>16.3.1.</w:t>
        </w:r>
      </w:hyperlink>
      <w:r w:rsidR="00E75AA4" w:rsidRPr="00CA0316">
        <w:rPr>
          <w:rFonts w:ascii="Times New Roman" w:hAnsi="Times New Roman" w:cs="Times New Roman"/>
          <w:sz w:val="28"/>
          <w:szCs w:val="28"/>
        </w:rPr>
        <w:t xml:space="preserve"> настоящей статьи,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</w:t>
      </w:r>
      <w:r w:rsidRPr="00CB49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75AA4" w:rsidRPr="00CA0316">
        <w:rPr>
          <w:rFonts w:ascii="Times New Roman" w:hAnsi="Times New Roman" w:cs="Times New Roman"/>
          <w:sz w:val="28"/>
          <w:szCs w:val="28"/>
        </w:rPr>
        <w:t>. До истечения указанного срока юридическое лицо, индивидуальный предприниматель, обратившиеся с таким заявлением, обязаны осуществлять регулярные перевозки, предусмотренные данным свидетельством.</w:t>
      </w:r>
    </w:p>
    <w:p w:rsidR="00E75AA4" w:rsidRPr="00CA0316" w:rsidRDefault="00CA031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316">
        <w:rPr>
          <w:rFonts w:ascii="Times New Roman" w:hAnsi="Times New Roman" w:cs="Times New Roman"/>
          <w:sz w:val="28"/>
          <w:szCs w:val="28"/>
        </w:rPr>
        <w:t>16.3.</w:t>
      </w:r>
      <w:r w:rsidR="00E75AA4" w:rsidRPr="00CA0316">
        <w:rPr>
          <w:rFonts w:ascii="Times New Roman" w:hAnsi="Times New Roman" w:cs="Times New Roman"/>
          <w:sz w:val="28"/>
          <w:szCs w:val="28"/>
        </w:rPr>
        <w:t xml:space="preserve">4. Юридическое лицо, индивидуальный предприниматель, которым </w:t>
      </w:r>
      <w:r w:rsidR="00E75AA4" w:rsidRPr="00CA0316">
        <w:rPr>
          <w:rFonts w:ascii="Times New Roman" w:hAnsi="Times New Roman" w:cs="Times New Roman"/>
          <w:sz w:val="28"/>
          <w:szCs w:val="28"/>
        </w:rPr>
        <w:lastRenderedPageBreak/>
        <w:t xml:space="preserve">выдано свидетельство об осуществлении перевозок по маршруту регулярных перевозок, вправе обратиться в </w:t>
      </w:r>
      <w:r w:rsidRPr="00CB49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CB498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C1CE6">
        <w:rPr>
          <w:rFonts w:ascii="Times New Roman" w:hAnsi="Times New Roman" w:cs="Times New Roman"/>
          <w:sz w:val="28"/>
          <w:szCs w:val="28"/>
        </w:rPr>
        <w:t>, выдавшей</w:t>
      </w:r>
      <w:r w:rsidR="00E75AA4" w:rsidRPr="00CA0316">
        <w:rPr>
          <w:rFonts w:ascii="Times New Roman" w:hAnsi="Times New Roman" w:cs="Times New Roman"/>
          <w:sz w:val="28"/>
          <w:szCs w:val="28"/>
        </w:rPr>
        <w:t xml:space="preserve"> данное свидетельство,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перевозок. </w:t>
      </w:r>
      <w:r w:rsidR="005022A3">
        <w:rPr>
          <w:rFonts w:ascii="Times New Roman" w:hAnsi="Times New Roman" w:cs="Times New Roman"/>
          <w:sz w:val="28"/>
          <w:szCs w:val="28"/>
        </w:rPr>
        <w:t>Администрация</w:t>
      </w:r>
      <w:r w:rsidR="005022A3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022A3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5022A3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75AA4" w:rsidRPr="00CA0316">
        <w:rPr>
          <w:rFonts w:ascii="Times New Roman" w:hAnsi="Times New Roman" w:cs="Times New Roman"/>
          <w:sz w:val="28"/>
          <w:szCs w:val="28"/>
        </w:rPr>
        <w:t xml:space="preserve"> размещает на сво</w:t>
      </w:r>
      <w:r w:rsidR="005022A3">
        <w:rPr>
          <w:rFonts w:ascii="Times New Roman" w:hAnsi="Times New Roman" w:cs="Times New Roman"/>
          <w:sz w:val="28"/>
          <w:szCs w:val="28"/>
        </w:rPr>
        <w:t>ем официальном сайте</w:t>
      </w:r>
      <w:r w:rsidR="00E75AA4" w:rsidRPr="00CA0316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5022A3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E75AA4" w:rsidRPr="00CA0316">
        <w:rPr>
          <w:rFonts w:ascii="Times New Roman" w:hAnsi="Times New Roman" w:cs="Times New Roman"/>
          <w:sz w:val="28"/>
          <w:szCs w:val="28"/>
        </w:rPr>
        <w:t xml:space="preserve"> информацию о поступлении указанного заявления в течение десяти дней со дня его поступления.</w:t>
      </w:r>
    </w:p>
    <w:p w:rsidR="00E75AA4" w:rsidRPr="00CA0316" w:rsidRDefault="00CA0316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316">
        <w:rPr>
          <w:rFonts w:ascii="Times New Roman" w:hAnsi="Times New Roman" w:cs="Times New Roman"/>
          <w:sz w:val="28"/>
          <w:szCs w:val="28"/>
        </w:rPr>
        <w:t>16.3.</w:t>
      </w:r>
      <w:r w:rsidR="00E75AA4" w:rsidRPr="00CA0316">
        <w:rPr>
          <w:rFonts w:ascii="Times New Roman" w:hAnsi="Times New Roman" w:cs="Times New Roman"/>
          <w:sz w:val="28"/>
          <w:szCs w:val="28"/>
        </w:rPr>
        <w:t xml:space="preserve">5. </w:t>
      </w:r>
      <w:r w:rsidR="00AC1CE6">
        <w:rPr>
          <w:rFonts w:ascii="Times New Roman" w:hAnsi="Times New Roman" w:cs="Times New Roman"/>
          <w:sz w:val="28"/>
          <w:szCs w:val="28"/>
        </w:rPr>
        <w:t>А</w:t>
      </w:r>
      <w:r w:rsidR="005022A3">
        <w:rPr>
          <w:rFonts w:ascii="Times New Roman" w:hAnsi="Times New Roman" w:cs="Times New Roman"/>
          <w:sz w:val="28"/>
          <w:szCs w:val="28"/>
        </w:rPr>
        <w:t>дминистраци</w:t>
      </w:r>
      <w:r w:rsidR="00AC1CE6">
        <w:rPr>
          <w:rFonts w:ascii="Times New Roman" w:hAnsi="Times New Roman" w:cs="Times New Roman"/>
          <w:sz w:val="28"/>
          <w:szCs w:val="28"/>
        </w:rPr>
        <w:t>я</w:t>
      </w:r>
      <w:r w:rsidR="005022A3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022A3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5022A3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022A3">
        <w:rPr>
          <w:rFonts w:ascii="Times New Roman" w:hAnsi="Times New Roman" w:cs="Times New Roman"/>
          <w:sz w:val="28"/>
          <w:szCs w:val="28"/>
        </w:rPr>
        <w:t>, выдавшая</w:t>
      </w:r>
      <w:r w:rsidR="00AC1CE6">
        <w:rPr>
          <w:rFonts w:ascii="Times New Roman" w:hAnsi="Times New Roman" w:cs="Times New Roman"/>
          <w:sz w:val="28"/>
          <w:szCs w:val="28"/>
        </w:rPr>
        <w:t xml:space="preserve"> свидетельство, обращае</w:t>
      </w:r>
      <w:r w:rsidR="00E75AA4" w:rsidRPr="00CA0316">
        <w:rPr>
          <w:rFonts w:ascii="Times New Roman" w:hAnsi="Times New Roman" w:cs="Times New Roman"/>
          <w:sz w:val="28"/>
          <w:szCs w:val="28"/>
        </w:rPr>
        <w:t>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обстоятельств:</w:t>
      </w:r>
    </w:p>
    <w:p w:rsidR="00E75AA4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316">
        <w:rPr>
          <w:rFonts w:ascii="Times New Roman" w:hAnsi="Times New Roman" w:cs="Times New Roman"/>
          <w:sz w:val="28"/>
          <w:szCs w:val="28"/>
        </w:rPr>
        <w:t>1)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</w:t>
      </w:r>
      <w:r w:rsidR="005022A3">
        <w:rPr>
          <w:rFonts w:ascii="Times New Roman" w:hAnsi="Times New Roman" w:cs="Times New Roman"/>
          <w:sz w:val="28"/>
          <w:szCs w:val="28"/>
        </w:rPr>
        <w:t xml:space="preserve"> подряд</w:t>
      </w:r>
      <w:r w:rsidRPr="00CA0316">
        <w:rPr>
          <w:rFonts w:ascii="Times New Roman" w:hAnsi="Times New Roman" w:cs="Times New Roman"/>
          <w:sz w:val="28"/>
          <w:szCs w:val="28"/>
        </w:rPr>
        <w:t>;</w:t>
      </w:r>
    </w:p>
    <w:p w:rsidR="00E75AA4" w:rsidRPr="005022A3" w:rsidRDefault="00E75AA4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2A3">
        <w:rPr>
          <w:rFonts w:ascii="Times New Roman" w:hAnsi="Times New Roman" w:cs="Times New Roman"/>
          <w:sz w:val="28"/>
          <w:szCs w:val="28"/>
        </w:rPr>
        <w:t>2) неоднократное в течение одного года привлечение юридического лица, и</w:t>
      </w:r>
      <w:r w:rsidR="005022A3">
        <w:rPr>
          <w:rFonts w:ascii="Times New Roman" w:hAnsi="Times New Roman" w:cs="Times New Roman"/>
          <w:sz w:val="28"/>
          <w:szCs w:val="28"/>
        </w:rPr>
        <w:t>ндивидуального предпринимателя</w:t>
      </w:r>
      <w:r w:rsidRPr="005022A3">
        <w:rPr>
          <w:rFonts w:ascii="Times New Roman" w:hAnsi="Times New Roman" w:cs="Times New Roman"/>
          <w:sz w:val="28"/>
          <w:szCs w:val="28"/>
        </w:rPr>
        <w:t xml:space="preserve">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</w:t>
      </w:r>
      <w:hyperlink w:anchor="P669" w:history="1">
        <w:r w:rsidRPr="00AC1CE6">
          <w:rPr>
            <w:rFonts w:ascii="Times New Roman" w:hAnsi="Times New Roman" w:cs="Times New Roman"/>
            <w:sz w:val="28"/>
            <w:szCs w:val="28"/>
          </w:rPr>
          <w:t>частях 3</w:t>
        </w:r>
      </w:hyperlink>
      <w:r w:rsidRPr="00AC1CE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3" w:history="1">
        <w:r w:rsidRPr="00AC1CE6">
          <w:rPr>
            <w:rFonts w:ascii="Times New Roman" w:hAnsi="Times New Roman" w:cs="Times New Roman"/>
            <w:sz w:val="28"/>
            <w:szCs w:val="28"/>
          </w:rPr>
          <w:t>5 статьи 11.33</w:t>
        </w:r>
      </w:hyperlink>
      <w:r w:rsidRPr="00AC1CE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AC1CE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C1CE6">
        <w:rPr>
          <w:rFonts w:ascii="Times New Roman" w:hAnsi="Times New Roman" w:cs="Times New Roman"/>
          <w:sz w:val="28"/>
          <w:szCs w:val="28"/>
        </w:rPr>
        <w:t xml:space="preserve"> Р</w:t>
      </w:r>
      <w:r w:rsidRPr="005022A3">
        <w:rPr>
          <w:rFonts w:ascii="Times New Roman" w:hAnsi="Times New Roman" w:cs="Times New Roman"/>
          <w:sz w:val="28"/>
          <w:szCs w:val="28"/>
        </w:rPr>
        <w:t>оссийской Федерации об а</w:t>
      </w:r>
      <w:r w:rsidR="00AC1CE6"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E75AA4" w:rsidRPr="005022A3" w:rsidRDefault="005022A3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316">
        <w:rPr>
          <w:rFonts w:ascii="Times New Roman" w:hAnsi="Times New Roman" w:cs="Times New Roman"/>
          <w:sz w:val="28"/>
          <w:szCs w:val="28"/>
        </w:rPr>
        <w:t>16.3.</w:t>
      </w:r>
      <w:r w:rsidR="00E75AA4" w:rsidRPr="005022A3">
        <w:rPr>
          <w:rFonts w:ascii="Times New Roman" w:hAnsi="Times New Roman" w:cs="Times New Roman"/>
          <w:sz w:val="28"/>
          <w:szCs w:val="28"/>
        </w:rPr>
        <w:t>6.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муниципальным контрактом, со дня прекращения действия данного контракта.</w:t>
      </w:r>
    </w:p>
    <w:p w:rsidR="00E75AA4" w:rsidRPr="005022A3" w:rsidRDefault="005022A3" w:rsidP="00E7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316">
        <w:rPr>
          <w:rFonts w:ascii="Times New Roman" w:hAnsi="Times New Roman" w:cs="Times New Roman"/>
          <w:sz w:val="28"/>
          <w:szCs w:val="28"/>
        </w:rPr>
        <w:t>16.3.</w:t>
      </w:r>
      <w:r w:rsidR="00E75AA4" w:rsidRPr="005022A3">
        <w:rPr>
          <w:rFonts w:ascii="Times New Roman" w:hAnsi="Times New Roman" w:cs="Times New Roman"/>
          <w:sz w:val="28"/>
          <w:szCs w:val="28"/>
        </w:rPr>
        <w:t>7.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E75AA4" w:rsidRPr="00E46B3C" w:rsidRDefault="00E75AA4" w:rsidP="00E75A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75AA4" w:rsidRDefault="009A0903" w:rsidP="00AC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903">
        <w:rPr>
          <w:rFonts w:ascii="Times New Roman" w:hAnsi="Times New Roman" w:cs="Times New Roman"/>
          <w:sz w:val="28"/>
          <w:szCs w:val="28"/>
        </w:rPr>
        <w:t xml:space="preserve">17. </w:t>
      </w:r>
      <w:r w:rsidR="00E75AA4" w:rsidRPr="009A0903">
        <w:rPr>
          <w:rFonts w:ascii="Times New Roman" w:hAnsi="Times New Roman" w:cs="Times New Roman"/>
          <w:sz w:val="28"/>
          <w:szCs w:val="28"/>
        </w:rPr>
        <w:t>КОНТРОЛЬ ЗА ОСУЩЕСТВЛЕНИЕМ РЕГУЛЯРНЫХ ПЕРЕВОЗОК</w:t>
      </w:r>
    </w:p>
    <w:p w:rsidR="009A0903" w:rsidRPr="009A0903" w:rsidRDefault="009A0903" w:rsidP="00AC4BE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A0903" w:rsidRPr="009A0903" w:rsidRDefault="009A0903" w:rsidP="009A09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Pr="009A0903">
        <w:rPr>
          <w:rFonts w:ascii="Times New Roman" w:hAnsi="Times New Roman" w:cs="Times New Roman"/>
          <w:sz w:val="28"/>
          <w:szCs w:val="28"/>
        </w:rPr>
        <w:t>. Проверки, осуществляемые органами государственного транспортного контроля</w:t>
      </w:r>
    </w:p>
    <w:p w:rsidR="009A0903" w:rsidRPr="009A0903" w:rsidRDefault="00934912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588"/>
      <w:bookmarkEnd w:id="20"/>
      <w:r>
        <w:rPr>
          <w:rFonts w:ascii="Times New Roman" w:hAnsi="Times New Roman" w:cs="Times New Roman"/>
          <w:sz w:val="28"/>
          <w:szCs w:val="28"/>
        </w:rPr>
        <w:t>17.1</w:t>
      </w:r>
      <w:r w:rsidRPr="009A0903">
        <w:rPr>
          <w:rFonts w:ascii="Times New Roman" w:hAnsi="Times New Roman" w:cs="Times New Roman"/>
          <w:sz w:val="28"/>
          <w:szCs w:val="28"/>
        </w:rPr>
        <w:t>.</w:t>
      </w:r>
      <w:r w:rsidR="009A0903" w:rsidRPr="009A0903">
        <w:rPr>
          <w:rFonts w:ascii="Times New Roman" w:hAnsi="Times New Roman" w:cs="Times New Roman"/>
          <w:sz w:val="28"/>
          <w:szCs w:val="28"/>
        </w:rPr>
        <w:t>1. К полномочиям Российской Федерации относится осуществление государственного контроля (надзора) в области автомобильного транспорта и городского наземного электрического транспорта при организации регулярных перевозок, в том числе проведение проверок:</w:t>
      </w:r>
    </w:p>
    <w:p w:rsidR="009A0903" w:rsidRPr="009A0903" w:rsidRDefault="009A0903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589"/>
      <w:bookmarkEnd w:id="21"/>
      <w:r w:rsidRPr="009A0903">
        <w:rPr>
          <w:rFonts w:ascii="Times New Roman" w:hAnsi="Times New Roman" w:cs="Times New Roman"/>
          <w:sz w:val="28"/>
          <w:szCs w:val="28"/>
        </w:rPr>
        <w:t xml:space="preserve">1) наличия у водителя транспортного средства, используемого для </w:t>
      </w:r>
      <w:r w:rsidRPr="009A0903">
        <w:rPr>
          <w:rFonts w:ascii="Times New Roman" w:hAnsi="Times New Roman" w:cs="Times New Roman"/>
          <w:sz w:val="28"/>
          <w:szCs w:val="28"/>
        </w:rPr>
        <w:lastRenderedPageBreak/>
        <w:t>осуществления регулярных перевозок, карты маршрута регулярных перевозок и соответствия технических характеристик такого транспортного средства сведениям, указанным в карте маршрута регулярных перевозок;</w:t>
      </w:r>
    </w:p>
    <w:p w:rsidR="009A0903" w:rsidRPr="009A0903" w:rsidRDefault="009A0903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590"/>
      <w:bookmarkEnd w:id="22"/>
      <w:r w:rsidRPr="009A0903">
        <w:rPr>
          <w:rFonts w:ascii="Times New Roman" w:hAnsi="Times New Roman" w:cs="Times New Roman"/>
          <w:sz w:val="28"/>
          <w:szCs w:val="28"/>
        </w:rPr>
        <w:t>2) соблюдения юридическим лицом, и</w:t>
      </w:r>
      <w:r w:rsidR="00934912">
        <w:rPr>
          <w:rFonts w:ascii="Times New Roman" w:hAnsi="Times New Roman" w:cs="Times New Roman"/>
          <w:sz w:val="28"/>
          <w:szCs w:val="28"/>
        </w:rPr>
        <w:t>ндивидуальным предпринимателем</w:t>
      </w:r>
      <w:r w:rsidRPr="009A0903">
        <w:rPr>
          <w:rFonts w:ascii="Times New Roman" w:hAnsi="Times New Roman" w:cs="Times New Roman"/>
          <w:sz w:val="28"/>
          <w:szCs w:val="28"/>
        </w:rPr>
        <w:t>, которым выдано свидетельство об осуществлении перевозок по маршруту регулярных перевозок либо с которыми заключен муниципальный контракт, требований поряд</w:t>
      </w:r>
      <w:r w:rsidR="00934912">
        <w:rPr>
          <w:rFonts w:ascii="Times New Roman" w:hAnsi="Times New Roman" w:cs="Times New Roman"/>
          <w:sz w:val="28"/>
          <w:szCs w:val="28"/>
        </w:rPr>
        <w:t>ка посадки и высадки пассажиров.</w:t>
      </w:r>
    </w:p>
    <w:p w:rsidR="009A0903" w:rsidRPr="009A0903" w:rsidRDefault="00934912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Pr="009A0903">
        <w:rPr>
          <w:rFonts w:ascii="Times New Roman" w:hAnsi="Times New Roman" w:cs="Times New Roman"/>
          <w:sz w:val="28"/>
          <w:szCs w:val="28"/>
        </w:rPr>
        <w:t>.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2. Указанные в </w:t>
      </w:r>
      <w:hyperlink w:anchor="P588" w:history="1">
        <w:r w:rsidR="009A0903" w:rsidRPr="000F4024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0F4024">
          <w:rPr>
            <w:rFonts w:ascii="Times New Roman" w:hAnsi="Times New Roman" w:cs="Times New Roman"/>
            <w:sz w:val="28"/>
            <w:szCs w:val="28"/>
          </w:rPr>
          <w:t>17.1</w:t>
        </w:r>
        <w:r w:rsidR="000F4024" w:rsidRPr="009A0903">
          <w:rPr>
            <w:rFonts w:ascii="Times New Roman" w:hAnsi="Times New Roman" w:cs="Times New Roman"/>
            <w:sz w:val="28"/>
            <w:szCs w:val="28"/>
          </w:rPr>
          <w:t>.1.</w:t>
        </w:r>
      </w:hyperlink>
      <w:r w:rsidR="009A0903" w:rsidRPr="009A0903">
        <w:rPr>
          <w:rFonts w:ascii="Times New Roman" w:hAnsi="Times New Roman" w:cs="Times New Roman"/>
          <w:sz w:val="28"/>
          <w:szCs w:val="28"/>
        </w:rPr>
        <w:t xml:space="preserve"> настоящей статьи полномочия осуществляются органом государственного транспортного контроля. Контроль за выполнением иных, не указанных </w:t>
      </w:r>
      <w:r w:rsidR="009A0903" w:rsidRPr="000F402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88" w:history="1">
        <w:r w:rsidR="009A0903" w:rsidRPr="000F4024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0F4024" w:rsidRPr="000F4024">
          <w:rPr>
            <w:rFonts w:ascii="Times New Roman" w:hAnsi="Times New Roman" w:cs="Times New Roman"/>
            <w:sz w:val="28"/>
            <w:szCs w:val="28"/>
          </w:rPr>
          <w:t>17.1.1.</w:t>
        </w:r>
      </w:hyperlink>
      <w:r w:rsidR="009A0903" w:rsidRPr="009A0903">
        <w:rPr>
          <w:rFonts w:ascii="Times New Roman" w:hAnsi="Times New Roman" w:cs="Times New Roman"/>
          <w:sz w:val="28"/>
          <w:szCs w:val="28"/>
        </w:rPr>
        <w:t xml:space="preserve"> настоящей статьи, условий муниципального контракта или свидетельства об осуществлении перевозок по маршруту регулярных перевозок организуется </w:t>
      </w:r>
      <w:r w:rsidR="009A0903">
        <w:rPr>
          <w:rFonts w:ascii="Times New Roman" w:hAnsi="Times New Roman" w:cs="Times New Roman"/>
          <w:sz w:val="28"/>
          <w:szCs w:val="28"/>
        </w:rPr>
        <w:t>администрацией</w:t>
      </w:r>
      <w:r w:rsidR="009A0903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A0903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9A0903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9A0903">
        <w:rPr>
          <w:rFonts w:ascii="Times New Roman" w:hAnsi="Times New Roman" w:cs="Times New Roman"/>
          <w:sz w:val="28"/>
          <w:szCs w:val="28"/>
        </w:rPr>
        <w:t>, которая заключила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 данный м</w:t>
      </w:r>
      <w:r w:rsidR="009A0903">
        <w:rPr>
          <w:rFonts w:ascii="Times New Roman" w:hAnsi="Times New Roman" w:cs="Times New Roman"/>
          <w:sz w:val="28"/>
          <w:szCs w:val="28"/>
        </w:rPr>
        <w:t>униципальный контракт или выдала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 данное свидетельство.</w:t>
      </w:r>
    </w:p>
    <w:p w:rsidR="009A0903" w:rsidRPr="009A0903" w:rsidRDefault="00934912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Pr="009A0903">
        <w:rPr>
          <w:rFonts w:ascii="Times New Roman" w:hAnsi="Times New Roman" w:cs="Times New Roman"/>
          <w:sz w:val="28"/>
          <w:szCs w:val="28"/>
        </w:rPr>
        <w:t>.</w:t>
      </w:r>
      <w:r w:rsidR="009A0903" w:rsidRPr="009A0903">
        <w:rPr>
          <w:rFonts w:ascii="Times New Roman" w:hAnsi="Times New Roman" w:cs="Times New Roman"/>
          <w:sz w:val="28"/>
          <w:szCs w:val="28"/>
        </w:rPr>
        <w:t>3. Водитель транспортного средства, используемого для осуществления регулярных перевозок,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перевозок.</w:t>
      </w:r>
    </w:p>
    <w:p w:rsidR="009A0903" w:rsidRPr="009A0903" w:rsidRDefault="00934912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Pr="009A0903">
        <w:rPr>
          <w:rFonts w:ascii="Times New Roman" w:hAnsi="Times New Roman" w:cs="Times New Roman"/>
          <w:sz w:val="28"/>
          <w:szCs w:val="28"/>
        </w:rPr>
        <w:t>.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4. Указанные </w:t>
      </w:r>
      <w:r w:rsidR="009A0903" w:rsidRPr="000F402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89" w:history="1">
        <w:r w:rsidR="009A0903" w:rsidRPr="000F4024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9A0903" w:rsidRPr="000F402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0" w:history="1">
        <w:r w:rsidR="009A0903" w:rsidRPr="000F4024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="000F4024" w:rsidRPr="000F4024">
          <w:rPr>
            <w:rFonts w:ascii="Times New Roman" w:hAnsi="Times New Roman" w:cs="Times New Roman"/>
            <w:sz w:val="28"/>
            <w:szCs w:val="28"/>
          </w:rPr>
          <w:t>17.1.1.</w:t>
        </w:r>
      </w:hyperlink>
      <w:r w:rsidR="009A0903" w:rsidRPr="009A0903">
        <w:rPr>
          <w:rFonts w:ascii="Times New Roman" w:hAnsi="Times New Roman" w:cs="Times New Roman"/>
          <w:sz w:val="28"/>
          <w:szCs w:val="28"/>
        </w:rPr>
        <w:t xml:space="preserve"> настоящей статьи проверки осуществляются в процессе выполнения регулярных перевозок и не должны приводить к нарушению расписания.</w:t>
      </w:r>
    </w:p>
    <w:p w:rsidR="009A0903" w:rsidRPr="009A0903" w:rsidRDefault="00934912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Pr="009A0903">
        <w:rPr>
          <w:rFonts w:ascii="Times New Roman" w:hAnsi="Times New Roman" w:cs="Times New Roman"/>
          <w:sz w:val="28"/>
          <w:szCs w:val="28"/>
        </w:rPr>
        <w:t>.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5. Федеральный орган исполнительной власти, осуществляющий функции по контролю и надзору в сфере транспорта, по соглашению с органами исполнительной власти субъектов Российской Федерации может передавать им осуществление </w:t>
      </w:r>
      <w:r w:rsidR="009A0903" w:rsidRPr="000F4024">
        <w:rPr>
          <w:rFonts w:ascii="Times New Roman" w:hAnsi="Times New Roman" w:cs="Times New Roman"/>
          <w:sz w:val="28"/>
          <w:szCs w:val="28"/>
        </w:rPr>
        <w:t xml:space="preserve">указанных </w:t>
      </w:r>
      <w:hyperlink w:anchor="P588" w:history="1">
        <w:r w:rsidR="009A0903" w:rsidRPr="000F4024">
          <w:rPr>
            <w:rFonts w:ascii="Times New Roman" w:hAnsi="Times New Roman" w:cs="Times New Roman"/>
            <w:sz w:val="28"/>
            <w:szCs w:val="28"/>
          </w:rPr>
          <w:t xml:space="preserve">в части </w:t>
        </w:r>
        <w:r w:rsidR="000F4024" w:rsidRPr="000F4024">
          <w:rPr>
            <w:rFonts w:ascii="Times New Roman" w:hAnsi="Times New Roman" w:cs="Times New Roman"/>
            <w:sz w:val="28"/>
            <w:szCs w:val="28"/>
          </w:rPr>
          <w:t>17.1.1.</w:t>
        </w:r>
      </w:hyperlink>
      <w:r w:rsidR="009A0903" w:rsidRPr="009A0903">
        <w:rPr>
          <w:rFonts w:ascii="Times New Roman" w:hAnsi="Times New Roman" w:cs="Times New Roman"/>
          <w:sz w:val="28"/>
          <w:szCs w:val="28"/>
        </w:rPr>
        <w:t xml:space="preserve"> настоящей статьи полномочий в порядке, установленном законодательством Российской Федерации.</w:t>
      </w:r>
    </w:p>
    <w:p w:rsidR="009A0903" w:rsidRPr="00934912" w:rsidRDefault="009A0903" w:rsidP="0093491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A0903" w:rsidRPr="009A0903" w:rsidRDefault="009A0903" w:rsidP="009A09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602"/>
      <w:bookmarkEnd w:id="23"/>
      <w:r>
        <w:rPr>
          <w:rFonts w:ascii="Times New Roman" w:hAnsi="Times New Roman" w:cs="Times New Roman"/>
          <w:sz w:val="28"/>
          <w:szCs w:val="28"/>
        </w:rPr>
        <w:t>17.2</w:t>
      </w:r>
      <w:r w:rsidRPr="009A0903">
        <w:rPr>
          <w:rFonts w:ascii="Times New Roman" w:hAnsi="Times New Roman" w:cs="Times New Roman"/>
          <w:sz w:val="28"/>
          <w:szCs w:val="28"/>
        </w:rPr>
        <w:t>. Обстоятельства, о наступлении которых обязан информировать орган государственного транспортного контроля</w:t>
      </w:r>
    </w:p>
    <w:p w:rsidR="009A0903" w:rsidRPr="009A0903" w:rsidRDefault="00934912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604"/>
      <w:bookmarkEnd w:id="24"/>
      <w:r>
        <w:rPr>
          <w:rFonts w:ascii="Times New Roman" w:hAnsi="Times New Roman" w:cs="Times New Roman"/>
          <w:sz w:val="28"/>
          <w:szCs w:val="28"/>
        </w:rPr>
        <w:t>17.2</w:t>
      </w:r>
      <w:r w:rsidRPr="009A0903">
        <w:rPr>
          <w:rFonts w:ascii="Times New Roman" w:hAnsi="Times New Roman" w:cs="Times New Roman"/>
          <w:sz w:val="28"/>
          <w:szCs w:val="28"/>
        </w:rPr>
        <w:t>.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1. Орган государственного транспортного контроля обязан информировать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которая заключила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 муниципальный контракт либ</w:t>
      </w:r>
      <w:r>
        <w:rPr>
          <w:rFonts w:ascii="Times New Roman" w:hAnsi="Times New Roman" w:cs="Times New Roman"/>
          <w:sz w:val="28"/>
          <w:szCs w:val="28"/>
        </w:rPr>
        <w:t>о выдала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 свидетельство об осуществлении перевозок по маршруту регулярных перевозок, о наступлении следующих обстоятельств:</w:t>
      </w:r>
    </w:p>
    <w:p w:rsidR="009A0903" w:rsidRDefault="009A0903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903">
        <w:rPr>
          <w:rFonts w:ascii="Times New Roman" w:hAnsi="Times New Roman" w:cs="Times New Roman"/>
          <w:sz w:val="28"/>
          <w:szCs w:val="28"/>
        </w:rPr>
        <w:t>1) приостановление действия лицензии или аннулирование лицензии, имеющейся у юридического лица, индивидуального предпринимателя, которым выдано данное свидетельство либо с которыми заключен муниципальный контракт;</w:t>
      </w:r>
    </w:p>
    <w:p w:rsidR="009A0903" w:rsidRPr="000F4024" w:rsidRDefault="009A0903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903">
        <w:rPr>
          <w:rFonts w:ascii="Times New Roman" w:hAnsi="Times New Roman" w:cs="Times New Roman"/>
          <w:sz w:val="28"/>
          <w:szCs w:val="28"/>
        </w:rPr>
        <w:t xml:space="preserve">2) привлечение юридического лица, индивидуального предпринимателя, которым выдано данное свидетельство либо с которыми заключен муниципальный контракт, к административной ответственности за совершение административных правонарушений, предусмотренных статьей </w:t>
      </w:r>
      <w:r w:rsidRPr="000F4024">
        <w:rPr>
          <w:rFonts w:ascii="Times New Roman" w:hAnsi="Times New Roman" w:cs="Times New Roman"/>
          <w:sz w:val="28"/>
          <w:szCs w:val="28"/>
        </w:rPr>
        <w:lastRenderedPageBreak/>
        <w:t xml:space="preserve">11.33 </w:t>
      </w:r>
      <w:hyperlink r:id="rId13" w:history="1">
        <w:r w:rsidRPr="000F402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F4024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="00934912" w:rsidRPr="000F4024"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9A0903" w:rsidRPr="009A0903" w:rsidRDefault="00934912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Pr="009A0903">
        <w:rPr>
          <w:rFonts w:ascii="Times New Roman" w:hAnsi="Times New Roman" w:cs="Times New Roman"/>
          <w:sz w:val="28"/>
          <w:szCs w:val="28"/>
        </w:rPr>
        <w:t>.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2. Информация о наступлении обстоятельств, предусмотренных </w:t>
      </w:r>
      <w:hyperlink w:anchor="P604" w:history="1">
        <w:r w:rsidR="009A0903" w:rsidRPr="000F4024">
          <w:rPr>
            <w:rFonts w:ascii="Times New Roman" w:hAnsi="Times New Roman" w:cs="Times New Roman"/>
            <w:sz w:val="28"/>
            <w:szCs w:val="28"/>
          </w:rPr>
          <w:t>частью</w:t>
        </w:r>
        <w:r w:rsidR="009A0903" w:rsidRPr="009A0903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0F4024">
          <w:rPr>
            <w:rFonts w:ascii="Times New Roman" w:hAnsi="Times New Roman" w:cs="Times New Roman"/>
            <w:sz w:val="28"/>
            <w:szCs w:val="28"/>
          </w:rPr>
          <w:t>17.2</w:t>
        </w:r>
        <w:r w:rsidR="000F4024" w:rsidRPr="009A0903">
          <w:rPr>
            <w:rFonts w:ascii="Times New Roman" w:hAnsi="Times New Roman" w:cs="Times New Roman"/>
            <w:sz w:val="28"/>
            <w:szCs w:val="28"/>
          </w:rPr>
          <w:t>.1.</w:t>
        </w:r>
      </w:hyperlink>
      <w:r w:rsidR="009A0903" w:rsidRPr="009A0903">
        <w:rPr>
          <w:rFonts w:ascii="Times New Roman" w:hAnsi="Times New Roman" w:cs="Times New Roman"/>
          <w:sz w:val="28"/>
          <w:szCs w:val="28"/>
        </w:rPr>
        <w:t xml:space="preserve"> настоящей статьи, направляется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 не позднее одного дня со дня наступления каждого из указанных обстоятельств.</w:t>
      </w:r>
    </w:p>
    <w:p w:rsidR="009A0903" w:rsidRPr="00934912" w:rsidRDefault="009A0903" w:rsidP="009A09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A0903" w:rsidRPr="009A0903" w:rsidRDefault="009A0903" w:rsidP="009A09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Pr="009A0903">
        <w:rPr>
          <w:rFonts w:ascii="Times New Roman" w:hAnsi="Times New Roman" w:cs="Times New Roman"/>
          <w:sz w:val="28"/>
          <w:szCs w:val="28"/>
        </w:rPr>
        <w:t>. Отчеты об осуществлении регулярных перевозок</w:t>
      </w:r>
    </w:p>
    <w:p w:rsidR="009A0903" w:rsidRPr="009A0903" w:rsidRDefault="00934912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Pr="009A0903">
        <w:rPr>
          <w:rFonts w:ascii="Times New Roman" w:hAnsi="Times New Roman" w:cs="Times New Roman"/>
          <w:sz w:val="28"/>
          <w:szCs w:val="28"/>
        </w:rPr>
        <w:t>.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1. Юридическое лицо, </w:t>
      </w:r>
      <w:r w:rsidR="00E46B3C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, с которыми заключен муниципальный контракт либо которым выдано свидетельство об осуществлении перевозок по маршруту регулярных перевозок, обязаны направлять в </w:t>
      </w:r>
      <w:r w:rsidR="00E46B3C">
        <w:rPr>
          <w:rFonts w:ascii="Times New Roman" w:hAnsi="Times New Roman" w:cs="Times New Roman"/>
          <w:sz w:val="28"/>
          <w:szCs w:val="28"/>
        </w:rPr>
        <w:t>администрацию</w:t>
      </w:r>
      <w:r w:rsidR="00E46B3C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46B3C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E46B3C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 ежеквартальные отчеты об осуществлении регулярных перевозок.</w:t>
      </w:r>
    </w:p>
    <w:p w:rsidR="009A0903" w:rsidRPr="009A0903" w:rsidRDefault="00934912" w:rsidP="009A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Pr="009A0903">
        <w:rPr>
          <w:rFonts w:ascii="Times New Roman" w:hAnsi="Times New Roman" w:cs="Times New Roman"/>
          <w:sz w:val="28"/>
          <w:szCs w:val="28"/>
        </w:rPr>
        <w:t>.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2. Форма ежеквартальных отчетов об осуществлении регулярных перевозок и сроки направления этих отчетов </w:t>
      </w:r>
      <w:r w:rsidR="00E46B3C">
        <w:rPr>
          <w:rFonts w:ascii="Times New Roman" w:hAnsi="Times New Roman" w:cs="Times New Roman"/>
          <w:sz w:val="28"/>
          <w:szCs w:val="28"/>
        </w:rPr>
        <w:t>администрацию</w:t>
      </w:r>
      <w:r w:rsidR="00E46B3C" w:rsidRPr="00CB4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46B3C" w:rsidRPr="00CB498F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E46B3C" w:rsidRPr="00CB498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9A0903" w:rsidRPr="009A0903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9A0903" w:rsidRPr="00AC4BE2" w:rsidRDefault="009A0903" w:rsidP="00AC4B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9A0903" w:rsidRPr="00AC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EF"/>
    <w:rsid w:val="00007BFC"/>
    <w:rsid w:val="000136C1"/>
    <w:rsid w:val="0004139B"/>
    <w:rsid w:val="0005086B"/>
    <w:rsid w:val="00065558"/>
    <w:rsid w:val="000C48DB"/>
    <w:rsid w:val="000F4024"/>
    <w:rsid w:val="000F7C8B"/>
    <w:rsid w:val="001421E7"/>
    <w:rsid w:val="00173EDB"/>
    <w:rsid w:val="001C758A"/>
    <w:rsid w:val="002015A0"/>
    <w:rsid w:val="002216B6"/>
    <w:rsid w:val="002C550A"/>
    <w:rsid w:val="00303A24"/>
    <w:rsid w:val="00350BF8"/>
    <w:rsid w:val="003A1598"/>
    <w:rsid w:val="003D1BF7"/>
    <w:rsid w:val="00407B6F"/>
    <w:rsid w:val="00482DD9"/>
    <w:rsid w:val="004A336C"/>
    <w:rsid w:val="005022A3"/>
    <w:rsid w:val="005834E4"/>
    <w:rsid w:val="005B649B"/>
    <w:rsid w:val="00612948"/>
    <w:rsid w:val="00615E44"/>
    <w:rsid w:val="006C1814"/>
    <w:rsid w:val="006C4EE1"/>
    <w:rsid w:val="006E3335"/>
    <w:rsid w:val="006E334F"/>
    <w:rsid w:val="00703486"/>
    <w:rsid w:val="0077085E"/>
    <w:rsid w:val="00876D7A"/>
    <w:rsid w:val="00885098"/>
    <w:rsid w:val="008F4E41"/>
    <w:rsid w:val="00934912"/>
    <w:rsid w:val="00953817"/>
    <w:rsid w:val="0096028A"/>
    <w:rsid w:val="00970B31"/>
    <w:rsid w:val="009806F2"/>
    <w:rsid w:val="009A0903"/>
    <w:rsid w:val="00AC1CE6"/>
    <w:rsid w:val="00AC4BE2"/>
    <w:rsid w:val="00AD4732"/>
    <w:rsid w:val="00AE016A"/>
    <w:rsid w:val="00AE74CC"/>
    <w:rsid w:val="00AF1F05"/>
    <w:rsid w:val="00B64DD8"/>
    <w:rsid w:val="00B64FEF"/>
    <w:rsid w:val="00BA1FAD"/>
    <w:rsid w:val="00BC6E9E"/>
    <w:rsid w:val="00BF246B"/>
    <w:rsid w:val="00C32626"/>
    <w:rsid w:val="00C35B88"/>
    <w:rsid w:val="00C73A05"/>
    <w:rsid w:val="00CA0316"/>
    <w:rsid w:val="00CA4943"/>
    <w:rsid w:val="00CB498F"/>
    <w:rsid w:val="00D16891"/>
    <w:rsid w:val="00D338C3"/>
    <w:rsid w:val="00D46015"/>
    <w:rsid w:val="00D47F1B"/>
    <w:rsid w:val="00D75ABD"/>
    <w:rsid w:val="00DD6736"/>
    <w:rsid w:val="00E27418"/>
    <w:rsid w:val="00E46B3C"/>
    <w:rsid w:val="00E75AA4"/>
    <w:rsid w:val="00E85865"/>
    <w:rsid w:val="00EA4449"/>
    <w:rsid w:val="00EC4512"/>
    <w:rsid w:val="00EE177D"/>
    <w:rsid w:val="00EF30C7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9990-0B53-4540-A9FD-4E845D6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EF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FEF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rsid w:val="0070348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apple-converted-space">
    <w:name w:val="apple-converted-space"/>
    <w:rsid w:val="00C73A05"/>
  </w:style>
  <w:style w:type="paragraph" w:customStyle="1" w:styleId="ConsPlusNormal">
    <w:name w:val="ConsPlusNorma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512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Strong"/>
    <w:basedOn w:val="a0"/>
    <w:uiPriority w:val="22"/>
    <w:qFormat/>
    <w:rsid w:val="00CA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D998D60735D114F54FF8888CE8FABF8B517F53E5F0EB1D209A0FDF26296F3A2988D4B0Ey5F4M" TargetMode="External"/><Relationship Id="rId13" Type="http://schemas.openxmlformats.org/officeDocument/2006/relationships/hyperlink" Target="consultantplus://offline/ref=0DED998D60735D114F54FF8888CE8FABF8BA16F0385F0EB1D209A0FDF2y6F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ED998D60735D114F54FF8888CE8FABF8B517F53C5D0EB1D209A0FDF26296F3A2988D480B54589Dy8F8M" TargetMode="External"/><Relationship Id="rId12" Type="http://schemas.openxmlformats.org/officeDocument/2006/relationships/hyperlink" Target="consultantplus://offline/ref=0DED998D60735D114F54FF8888CE8FABF8BA16F0385F0EB1D209A0FDF2y6F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ED998D60735D114F54FF8888CE8FABF8B51CFE3E580EB1D209A0FDF26296F3A2988D4By0FAM" TargetMode="External"/><Relationship Id="rId11" Type="http://schemas.openxmlformats.org/officeDocument/2006/relationships/hyperlink" Target="consultantplus://offline/ref=0DED998D60735D114F54FF8888CE8FABF8B519F23C5A0EB1D209A0FDF26296F3A2988D480By5F7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ED998D60735D114F54FF8888CE8FABF8BA16F03F580EB1D209A0FDF26296F3A2988D480B545998y8F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D998D60735D114F54FF8888CE8FABF8B519F23C5A0EB1D209A0FDF26296F3A2988D40y0F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D80F-2169-47B2-93AC-52CD5252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7510</Words>
  <Characters>42809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4</cp:revision>
  <cp:lastPrinted>2016-01-27T08:42:00Z</cp:lastPrinted>
  <dcterms:created xsi:type="dcterms:W3CDTF">2016-04-07T14:42:00Z</dcterms:created>
  <dcterms:modified xsi:type="dcterms:W3CDTF">2016-05-23T15:07:00Z</dcterms:modified>
</cp:coreProperties>
</file>